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611388648"/>
        <w:docPartObj>
          <w:docPartGallery w:val="Cover Pages"/>
          <w:docPartUnique/>
        </w:docPartObj>
      </w:sdtPr>
      <w:sdtEndPr>
        <w:rPr>
          <w:rFonts w:ascii="Times New Roman" w:eastAsia="Calibri" w:hAnsi="Times New Roman" w:cs="Times New Roman"/>
          <w:sz w:val="24"/>
          <w:szCs w:val="24"/>
          <w:lang w:eastAsia="ru-RU"/>
        </w:rPr>
      </w:sdtEndPr>
      <w:sdtContent>
        <w:p w:rsidR="0099588C" w:rsidRDefault="0099588C" w:rsidP="0099588C"/>
        <w:p w:rsidR="0099588C" w:rsidRDefault="0099588C" w:rsidP="0099588C">
          <w:pPr>
            <w:spacing w:after="0"/>
            <w:jc w:val="center"/>
            <w:rPr>
              <w:rFonts w:cs="Times New Roman"/>
              <w:sz w:val="32"/>
              <w:szCs w:val="36"/>
            </w:rPr>
          </w:pPr>
        </w:p>
        <w:p w:rsidR="0099588C" w:rsidRDefault="0099588C" w:rsidP="0099588C">
          <w:pPr>
            <w:spacing w:after="0"/>
            <w:jc w:val="center"/>
            <w:rPr>
              <w:rFonts w:cs="Times New Roman"/>
              <w:sz w:val="32"/>
              <w:szCs w:val="36"/>
            </w:rPr>
          </w:pPr>
        </w:p>
        <w:p w:rsidR="001E1C49" w:rsidRDefault="001E1C49" w:rsidP="0099588C">
          <w:pPr>
            <w:spacing w:after="0"/>
            <w:jc w:val="center"/>
            <w:rPr>
              <w:rFonts w:cs="Times New Roman"/>
              <w:sz w:val="32"/>
              <w:szCs w:val="36"/>
            </w:rPr>
          </w:pPr>
        </w:p>
        <w:p w:rsidR="0099588C" w:rsidRDefault="0099588C" w:rsidP="0099588C">
          <w:pPr>
            <w:spacing w:after="0"/>
            <w:jc w:val="center"/>
            <w:rPr>
              <w:rFonts w:cs="Times New Roman"/>
              <w:sz w:val="32"/>
              <w:szCs w:val="36"/>
            </w:rPr>
          </w:pPr>
        </w:p>
        <w:p w:rsidR="0099588C" w:rsidRDefault="0099588C" w:rsidP="0099588C">
          <w:pPr>
            <w:spacing w:after="0"/>
            <w:jc w:val="center"/>
            <w:rPr>
              <w:rFonts w:cs="Times New Roman"/>
              <w:sz w:val="32"/>
              <w:szCs w:val="36"/>
            </w:rPr>
          </w:pPr>
        </w:p>
        <w:p w:rsidR="0099588C" w:rsidRPr="009E1042" w:rsidRDefault="0099588C" w:rsidP="0099588C">
          <w:pPr>
            <w:spacing w:after="0"/>
            <w:jc w:val="center"/>
            <w:rPr>
              <w:rFonts w:cs="Times New Roman"/>
              <w:sz w:val="32"/>
              <w:szCs w:val="36"/>
            </w:rPr>
          </w:pPr>
          <w:r>
            <w:rPr>
              <w:noProof/>
              <w:lang w:eastAsia="ru-RU"/>
            </w:rPr>
            <w:drawing>
              <wp:inline distT="0" distB="0" distL="0" distR="0" wp14:anchorId="0B48CC74" wp14:editId="02D8222F">
                <wp:extent cx="1790700" cy="2134122"/>
                <wp:effectExtent l="0" t="0" r="0" b="0"/>
                <wp:docPr id="9" name="Рисунок 9" descr="https://www.furmanov.su/bitrix/templates/gos_bitrix_s1/images/co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furmanov.su/bitrix/templates/gos_bitrix_s1/images/coa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95725" cy="2140110"/>
                        </a:xfrm>
                        <a:prstGeom prst="rect">
                          <a:avLst/>
                        </a:prstGeom>
                        <a:noFill/>
                        <a:ln>
                          <a:noFill/>
                        </a:ln>
                      </pic:spPr>
                    </pic:pic>
                  </a:graphicData>
                </a:graphic>
              </wp:inline>
            </w:drawing>
          </w:r>
        </w:p>
        <w:p w:rsidR="0099588C" w:rsidRPr="009E1042" w:rsidRDefault="0099588C" w:rsidP="0099588C">
          <w:pPr>
            <w:spacing w:after="0"/>
            <w:jc w:val="center"/>
            <w:rPr>
              <w:rFonts w:cs="Times New Roman"/>
              <w:sz w:val="32"/>
              <w:szCs w:val="36"/>
            </w:rPr>
          </w:pPr>
        </w:p>
        <w:p w:rsidR="001E1C49" w:rsidRDefault="001E1C49" w:rsidP="0099588C">
          <w:pPr>
            <w:spacing w:after="0"/>
            <w:jc w:val="center"/>
            <w:rPr>
              <w:rFonts w:ascii="Times New Roman" w:hAnsi="Times New Roman" w:cs="Times New Roman"/>
              <w:b/>
              <w:sz w:val="32"/>
              <w:szCs w:val="36"/>
            </w:rPr>
          </w:pPr>
          <w:r>
            <w:rPr>
              <w:rFonts w:ascii="Times New Roman" w:hAnsi="Times New Roman" w:cs="Times New Roman"/>
              <w:b/>
              <w:sz w:val="32"/>
              <w:szCs w:val="36"/>
            </w:rPr>
            <w:t>СХЕМА</w:t>
          </w:r>
          <w:r w:rsidR="0099588C" w:rsidRPr="0049192A">
            <w:rPr>
              <w:rFonts w:ascii="Times New Roman" w:hAnsi="Times New Roman" w:cs="Times New Roman"/>
              <w:b/>
              <w:sz w:val="32"/>
              <w:szCs w:val="36"/>
            </w:rPr>
            <w:t xml:space="preserve"> ТЕПЛОСНАБЖЕНИЯ </w:t>
          </w:r>
        </w:p>
        <w:p w:rsidR="0099588C" w:rsidRPr="0049192A" w:rsidRDefault="0099588C" w:rsidP="0099588C">
          <w:pPr>
            <w:spacing w:after="0"/>
            <w:jc w:val="center"/>
            <w:rPr>
              <w:rFonts w:ascii="Times New Roman" w:hAnsi="Times New Roman" w:cs="Times New Roman"/>
              <w:b/>
              <w:sz w:val="32"/>
              <w:szCs w:val="36"/>
            </w:rPr>
          </w:pPr>
          <w:r w:rsidRPr="0049192A">
            <w:rPr>
              <w:rFonts w:ascii="Times New Roman" w:hAnsi="Times New Roman" w:cs="Times New Roman"/>
              <w:b/>
              <w:sz w:val="32"/>
              <w:szCs w:val="36"/>
            </w:rPr>
            <w:t>МУНИЦИПАЛЬНОГО ОБРАЗОВАНИЯ</w:t>
          </w:r>
        </w:p>
        <w:p w:rsidR="001E1C49" w:rsidRDefault="0099588C" w:rsidP="0099588C">
          <w:pPr>
            <w:spacing w:after="0"/>
            <w:jc w:val="center"/>
            <w:rPr>
              <w:rFonts w:ascii="Times New Roman" w:hAnsi="Times New Roman" w:cs="Times New Roman"/>
              <w:b/>
              <w:sz w:val="32"/>
              <w:szCs w:val="36"/>
            </w:rPr>
          </w:pPr>
          <w:r>
            <w:rPr>
              <w:rFonts w:ascii="Times New Roman" w:hAnsi="Times New Roman" w:cs="Times New Roman"/>
              <w:b/>
              <w:sz w:val="32"/>
              <w:szCs w:val="36"/>
            </w:rPr>
            <w:t>ФУРМАНОВСКОЕ ГОРОДСКОЕ</w:t>
          </w:r>
          <w:r w:rsidRPr="0049192A">
            <w:rPr>
              <w:rFonts w:ascii="Times New Roman" w:hAnsi="Times New Roman" w:cs="Times New Roman"/>
              <w:b/>
              <w:sz w:val="32"/>
              <w:szCs w:val="36"/>
            </w:rPr>
            <w:t xml:space="preserve"> ПОСЕЛЕНИЕ </w:t>
          </w:r>
        </w:p>
        <w:p w:rsidR="0099588C" w:rsidRPr="0049192A" w:rsidRDefault="0099588C" w:rsidP="0099588C">
          <w:pPr>
            <w:spacing w:after="0"/>
            <w:jc w:val="center"/>
            <w:rPr>
              <w:rFonts w:ascii="Times New Roman" w:hAnsi="Times New Roman" w:cs="Times New Roman"/>
              <w:b/>
              <w:sz w:val="32"/>
              <w:szCs w:val="36"/>
            </w:rPr>
          </w:pPr>
          <w:r w:rsidRPr="0049192A">
            <w:rPr>
              <w:rFonts w:ascii="Times New Roman" w:hAnsi="Times New Roman" w:cs="Times New Roman"/>
              <w:b/>
              <w:sz w:val="32"/>
              <w:szCs w:val="36"/>
            </w:rPr>
            <w:t>ИВАНОВСКОЙ ОБЛАСТИ ДО 203</w:t>
          </w:r>
          <w:r w:rsidR="0036229F">
            <w:rPr>
              <w:rFonts w:ascii="Times New Roman" w:hAnsi="Times New Roman" w:cs="Times New Roman"/>
              <w:b/>
              <w:sz w:val="32"/>
              <w:szCs w:val="36"/>
            </w:rPr>
            <w:t>8</w:t>
          </w:r>
          <w:r w:rsidRPr="0049192A">
            <w:rPr>
              <w:rFonts w:ascii="Times New Roman" w:hAnsi="Times New Roman" w:cs="Times New Roman"/>
              <w:b/>
              <w:sz w:val="32"/>
              <w:szCs w:val="36"/>
            </w:rPr>
            <w:t xml:space="preserve"> ГОДА</w:t>
          </w:r>
        </w:p>
        <w:p w:rsidR="0099588C" w:rsidRPr="0049192A" w:rsidRDefault="0099588C" w:rsidP="0099588C">
          <w:pPr>
            <w:spacing w:after="0"/>
            <w:jc w:val="center"/>
            <w:rPr>
              <w:rFonts w:ascii="Times New Roman" w:hAnsi="Times New Roman" w:cs="Times New Roman"/>
              <w:b/>
              <w:sz w:val="32"/>
              <w:szCs w:val="32"/>
            </w:rPr>
          </w:pPr>
          <w:r w:rsidRPr="0049192A">
            <w:rPr>
              <w:rFonts w:ascii="Times New Roman" w:hAnsi="Times New Roman" w:cs="Times New Roman"/>
              <w:b/>
              <w:sz w:val="32"/>
              <w:szCs w:val="32"/>
            </w:rPr>
            <w:t>(АКТУАЛИЗАЦИЯ ПО СОСТОЯНИЮ НА 202</w:t>
          </w:r>
          <w:r w:rsidR="0036229F">
            <w:rPr>
              <w:rFonts w:ascii="Times New Roman" w:hAnsi="Times New Roman" w:cs="Times New Roman"/>
              <w:b/>
              <w:sz w:val="32"/>
              <w:szCs w:val="32"/>
            </w:rPr>
            <w:t>4</w:t>
          </w:r>
          <w:r w:rsidRPr="0049192A">
            <w:rPr>
              <w:rFonts w:ascii="Times New Roman" w:hAnsi="Times New Roman" w:cs="Times New Roman"/>
              <w:b/>
              <w:sz w:val="32"/>
              <w:szCs w:val="32"/>
            </w:rPr>
            <w:t xml:space="preserve"> ГОД)</w:t>
          </w:r>
        </w:p>
        <w:p w:rsidR="0099588C" w:rsidRPr="0049192A" w:rsidRDefault="0099588C" w:rsidP="0099588C">
          <w:pPr>
            <w:spacing w:after="0"/>
            <w:jc w:val="center"/>
            <w:rPr>
              <w:rFonts w:ascii="Times New Roman" w:hAnsi="Times New Roman" w:cs="Times New Roman"/>
              <w:b/>
              <w:sz w:val="32"/>
              <w:szCs w:val="32"/>
            </w:rPr>
          </w:pPr>
        </w:p>
        <w:p w:rsidR="0099588C" w:rsidRPr="0049192A" w:rsidRDefault="0099588C" w:rsidP="0099588C">
          <w:pPr>
            <w:spacing w:after="0"/>
            <w:jc w:val="center"/>
            <w:rPr>
              <w:rFonts w:ascii="Times New Roman" w:hAnsi="Times New Roman" w:cs="Times New Roman"/>
              <w:b/>
              <w:sz w:val="32"/>
              <w:szCs w:val="32"/>
            </w:rPr>
          </w:pPr>
        </w:p>
        <w:p w:rsidR="0099588C" w:rsidRPr="0049192A" w:rsidRDefault="0099588C" w:rsidP="0099588C">
          <w:pPr>
            <w:spacing w:after="0"/>
            <w:jc w:val="center"/>
            <w:rPr>
              <w:rFonts w:ascii="Times New Roman" w:hAnsi="Times New Roman" w:cs="Times New Roman"/>
              <w:b/>
              <w:sz w:val="32"/>
              <w:szCs w:val="32"/>
            </w:rPr>
          </w:pPr>
        </w:p>
        <w:p w:rsidR="0099588C" w:rsidRPr="0049192A" w:rsidRDefault="0099588C" w:rsidP="0099588C">
          <w:pPr>
            <w:spacing w:after="0"/>
            <w:jc w:val="center"/>
            <w:rPr>
              <w:rFonts w:ascii="Times New Roman" w:hAnsi="Times New Roman" w:cs="Times New Roman"/>
              <w:b/>
              <w:sz w:val="32"/>
              <w:szCs w:val="32"/>
            </w:rPr>
          </w:pPr>
        </w:p>
        <w:p w:rsidR="0099588C" w:rsidRPr="0049192A" w:rsidRDefault="0099588C" w:rsidP="0099588C">
          <w:pPr>
            <w:spacing w:after="0"/>
            <w:jc w:val="center"/>
            <w:rPr>
              <w:rFonts w:ascii="Times New Roman" w:hAnsi="Times New Roman" w:cs="Times New Roman"/>
              <w:b/>
              <w:sz w:val="32"/>
              <w:szCs w:val="32"/>
            </w:rPr>
          </w:pPr>
        </w:p>
        <w:p w:rsidR="0099588C" w:rsidRDefault="0099588C" w:rsidP="0099588C">
          <w:pPr>
            <w:spacing w:after="0"/>
            <w:jc w:val="center"/>
            <w:rPr>
              <w:rFonts w:ascii="Times New Roman" w:hAnsi="Times New Roman" w:cs="Times New Roman"/>
              <w:b/>
              <w:sz w:val="32"/>
              <w:szCs w:val="32"/>
            </w:rPr>
          </w:pPr>
        </w:p>
        <w:p w:rsidR="0099588C" w:rsidRDefault="0099588C" w:rsidP="0099588C">
          <w:pPr>
            <w:spacing w:after="0"/>
            <w:jc w:val="center"/>
            <w:rPr>
              <w:rFonts w:ascii="Times New Roman" w:hAnsi="Times New Roman" w:cs="Times New Roman"/>
              <w:b/>
              <w:sz w:val="32"/>
              <w:szCs w:val="32"/>
            </w:rPr>
          </w:pPr>
        </w:p>
        <w:p w:rsidR="0099588C" w:rsidRPr="0049192A" w:rsidRDefault="0099588C" w:rsidP="0099588C">
          <w:pPr>
            <w:spacing w:after="0"/>
            <w:jc w:val="center"/>
            <w:rPr>
              <w:rFonts w:ascii="Times New Roman" w:hAnsi="Times New Roman" w:cs="Times New Roman"/>
              <w:b/>
              <w:sz w:val="32"/>
              <w:szCs w:val="32"/>
            </w:rPr>
          </w:pPr>
        </w:p>
        <w:p w:rsidR="0099588C" w:rsidRPr="0049192A" w:rsidRDefault="0099588C" w:rsidP="0099588C">
          <w:pPr>
            <w:spacing w:after="0"/>
            <w:jc w:val="center"/>
            <w:rPr>
              <w:rFonts w:ascii="Times New Roman" w:hAnsi="Times New Roman" w:cs="Times New Roman"/>
              <w:b/>
              <w:sz w:val="32"/>
              <w:szCs w:val="32"/>
            </w:rPr>
          </w:pPr>
        </w:p>
        <w:p w:rsidR="0099588C" w:rsidRPr="0049192A" w:rsidRDefault="0099588C" w:rsidP="0099588C">
          <w:pPr>
            <w:spacing w:after="0"/>
            <w:jc w:val="center"/>
            <w:rPr>
              <w:rFonts w:ascii="Times New Roman" w:hAnsi="Times New Roman" w:cs="Times New Roman"/>
              <w:b/>
              <w:sz w:val="32"/>
              <w:szCs w:val="32"/>
            </w:rPr>
          </w:pPr>
        </w:p>
        <w:p w:rsidR="0099588C" w:rsidRPr="0049192A" w:rsidRDefault="0099588C" w:rsidP="0099588C">
          <w:pPr>
            <w:spacing w:after="0"/>
            <w:jc w:val="center"/>
            <w:rPr>
              <w:rFonts w:ascii="Times New Roman" w:hAnsi="Times New Roman" w:cs="Times New Roman"/>
              <w:b/>
              <w:sz w:val="32"/>
              <w:szCs w:val="32"/>
            </w:rPr>
          </w:pPr>
        </w:p>
        <w:p w:rsidR="0099588C" w:rsidRDefault="0099588C" w:rsidP="0099588C">
          <w:pPr>
            <w:spacing w:after="0"/>
            <w:jc w:val="center"/>
            <w:rPr>
              <w:rFonts w:ascii="Times New Roman" w:hAnsi="Times New Roman" w:cs="Times New Roman"/>
              <w:b/>
              <w:sz w:val="32"/>
              <w:szCs w:val="32"/>
            </w:rPr>
          </w:pPr>
        </w:p>
        <w:p w:rsidR="001E1C49" w:rsidRDefault="001E1C49" w:rsidP="0099588C">
          <w:pPr>
            <w:spacing w:after="0"/>
            <w:jc w:val="center"/>
            <w:rPr>
              <w:rFonts w:ascii="Times New Roman" w:hAnsi="Times New Roman" w:cs="Times New Roman"/>
              <w:b/>
              <w:sz w:val="32"/>
              <w:szCs w:val="32"/>
            </w:rPr>
          </w:pPr>
        </w:p>
        <w:p w:rsidR="001E1C49" w:rsidRPr="0049192A" w:rsidRDefault="001E1C49" w:rsidP="0099588C">
          <w:pPr>
            <w:spacing w:after="0"/>
            <w:jc w:val="center"/>
            <w:rPr>
              <w:rFonts w:ascii="Times New Roman" w:hAnsi="Times New Roman" w:cs="Times New Roman"/>
              <w:b/>
              <w:sz w:val="32"/>
              <w:szCs w:val="32"/>
            </w:rPr>
          </w:pPr>
        </w:p>
        <w:p w:rsidR="0099588C" w:rsidRDefault="0099588C" w:rsidP="001E1C49">
          <w:pPr>
            <w:spacing w:after="0"/>
            <w:jc w:val="center"/>
            <w:rPr>
              <w:rFonts w:ascii="Times New Roman" w:eastAsia="Calibri" w:hAnsi="Times New Roman" w:cs="Times New Roman"/>
              <w:sz w:val="24"/>
              <w:szCs w:val="24"/>
              <w:lang w:eastAsia="ru-RU"/>
            </w:rPr>
          </w:pPr>
          <w:r w:rsidRPr="0049192A">
            <w:rPr>
              <w:rFonts w:ascii="Times New Roman" w:hAnsi="Times New Roman" w:cs="Times New Roman"/>
              <w:sz w:val="28"/>
              <w:szCs w:val="28"/>
            </w:rPr>
            <w:t>Фурманов, 202</w:t>
          </w:r>
          <w:r w:rsidR="00BE25AC">
            <w:rPr>
              <w:rFonts w:ascii="Times New Roman" w:hAnsi="Times New Roman" w:cs="Times New Roman"/>
              <w:sz w:val="28"/>
              <w:szCs w:val="28"/>
            </w:rPr>
            <w:t>4</w:t>
          </w:r>
          <w:r w:rsidRPr="0049192A">
            <w:rPr>
              <w:rFonts w:ascii="Times New Roman" w:hAnsi="Times New Roman" w:cs="Times New Roman"/>
              <w:sz w:val="28"/>
              <w:szCs w:val="28"/>
            </w:rPr>
            <w:t xml:space="preserve"> г.</w:t>
          </w:r>
          <w:r>
            <w:rPr>
              <w:rFonts w:ascii="Times New Roman" w:eastAsia="Calibri" w:hAnsi="Times New Roman" w:cs="Times New Roman"/>
              <w:sz w:val="24"/>
              <w:szCs w:val="24"/>
              <w:lang w:eastAsia="ru-RU"/>
            </w:rPr>
            <w:br w:type="page"/>
          </w:r>
        </w:p>
      </w:sdtContent>
    </w:sdt>
    <w:sdt>
      <w:sdtPr>
        <w:rPr>
          <w:rFonts w:asciiTheme="minorHAnsi" w:eastAsiaTheme="minorHAnsi" w:hAnsiTheme="minorHAnsi" w:cstheme="minorBidi"/>
          <w:color w:val="auto"/>
          <w:sz w:val="22"/>
          <w:szCs w:val="22"/>
          <w:lang w:eastAsia="en-US"/>
        </w:rPr>
        <w:id w:val="1155331728"/>
        <w:docPartObj>
          <w:docPartGallery w:val="Table of Contents"/>
          <w:docPartUnique/>
        </w:docPartObj>
      </w:sdtPr>
      <w:sdtEndPr>
        <w:rPr>
          <w:b/>
          <w:bCs/>
        </w:rPr>
      </w:sdtEndPr>
      <w:sdtContent>
        <w:p w:rsidR="00BD7AFD" w:rsidRPr="00146ABA" w:rsidRDefault="00BD7AFD" w:rsidP="00596A4C">
          <w:pPr>
            <w:pStyle w:val="a9"/>
            <w:spacing w:before="0"/>
            <w:jc w:val="center"/>
            <w:rPr>
              <w:rFonts w:ascii="Times New Roman" w:hAnsi="Times New Roman" w:cs="Times New Roman"/>
              <w:color w:val="auto"/>
            </w:rPr>
          </w:pPr>
          <w:r w:rsidRPr="00146ABA">
            <w:rPr>
              <w:rFonts w:ascii="Times New Roman" w:hAnsi="Times New Roman" w:cs="Times New Roman"/>
              <w:b/>
              <w:color w:val="auto"/>
            </w:rPr>
            <w:t>Оглавление</w:t>
          </w:r>
        </w:p>
        <w:p w:rsidR="008F21B9" w:rsidRDefault="005A49CE">
          <w:pPr>
            <w:pStyle w:val="21"/>
            <w:rPr>
              <w:rFonts w:asciiTheme="minorHAnsi" w:eastAsiaTheme="minorEastAsia" w:hAnsiTheme="minorHAnsi" w:cstheme="minorBidi"/>
              <w:noProof/>
              <w:sz w:val="22"/>
              <w:szCs w:val="22"/>
            </w:rPr>
          </w:pPr>
          <w:r w:rsidRPr="001E1C49">
            <w:rPr>
              <w:sz w:val="28"/>
              <w:szCs w:val="28"/>
            </w:rPr>
            <w:fldChar w:fldCharType="begin"/>
          </w:r>
          <w:r w:rsidR="00BD7AFD" w:rsidRPr="001E1C49">
            <w:rPr>
              <w:sz w:val="28"/>
              <w:szCs w:val="28"/>
            </w:rPr>
            <w:instrText xml:space="preserve"> TOC \o "1-3" \h \z \u </w:instrText>
          </w:r>
          <w:r w:rsidRPr="001E1C49">
            <w:rPr>
              <w:sz w:val="28"/>
              <w:szCs w:val="28"/>
            </w:rPr>
            <w:fldChar w:fldCharType="separate"/>
          </w:r>
          <w:hyperlink w:anchor="_Toc166681023" w:history="1">
            <w:r w:rsidR="008F21B9" w:rsidRPr="0030529B">
              <w:rPr>
                <w:rStyle w:val="a7"/>
                <w:b/>
                <w:bCs/>
                <w:noProof/>
              </w:rPr>
              <w:t>Раздел</w:t>
            </w:r>
            <w:r w:rsidR="008F21B9" w:rsidRPr="0030529B">
              <w:rPr>
                <w:rStyle w:val="a7"/>
                <w:b/>
                <w:noProof/>
              </w:rPr>
              <w:t xml:space="preserve"> 1. 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8F21B9">
              <w:rPr>
                <w:noProof/>
                <w:webHidden/>
              </w:rPr>
              <w:tab/>
            </w:r>
            <w:r w:rsidR="008F21B9">
              <w:rPr>
                <w:noProof/>
                <w:webHidden/>
              </w:rPr>
              <w:fldChar w:fldCharType="begin"/>
            </w:r>
            <w:r w:rsidR="008F21B9">
              <w:rPr>
                <w:noProof/>
                <w:webHidden/>
              </w:rPr>
              <w:instrText xml:space="preserve"> PAGEREF _Toc166681023 \h </w:instrText>
            </w:r>
            <w:r w:rsidR="008F21B9">
              <w:rPr>
                <w:noProof/>
                <w:webHidden/>
              </w:rPr>
            </w:r>
            <w:r w:rsidR="008F21B9">
              <w:rPr>
                <w:noProof/>
                <w:webHidden/>
              </w:rPr>
              <w:fldChar w:fldCharType="separate"/>
            </w:r>
            <w:r w:rsidR="0074127F">
              <w:rPr>
                <w:noProof/>
                <w:webHidden/>
              </w:rPr>
              <w:t>5</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24" w:history="1">
            <w:r w:rsidR="008F21B9" w:rsidRPr="0030529B">
              <w:rPr>
                <w:rStyle w:val="a7"/>
                <w:b/>
                <w:noProof/>
              </w:rPr>
              <w:t>1.1. Величины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8F21B9">
              <w:rPr>
                <w:noProof/>
                <w:webHidden/>
              </w:rPr>
              <w:tab/>
            </w:r>
            <w:r w:rsidR="008F21B9">
              <w:rPr>
                <w:noProof/>
                <w:webHidden/>
              </w:rPr>
              <w:fldChar w:fldCharType="begin"/>
            </w:r>
            <w:r w:rsidR="008F21B9">
              <w:rPr>
                <w:noProof/>
                <w:webHidden/>
              </w:rPr>
              <w:instrText xml:space="preserve"> PAGEREF _Toc166681024 \h </w:instrText>
            </w:r>
            <w:r w:rsidR="008F21B9">
              <w:rPr>
                <w:noProof/>
                <w:webHidden/>
              </w:rPr>
            </w:r>
            <w:r w:rsidR="008F21B9">
              <w:rPr>
                <w:noProof/>
                <w:webHidden/>
              </w:rPr>
              <w:fldChar w:fldCharType="separate"/>
            </w:r>
            <w:r w:rsidR="0074127F">
              <w:rPr>
                <w:noProof/>
                <w:webHidden/>
              </w:rPr>
              <w:t>5</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25" w:history="1">
            <w:r w:rsidR="008F21B9" w:rsidRPr="0030529B">
              <w:rPr>
                <w:rStyle w:val="a7"/>
                <w:b/>
                <w:noProof/>
              </w:rPr>
              <w:t>1.2. Существующие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8F21B9">
              <w:rPr>
                <w:noProof/>
                <w:webHidden/>
              </w:rPr>
              <w:tab/>
            </w:r>
            <w:r w:rsidR="008F21B9">
              <w:rPr>
                <w:noProof/>
                <w:webHidden/>
              </w:rPr>
              <w:fldChar w:fldCharType="begin"/>
            </w:r>
            <w:r w:rsidR="008F21B9">
              <w:rPr>
                <w:noProof/>
                <w:webHidden/>
              </w:rPr>
              <w:instrText xml:space="preserve"> PAGEREF _Toc166681025 \h </w:instrText>
            </w:r>
            <w:r w:rsidR="008F21B9">
              <w:rPr>
                <w:noProof/>
                <w:webHidden/>
              </w:rPr>
            </w:r>
            <w:r w:rsidR="008F21B9">
              <w:rPr>
                <w:noProof/>
                <w:webHidden/>
              </w:rPr>
              <w:fldChar w:fldCharType="separate"/>
            </w:r>
            <w:r w:rsidR="0074127F">
              <w:rPr>
                <w:noProof/>
                <w:webHidden/>
              </w:rPr>
              <w:t>14</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26" w:history="1">
            <w:r w:rsidR="008F21B9" w:rsidRPr="0030529B">
              <w:rPr>
                <w:rStyle w:val="a7"/>
                <w:b/>
                <w:noProof/>
              </w:rPr>
              <w:t>1.3. Существующие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8F21B9">
              <w:rPr>
                <w:noProof/>
                <w:webHidden/>
              </w:rPr>
              <w:tab/>
            </w:r>
            <w:r w:rsidR="008F21B9">
              <w:rPr>
                <w:noProof/>
                <w:webHidden/>
              </w:rPr>
              <w:fldChar w:fldCharType="begin"/>
            </w:r>
            <w:r w:rsidR="008F21B9">
              <w:rPr>
                <w:noProof/>
                <w:webHidden/>
              </w:rPr>
              <w:instrText xml:space="preserve"> PAGEREF _Toc166681026 \h </w:instrText>
            </w:r>
            <w:r w:rsidR="008F21B9">
              <w:rPr>
                <w:noProof/>
                <w:webHidden/>
              </w:rPr>
            </w:r>
            <w:r w:rsidR="008F21B9">
              <w:rPr>
                <w:noProof/>
                <w:webHidden/>
              </w:rPr>
              <w:fldChar w:fldCharType="separate"/>
            </w:r>
            <w:r w:rsidR="0074127F">
              <w:rPr>
                <w:noProof/>
                <w:webHidden/>
              </w:rPr>
              <w:t>19</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27" w:history="1">
            <w:r w:rsidR="008F21B9" w:rsidRPr="0030529B">
              <w:rPr>
                <w:rStyle w:val="a7"/>
                <w:b/>
                <w:bCs/>
                <w:noProof/>
              </w:rPr>
              <w:t>Раздел</w:t>
            </w:r>
            <w:r w:rsidR="008F21B9" w:rsidRPr="0030529B">
              <w:rPr>
                <w:rStyle w:val="a7"/>
                <w:b/>
                <w:noProof/>
              </w:rPr>
              <w:t xml:space="preserve"> 2. Существующие и перспективные балансы тепловой мощности источников тепловой энергии и тепловой нагрузки потребителей.</w:t>
            </w:r>
            <w:r w:rsidR="008F21B9">
              <w:rPr>
                <w:noProof/>
                <w:webHidden/>
              </w:rPr>
              <w:tab/>
            </w:r>
            <w:r w:rsidR="008F21B9">
              <w:rPr>
                <w:noProof/>
                <w:webHidden/>
              </w:rPr>
              <w:fldChar w:fldCharType="begin"/>
            </w:r>
            <w:r w:rsidR="008F21B9">
              <w:rPr>
                <w:noProof/>
                <w:webHidden/>
              </w:rPr>
              <w:instrText xml:space="preserve"> PAGEREF _Toc166681027 \h </w:instrText>
            </w:r>
            <w:r w:rsidR="008F21B9">
              <w:rPr>
                <w:noProof/>
                <w:webHidden/>
              </w:rPr>
            </w:r>
            <w:r w:rsidR="008F21B9">
              <w:rPr>
                <w:noProof/>
                <w:webHidden/>
              </w:rPr>
              <w:fldChar w:fldCharType="separate"/>
            </w:r>
            <w:r w:rsidR="0074127F">
              <w:rPr>
                <w:noProof/>
                <w:webHidden/>
              </w:rPr>
              <w:t>20</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28" w:history="1">
            <w:r w:rsidR="008F21B9" w:rsidRPr="0030529B">
              <w:rPr>
                <w:rStyle w:val="a7"/>
                <w:b/>
                <w:bCs/>
                <w:noProof/>
              </w:rPr>
              <w:t>2.1. Описание существующих и перспективных зон действия систем теплоснабжения и источников тепловой энергии.</w:t>
            </w:r>
            <w:r w:rsidR="008F21B9">
              <w:rPr>
                <w:noProof/>
                <w:webHidden/>
              </w:rPr>
              <w:tab/>
            </w:r>
            <w:r w:rsidR="008F21B9">
              <w:rPr>
                <w:noProof/>
                <w:webHidden/>
              </w:rPr>
              <w:fldChar w:fldCharType="begin"/>
            </w:r>
            <w:r w:rsidR="008F21B9">
              <w:rPr>
                <w:noProof/>
                <w:webHidden/>
              </w:rPr>
              <w:instrText xml:space="preserve"> PAGEREF _Toc166681028 \h </w:instrText>
            </w:r>
            <w:r w:rsidR="008F21B9">
              <w:rPr>
                <w:noProof/>
                <w:webHidden/>
              </w:rPr>
            </w:r>
            <w:r w:rsidR="008F21B9">
              <w:rPr>
                <w:noProof/>
                <w:webHidden/>
              </w:rPr>
              <w:fldChar w:fldCharType="separate"/>
            </w:r>
            <w:r w:rsidR="0074127F">
              <w:rPr>
                <w:noProof/>
                <w:webHidden/>
              </w:rPr>
              <w:t>20</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29" w:history="1">
            <w:r w:rsidR="008F21B9" w:rsidRPr="0030529B">
              <w:rPr>
                <w:rStyle w:val="a7"/>
                <w:b/>
                <w:noProof/>
              </w:rPr>
              <w:t>2.2 Описание существующих и перспективных зон действия индивидуальных источников тепловой энергии</w:t>
            </w:r>
            <w:r w:rsidR="008F21B9">
              <w:rPr>
                <w:noProof/>
                <w:webHidden/>
              </w:rPr>
              <w:tab/>
            </w:r>
            <w:r w:rsidR="008F21B9">
              <w:rPr>
                <w:noProof/>
                <w:webHidden/>
              </w:rPr>
              <w:fldChar w:fldCharType="begin"/>
            </w:r>
            <w:r w:rsidR="008F21B9">
              <w:rPr>
                <w:noProof/>
                <w:webHidden/>
              </w:rPr>
              <w:instrText xml:space="preserve"> PAGEREF _Toc166681029 \h </w:instrText>
            </w:r>
            <w:r w:rsidR="008F21B9">
              <w:rPr>
                <w:noProof/>
                <w:webHidden/>
              </w:rPr>
            </w:r>
            <w:r w:rsidR="008F21B9">
              <w:rPr>
                <w:noProof/>
                <w:webHidden/>
              </w:rPr>
              <w:fldChar w:fldCharType="separate"/>
            </w:r>
            <w:r w:rsidR="0074127F">
              <w:rPr>
                <w:noProof/>
                <w:webHidden/>
              </w:rPr>
              <w:t>29</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0" w:history="1">
            <w:r w:rsidR="008F21B9" w:rsidRPr="0030529B">
              <w:rPr>
                <w:rStyle w:val="a7"/>
                <w:b/>
                <w:noProof/>
              </w:rPr>
              <w:t>2.3. Существующие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8F21B9">
              <w:rPr>
                <w:noProof/>
                <w:webHidden/>
              </w:rPr>
              <w:tab/>
            </w:r>
            <w:r w:rsidR="008F21B9">
              <w:rPr>
                <w:noProof/>
                <w:webHidden/>
              </w:rPr>
              <w:fldChar w:fldCharType="begin"/>
            </w:r>
            <w:r w:rsidR="008F21B9">
              <w:rPr>
                <w:noProof/>
                <w:webHidden/>
              </w:rPr>
              <w:instrText xml:space="preserve"> PAGEREF _Toc166681030 \h </w:instrText>
            </w:r>
            <w:r w:rsidR="008F21B9">
              <w:rPr>
                <w:noProof/>
                <w:webHidden/>
              </w:rPr>
            </w:r>
            <w:r w:rsidR="008F21B9">
              <w:rPr>
                <w:noProof/>
                <w:webHidden/>
              </w:rPr>
              <w:fldChar w:fldCharType="separate"/>
            </w:r>
            <w:r w:rsidR="0074127F">
              <w:rPr>
                <w:noProof/>
                <w:webHidden/>
              </w:rPr>
              <w:t>29</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1" w:history="1">
            <w:r w:rsidR="008F21B9" w:rsidRPr="0030529B">
              <w:rPr>
                <w:rStyle w:val="a7"/>
                <w:b/>
                <w:noProof/>
              </w:rPr>
              <w:t>2.4. Перспективные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8F21B9">
              <w:rPr>
                <w:noProof/>
                <w:webHidden/>
              </w:rPr>
              <w:tab/>
            </w:r>
            <w:r w:rsidR="008F21B9">
              <w:rPr>
                <w:noProof/>
                <w:webHidden/>
              </w:rPr>
              <w:fldChar w:fldCharType="begin"/>
            </w:r>
            <w:r w:rsidR="008F21B9">
              <w:rPr>
                <w:noProof/>
                <w:webHidden/>
              </w:rPr>
              <w:instrText xml:space="preserve"> PAGEREF _Toc166681031 \h </w:instrText>
            </w:r>
            <w:r w:rsidR="008F21B9">
              <w:rPr>
                <w:noProof/>
                <w:webHidden/>
              </w:rPr>
            </w:r>
            <w:r w:rsidR="008F21B9">
              <w:rPr>
                <w:noProof/>
                <w:webHidden/>
              </w:rPr>
              <w:fldChar w:fldCharType="separate"/>
            </w:r>
            <w:r w:rsidR="0074127F">
              <w:rPr>
                <w:noProof/>
                <w:webHidden/>
              </w:rPr>
              <w:t>37</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2" w:history="1">
            <w:r w:rsidR="008F21B9" w:rsidRPr="0030529B">
              <w:rPr>
                <w:rStyle w:val="a7"/>
                <w:b/>
                <w:noProof/>
              </w:rPr>
              <w:t>2.5. Радиус эффективного теплоснабжения, определяемый в соответствии с методическими указаниями по разработке схем теплоснабжения.</w:t>
            </w:r>
            <w:r w:rsidR="008F21B9">
              <w:rPr>
                <w:noProof/>
                <w:webHidden/>
              </w:rPr>
              <w:tab/>
            </w:r>
            <w:r w:rsidR="008F21B9">
              <w:rPr>
                <w:noProof/>
                <w:webHidden/>
              </w:rPr>
              <w:fldChar w:fldCharType="begin"/>
            </w:r>
            <w:r w:rsidR="008F21B9">
              <w:rPr>
                <w:noProof/>
                <w:webHidden/>
              </w:rPr>
              <w:instrText xml:space="preserve"> PAGEREF _Toc166681032 \h </w:instrText>
            </w:r>
            <w:r w:rsidR="008F21B9">
              <w:rPr>
                <w:noProof/>
                <w:webHidden/>
              </w:rPr>
            </w:r>
            <w:r w:rsidR="008F21B9">
              <w:rPr>
                <w:noProof/>
                <w:webHidden/>
              </w:rPr>
              <w:fldChar w:fldCharType="separate"/>
            </w:r>
            <w:r w:rsidR="0074127F">
              <w:rPr>
                <w:noProof/>
                <w:webHidden/>
              </w:rPr>
              <w:t>38</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3" w:history="1">
            <w:r w:rsidR="008F21B9" w:rsidRPr="0030529B">
              <w:rPr>
                <w:rStyle w:val="a7"/>
                <w:b/>
                <w:bCs/>
                <w:noProof/>
              </w:rPr>
              <w:t>Раздел</w:t>
            </w:r>
            <w:r w:rsidR="008F21B9" w:rsidRPr="0030529B">
              <w:rPr>
                <w:rStyle w:val="a7"/>
                <w:b/>
                <w:noProof/>
              </w:rPr>
              <w:t xml:space="preserve"> 3. Существующие и перспективные балансы теплоносителя.</w:t>
            </w:r>
            <w:r w:rsidR="008F21B9">
              <w:rPr>
                <w:noProof/>
                <w:webHidden/>
              </w:rPr>
              <w:tab/>
            </w:r>
            <w:r w:rsidR="008F21B9">
              <w:rPr>
                <w:noProof/>
                <w:webHidden/>
              </w:rPr>
              <w:fldChar w:fldCharType="begin"/>
            </w:r>
            <w:r w:rsidR="008F21B9">
              <w:rPr>
                <w:noProof/>
                <w:webHidden/>
              </w:rPr>
              <w:instrText xml:space="preserve"> PAGEREF _Toc166681033 \h </w:instrText>
            </w:r>
            <w:r w:rsidR="008F21B9">
              <w:rPr>
                <w:noProof/>
                <w:webHidden/>
              </w:rPr>
            </w:r>
            <w:r w:rsidR="008F21B9">
              <w:rPr>
                <w:noProof/>
                <w:webHidden/>
              </w:rPr>
              <w:fldChar w:fldCharType="separate"/>
            </w:r>
            <w:r w:rsidR="0074127F">
              <w:rPr>
                <w:noProof/>
                <w:webHidden/>
              </w:rPr>
              <w:t>39</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4" w:history="1">
            <w:r w:rsidR="008F21B9" w:rsidRPr="0030529B">
              <w:rPr>
                <w:rStyle w:val="a7"/>
                <w:b/>
                <w:noProof/>
              </w:rPr>
              <w:t>3.1.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sidR="008F21B9">
              <w:rPr>
                <w:noProof/>
                <w:webHidden/>
              </w:rPr>
              <w:tab/>
            </w:r>
            <w:r w:rsidR="008F21B9">
              <w:rPr>
                <w:noProof/>
                <w:webHidden/>
              </w:rPr>
              <w:fldChar w:fldCharType="begin"/>
            </w:r>
            <w:r w:rsidR="008F21B9">
              <w:rPr>
                <w:noProof/>
                <w:webHidden/>
              </w:rPr>
              <w:instrText xml:space="preserve"> PAGEREF _Toc166681034 \h </w:instrText>
            </w:r>
            <w:r w:rsidR="008F21B9">
              <w:rPr>
                <w:noProof/>
                <w:webHidden/>
              </w:rPr>
            </w:r>
            <w:r w:rsidR="008F21B9">
              <w:rPr>
                <w:noProof/>
                <w:webHidden/>
              </w:rPr>
              <w:fldChar w:fldCharType="separate"/>
            </w:r>
            <w:r w:rsidR="0074127F">
              <w:rPr>
                <w:noProof/>
                <w:webHidden/>
              </w:rPr>
              <w:t>39</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5" w:history="1">
            <w:r w:rsidR="008F21B9" w:rsidRPr="0030529B">
              <w:rPr>
                <w:rStyle w:val="a7"/>
                <w:b/>
                <w:noProof/>
              </w:rPr>
              <w:t>3.2. 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8F21B9">
              <w:rPr>
                <w:noProof/>
                <w:webHidden/>
              </w:rPr>
              <w:tab/>
            </w:r>
            <w:r w:rsidR="008F21B9">
              <w:rPr>
                <w:noProof/>
                <w:webHidden/>
              </w:rPr>
              <w:fldChar w:fldCharType="begin"/>
            </w:r>
            <w:r w:rsidR="008F21B9">
              <w:rPr>
                <w:noProof/>
                <w:webHidden/>
              </w:rPr>
              <w:instrText xml:space="preserve"> PAGEREF _Toc166681035 \h </w:instrText>
            </w:r>
            <w:r w:rsidR="008F21B9">
              <w:rPr>
                <w:noProof/>
                <w:webHidden/>
              </w:rPr>
            </w:r>
            <w:r w:rsidR="008F21B9">
              <w:rPr>
                <w:noProof/>
                <w:webHidden/>
              </w:rPr>
              <w:fldChar w:fldCharType="separate"/>
            </w:r>
            <w:r w:rsidR="0074127F">
              <w:rPr>
                <w:noProof/>
                <w:webHidden/>
              </w:rPr>
              <w:t>40</w:t>
            </w:r>
            <w:r w:rsidR="008F21B9">
              <w:rPr>
                <w:noProof/>
                <w:webHidden/>
              </w:rPr>
              <w:fldChar w:fldCharType="end"/>
            </w:r>
          </w:hyperlink>
        </w:p>
        <w:p w:rsidR="008F21B9" w:rsidRDefault="00F8795F">
          <w:pPr>
            <w:pStyle w:val="11"/>
            <w:rPr>
              <w:rFonts w:asciiTheme="minorHAnsi" w:eastAsiaTheme="minorEastAsia" w:hAnsiTheme="minorHAnsi" w:cstheme="minorBidi"/>
              <w:noProof/>
              <w:sz w:val="22"/>
              <w:szCs w:val="22"/>
            </w:rPr>
          </w:pPr>
          <w:hyperlink w:anchor="_Toc166681036" w:history="1">
            <w:r w:rsidR="008F21B9" w:rsidRPr="0030529B">
              <w:rPr>
                <w:rStyle w:val="a7"/>
                <w:b/>
                <w:bCs/>
                <w:noProof/>
              </w:rPr>
              <w:t>Раздел 4. Основные положения мастер-плана развития систем теплоснабжения поселения, городского округа, города федерального значения</w:t>
            </w:r>
            <w:r w:rsidR="008F21B9">
              <w:rPr>
                <w:noProof/>
                <w:webHidden/>
              </w:rPr>
              <w:tab/>
            </w:r>
            <w:r w:rsidR="008F21B9">
              <w:rPr>
                <w:noProof/>
                <w:webHidden/>
              </w:rPr>
              <w:fldChar w:fldCharType="begin"/>
            </w:r>
            <w:r w:rsidR="008F21B9">
              <w:rPr>
                <w:noProof/>
                <w:webHidden/>
              </w:rPr>
              <w:instrText xml:space="preserve"> PAGEREF _Toc166681036 \h </w:instrText>
            </w:r>
            <w:r w:rsidR="008F21B9">
              <w:rPr>
                <w:noProof/>
                <w:webHidden/>
              </w:rPr>
            </w:r>
            <w:r w:rsidR="008F21B9">
              <w:rPr>
                <w:noProof/>
                <w:webHidden/>
              </w:rPr>
              <w:fldChar w:fldCharType="separate"/>
            </w:r>
            <w:r w:rsidR="0074127F">
              <w:rPr>
                <w:noProof/>
                <w:webHidden/>
              </w:rPr>
              <w:t>41</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7" w:history="1">
            <w:r w:rsidR="008F21B9" w:rsidRPr="0030529B">
              <w:rPr>
                <w:rStyle w:val="a7"/>
                <w:b/>
                <w:noProof/>
              </w:rPr>
              <w:t>4.1. Описание сценариев развития теплоснабжения поселения, городского округа, города федерального значения</w:t>
            </w:r>
            <w:r w:rsidR="008F21B9">
              <w:rPr>
                <w:noProof/>
                <w:webHidden/>
              </w:rPr>
              <w:tab/>
            </w:r>
            <w:r w:rsidR="008F21B9">
              <w:rPr>
                <w:noProof/>
                <w:webHidden/>
              </w:rPr>
              <w:fldChar w:fldCharType="begin"/>
            </w:r>
            <w:r w:rsidR="008F21B9">
              <w:rPr>
                <w:noProof/>
                <w:webHidden/>
              </w:rPr>
              <w:instrText xml:space="preserve"> PAGEREF _Toc166681037 \h </w:instrText>
            </w:r>
            <w:r w:rsidR="008F21B9">
              <w:rPr>
                <w:noProof/>
                <w:webHidden/>
              </w:rPr>
            </w:r>
            <w:r w:rsidR="008F21B9">
              <w:rPr>
                <w:noProof/>
                <w:webHidden/>
              </w:rPr>
              <w:fldChar w:fldCharType="separate"/>
            </w:r>
            <w:r w:rsidR="0074127F">
              <w:rPr>
                <w:noProof/>
                <w:webHidden/>
              </w:rPr>
              <w:t>41</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8" w:history="1">
            <w:r w:rsidR="008F21B9" w:rsidRPr="0030529B">
              <w:rPr>
                <w:rStyle w:val="a7"/>
                <w:b/>
                <w:bCs/>
                <w:noProof/>
              </w:rPr>
              <w:t>Раздел</w:t>
            </w:r>
            <w:r w:rsidR="008F21B9" w:rsidRPr="0030529B">
              <w:rPr>
                <w:rStyle w:val="a7"/>
                <w:b/>
                <w:noProof/>
              </w:rPr>
              <w:t xml:space="preserve"> 5. Предложения по строительству, реконструкции, техническому перевооружению и (или) модернизации источников тепловой энергии.</w:t>
            </w:r>
            <w:r w:rsidR="008F21B9">
              <w:rPr>
                <w:noProof/>
                <w:webHidden/>
              </w:rPr>
              <w:tab/>
            </w:r>
            <w:r w:rsidR="008F21B9">
              <w:rPr>
                <w:noProof/>
                <w:webHidden/>
              </w:rPr>
              <w:fldChar w:fldCharType="begin"/>
            </w:r>
            <w:r w:rsidR="008F21B9">
              <w:rPr>
                <w:noProof/>
                <w:webHidden/>
              </w:rPr>
              <w:instrText xml:space="preserve"> PAGEREF _Toc166681038 \h </w:instrText>
            </w:r>
            <w:r w:rsidR="008F21B9">
              <w:rPr>
                <w:noProof/>
                <w:webHidden/>
              </w:rPr>
            </w:r>
            <w:r w:rsidR="008F21B9">
              <w:rPr>
                <w:noProof/>
                <w:webHidden/>
              </w:rPr>
              <w:fldChar w:fldCharType="separate"/>
            </w:r>
            <w:r w:rsidR="0074127F">
              <w:rPr>
                <w:noProof/>
                <w:webHidden/>
              </w:rPr>
              <w:t>41</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39" w:history="1">
            <w:r w:rsidR="008F21B9" w:rsidRPr="0030529B">
              <w:rPr>
                <w:rStyle w:val="a7"/>
                <w:b/>
                <w:noProof/>
              </w:rPr>
              <w:t xml:space="preserve">5.1. Предложения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w:t>
            </w:r>
            <w:r w:rsidR="008F21B9" w:rsidRPr="0030529B">
              <w:rPr>
                <w:rStyle w:val="a7"/>
                <w:b/>
                <w:noProof/>
              </w:rPr>
              <w:lastRenderedPageBreak/>
              <w:t>целесообразность передачи тепловой энергии от существующих или реконструируемых источников тепловой энергии.</w:t>
            </w:r>
            <w:r w:rsidR="008F21B9">
              <w:rPr>
                <w:noProof/>
                <w:webHidden/>
              </w:rPr>
              <w:tab/>
            </w:r>
            <w:r w:rsidR="008F21B9">
              <w:rPr>
                <w:noProof/>
                <w:webHidden/>
              </w:rPr>
              <w:fldChar w:fldCharType="begin"/>
            </w:r>
            <w:r w:rsidR="008F21B9">
              <w:rPr>
                <w:noProof/>
                <w:webHidden/>
              </w:rPr>
              <w:instrText xml:space="preserve"> PAGEREF _Toc166681039 \h </w:instrText>
            </w:r>
            <w:r w:rsidR="008F21B9">
              <w:rPr>
                <w:noProof/>
                <w:webHidden/>
              </w:rPr>
            </w:r>
            <w:r w:rsidR="008F21B9">
              <w:rPr>
                <w:noProof/>
                <w:webHidden/>
              </w:rPr>
              <w:fldChar w:fldCharType="separate"/>
            </w:r>
            <w:r w:rsidR="0074127F">
              <w:rPr>
                <w:noProof/>
                <w:webHidden/>
              </w:rPr>
              <w:t>41</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0" w:history="1">
            <w:r w:rsidR="008F21B9" w:rsidRPr="0030529B">
              <w:rPr>
                <w:rStyle w:val="a7"/>
                <w:b/>
                <w:noProof/>
              </w:rPr>
              <w:t>5.2. 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8F21B9">
              <w:rPr>
                <w:noProof/>
                <w:webHidden/>
              </w:rPr>
              <w:tab/>
            </w:r>
            <w:r w:rsidR="008F21B9">
              <w:rPr>
                <w:noProof/>
                <w:webHidden/>
              </w:rPr>
              <w:fldChar w:fldCharType="begin"/>
            </w:r>
            <w:r w:rsidR="008F21B9">
              <w:rPr>
                <w:noProof/>
                <w:webHidden/>
              </w:rPr>
              <w:instrText xml:space="preserve"> PAGEREF _Toc166681040 \h </w:instrText>
            </w:r>
            <w:r w:rsidR="008F21B9">
              <w:rPr>
                <w:noProof/>
                <w:webHidden/>
              </w:rPr>
            </w:r>
            <w:r w:rsidR="008F21B9">
              <w:rPr>
                <w:noProof/>
                <w:webHidden/>
              </w:rPr>
              <w:fldChar w:fldCharType="separate"/>
            </w:r>
            <w:r w:rsidR="0074127F">
              <w:rPr>
                <w:noProof/>
                <w:webHidden/>
              </w:rPr>
              <w:t>42</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1" w:history="1">
            <w:r w:rsidR="008F21B9" w:rsidRPr="0030529B">
              <w:rPr>
                <w:rStyle w:val="a7"/>
                <w:b/>
                <w:noProof/>
              </w:rPr>
              <w:t>5.3. Предложения по техническому перевооружению и (или) модернизации источников тепловой энергии с целью повышения эффективности работы систем теплоснабжения.</w:t>
            </w:r>
            <w:r w:rsidR="008F21B9">
              <w:rPr>
                <w:noProof/>
                <w:webHidden/>
              </w:rPr>
              <w:tab/>
            </w:r>
            <w:r w:rsidR="008F21B9">
              <w:rPr>
                <w:noProof/>
                <w:webHidden/>
              </w:rPr>
              <w:fldChar w:fldCharType="begin"/>
            </w:r>
            <w:r w:rsidR="008F21B9">
              <w:rPr>
                <w:noProof/>
                <w:webHidden/>
              </w:rPr>
              <w:instrText xml:space="preserve"> PAGEREF _Toc166681041 \h </w:instrText>
            </w:r>
            <w:r w:rsidR="008F21B9">
              <w:rPr>
                <w:noProof/>
                <w:webHidden/>
              </w:rPr>
            </w:r>
            <w:r w:rsidR="008F21B9">
              <w:rPr>
                <w:noProof/>
                <w:webHidden/>
              </w:rPr>
              <w:fldChar w:fldCharType="separate"/>
            </w:r>
            <w:r w:rsidR="0074127F">
              <w:rPr>
                <w:noProof/>
                <w:webHidden/>
              </w:rPr>
              <w:t>43</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2" w:history="1">
            <w:r w:rsidR="008F21B9" w:rsidRPr="0030529B">
              <w:rPr>
                <w:rStyle w:val="a7"/>
                <w:b/>
                <w:noProof/>
              </w:rPr>
              <w:t>5.4. Графики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008F21B9">
              <w:rPr>
                <w:noProof/>
                <w:webHidden/>
              </w:rPr>
              <w:tab/>
            </w:r>
            <w:r w:rsidR="008F21B9">
              <w:rPr>
                <w:noProof/>
                <w:webHidden/>
              </w:rPr>
              <w:fldChar w:fldCharType="begin"/>
            </w:r>
            <w:r w:rsidR="008F21B9">
              <w:rPr>
                <w:noProof/>
                <w:webHidden/>
              </w:rPr>
              <w:instrText xml:space="preserve"> PAGEREF _Toc166681042 \h </w:instrText>
            </w:r>
            <w:r w:rsidR="008F21B9">
              <w:rPr>
                <w:noProof/>
                <w:webHidden/>
              </w:rPr>
            </w:r>
            <w:r w:rsidR="008F21B9">
              <w:rPr>
                <w:noProof/>
                <w:webHidden/>
              </w:rPr>
              <w:fldChar w:fldCharType="separate"/>
            </w:r>
            <w:r w:rsidR="0074127F">
              <w:rPr>
                <w:noProof/>
                <w:webHidden/>
              </w:rPr>
              <w:t>43</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3" w:history="1">
            <w:r w:rsidR="008F21B9" w:rsidRPr="0030529B">
              <w:rPr>
                <w:rStyle w:val="a7"/>
                <w:b/>
                <w:noProof/>
              </w:rPr>
              <w:t>5.5. Меры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8F21B9">
              <w:rPr>
                <w:noProof/>
                <w:webHidden/>
              </w:rPr>
              <w:tab/>
            </w:r>
            <w:r w:rsidR="008F21B9">
              <w:rPr>
                <w:noProof/>
                <w:webHidden/>
              </w:rPr>
              <w:fldChar w:fldCharType="begin"/>
            </w:r>
            <w:r w:rsidR="008F21B9">
              <w:rPr>
                <w:noProof/>
                <w:webHidden/>
              </w:rPr>
              <w:instrText xml:space="preserve"> PAGEREF _Toc166681043 \h </w:instrText>
            </w:r>
            <w:r w:rsidR="008F21B9">
              <w:rPr>
                <w:noProof/>
                <w:webHidden/>
              </w:rPr>
            </w:r>
            <w:r w:rsidR="008F21B9">
              <w:rPr>
                <w:noProof/>
                <w:webHidden/>
              </w:rPr>
              <w:fldChar w:fldCharType="separate"/>
            </w:r>
            <w:r w:rsidR="0074127F">
              <w:rPr>
                <w:noProof/>
                <w:webHidden/>
              </w:rPr>
              <w:t>43</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4" w:history="1">
            <w:r w:rsidR="008F21B9" w:rsidRPr="0030529B">
              <w:rPr>
                <w:rStyle w:val="a7"/>
                <w:b/>
                <w:noProof/>
              </w:rPr>
              <w:t>5.6. Меры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8F21B9">
              <w:rPr>
                <w:noProof/>
                <w:webHidden/>
              </w:rPr>
              <w:tab/>
            </w:r>
            <w:r w:rsidR="008F21B9">
              <w:rPr>
                <w:noProof/>
                <w:webHidden/>
              </w:rPr>
              <w:fldChar w:fldCharType="begin"/>
            </w:r>
            <w:r w:rsidR="008F21B9">
              <w:rPr>
                <w:noProof/>
                <w:webHidden/>
              </w:rPr>
              <w:instrText xml:space="preserve"> PAGEREF _Toc166681044 \h </w:instrText>
            </w:r>
            <w:r w:rsidR="008F21B9">
              <w:rPr>
                <w:noProof/>
                <w:webHidden/>
              </w:rPr>
            </w:r>
            <w:r w:rsidR="008F21B9">
              <w:rPr>
                <w:noProof/>
                <w:webHidden/>
              </w:rPr>
              <w:fldChar w:fldCharType="separate"/>
            </w:r>
            <w:r w:rsidR="0074127F">
              <w:rPr>
                <w:noProof/>
                <w:webHidden/>
              </w:rPr>
              <w:t>43</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5" w:history="1">
            <w:r w:rsidR="008F21B9" w:rsidRPr="0030529B">
              <w:rPr>
                <w:rStyle w:val="a7"/>
                <w:b/>
                <w:noProof/>
              </w:rPr>
              <w:t>5.7. Меры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8F21B9">
              <w:rPr>
                <w:noProof/>
                <w:webHidden/>
              </w:rPr>
              <w:tab/>
            </w:r>
            <w:r w:rsidR="008F21B9">
              <w:rPr>
                <w:noProof/>
                <w:webHidden/>
              </w:rPr>
              <w:fldChar w:fldCharType="begin"/>
            </w:r>
            <w:r w:rsidR="008F21B9">
              <w:rPr>
                <w:noProof/>
                <w:webHidden/>
              </w:rPr>
              <w:instrText xml:space="preserve"> PAGEREF _Toc166681045 \h </w:instrText>
            </w:r>
            <w:r w:rsidR="008F21B9">
              <w:rPr>
                <w:noProof/>
                <w:webHidden/>
              </w:rPr>
            </w:r>
            <w:r w:rsidR="008F21B9">
              <w:rPr>
                <w:noProof/>
                <w:webHidden/>
              </w:rPr>
              <w:fldChar w:fldCharType="separate"/>
            </w:r>
            <w:r w:rsidR="0074127F">
              <w:rPr>
                <w:noProof/>
                <w:webHidden/>
              </w:rPr>
              <w:t>44</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6" w:history="1">
            <w:r w:rsidR="008F21B9" w:rsidRPr="0030529B">
              <w:rPr>
                <w:rStyle w:val="a7"/>
                <w:b/>
                <w:noProof/>
              </w:rPr>
              <w:t>5.8. Температурный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008F21B9">
              <w:rPr>
                <w:noProof/>
                <w:webHidden/>
              </w:rPr>
              <w:tab/>
            </w:r>
            <w:r w:rsidR="008F21B9">
              <w:rPr>
                <w:noProof/>
                <w:webHidden/>
              </w:rPr>
              <w:fldChar w:fldCharType="begin"/>
            </w:r>
            <w:r w:rsidR="008F21B9">
              <w:rPr>
                <w:noProof/>
                <w:webHidden/>
              </w:rPr>
              <w:instrText xml:space="preserve"> PAGEREF _Toc166681046 \h </w:instrText>
            </w:r>
            <w:r w:rsidR="008F21B9">
              <w:rPr>
                <w:noProof/>
                <w:webHidden/>
              </w:rPr>
            </w:r>
            <w:r w:rsidR="008F21B9">
              <w:rPr>
                <w:noProof/>
                <w:webHidden/>
              </w:rPr>
              <w:fldChar w:fldCharType="separate"/>
            </w:r>
            <w:r w:rsidR="0074127F">
              <w:rPr>
                <w:noProof/>
                <w:webHidden/>
              </w:rPr>
              <w:t>44</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7" w:history="1">
            <w:r w:rsidR="008F21B9" w:rsidRPr="0030529B">
              <w:rPr>
                <w:rStyle w:val="a7"/>
                <w:b/>
                <w:noProof/>
              </w:rPr>
              <w:t>5.9. Предложения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008F21B9">
              <w:rPr>
                <w:noProof/>
                <w:webHidden/>
              </w:rPr>
              <w:tab/>
            </w:r>
            <w:r w:rsidR="008F21B9">
              <w:rPr>
                <w:noProof/>
                <w:webHidden/>
              </w:rPr>
              <w:fldChar w:fldCharType="begin"/>
            </w:r>
            <w:r w:rsidR="008F21B9">
              <w:rPr>
                <w:noProof/>
                <w:webHidden/>
              </w:rPr>
              <w:instrText xml:space="preserve"> PAGEREF _Toc166681047 \h </w:instrText>
            </w:r>
            <w:r w:rsidR="008F21B9">
              <w:rPr>
                <w:noProof/>
                <w:webHidden/>
              </w:rPr>
            </w:r>
            <w:r w:rsidR="008F21B9">
              <w:rPr>
                <w:noProof/>
                <w:webHidden/>
              </w:rPr>
              <w:fldChar w:fldCharType="separate"/>
            </w:r>
            <w:r w:rsidR="0074127F">
              <w:rPr>
                <w:noProof/>
                <w:webHidden/>
              </w:rPr>
              <w:t>44</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8" w:history="1">
            <w:r w:rsidR="008F21B9" w:rsidRPr="0030529B">
              <w:rPr>
                <w:rStyle w:val="a7"/>
                <w:b/>
                <w:bCs/>
                <w:noProof/>
              </w:rPr>
              <w:t>Раздел</w:t>
            </w:r>
            <w:r w:rsidR="008F21B9" w:rsidRPr="0030529B">
              <w:rPr>
                <w:rStyle w:val="a7"/>
                <w:b/>
                <w:noProof/>
              </w:rPr>
              <w:t xml:space="preserve"> 6. Предложения по строительству, реконструкции и (или) модернизации тепловых сетей.</w:t>
            </w:r>
            <w:r w:rsidR="008F21B9">
              <w:rPr>
                <w:noProof/>
                <w:webHidden/>
              </w:rPr>
              <w:tab/>
            </w:r>
            <w:r w:rsidR="008F21B9">
              <w:rPr>
                <w:noProof/>
                <w:webHidden/>
              </w:rPr>
              <w:fldChar w:fldCharType="begin"/>
            </w:r>
            <w:r w:rsidR="008F21B9">
              <w:rPr>
                <w:noProof/>
                <w:webHidden/>
              </w:rPr>
              <w:instrText xml:space="preserve"> PAGEREF _Toc166681048 \h </w:instrText>
            </w:r>
            <w:r w:rsidR="008F21B9">
              <w:rPr>
                <w:noProof/>
                <w:webHidden/>
              </w:rPr>
            </w:r>
            <w:r w:rsidR="008F21B9">
              <w:rPr>
                <w:noProof/>
                <w:webHidden/>
              </w:rPr>
              <w:fldChar w:fldCharType="separate"/>
            </w:r>
            <w:r w:rsidR="0074127F">
              <w:rPr>
                <w:noProof/>
                <w:webHidden/>
              </w:rPr>
              <w:t>45</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49" w:history="1">
            <w:r w:rsidR="008F21B9" w:rsidRPr="0030529B">
              <w:rPr>
                <w:rStyle w:val="a7"/>
                <w:b/>
                <w:noProof/>
              </w:rPr>
              <w:t>6.1. Предложения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8F21B9">
              <w:rPr>
                <w:noProof/>
                <w:webHidden/>
              </w:rPr>
              <w:tab/>
            </w:r>
            <w:r w:rsidR="008F21B9">
              <w:rPr>
                <w:noProof/>
                <w:webHidden/>
              </w:rPr>
              <w:fldChar w:fldCharType="begin"/>
            </w:r>
            <w:r w:rsidR="008F21B9">
              <w:rPr>
                <w:noProof/>
                <w:webHidden/>
              </w:rPr>
              <w:instrText xml:space="preserve"> PAGEREF _Toc166681049 \h </w:instrText>
            </w:r>
            <w:r w:rsidR="008F21B9">
              <w:rPr>
                <w:noProof/>
                <w:webHidden/>
              </w:rPr>
            </w:r>
            <w:r w:rsidR="008F21B9">
              <w:rPr>
                <w:noProof/>
                <w:webHidden/>
              </w:rPr>
              <w:fldChar w:fldCharType="separate"/>
            </w:r>
            <w:r w:rsidR="0074127F">
              <w:rPr>
                <w:noProof/>
                <w:webHidden/>
              </w:rPr>
              <w:t>45</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50" w:history="1">
            <w:r w:rsidR="008F21B9" w:rsidRPr="0030529B">
              <w:rPr>
                <w:rStyle w:val="a7"/>
                <w:b/>
                <w:noProof/>
              </w:rPr>
              <w:t>6.2.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городского округа под жилищную, комплексную или производственную застройку.</w:t>
            </w:r>
            <w:r w:rsidR="008F21B9">
              <w:rPr>
                <w:noProof/>
                <w:webHidden/>
              </w:rPr>
              <w:tab/>
            </w:r>
            <w:r w:rsidR="008F21B9">
              <w:rPr>
                <w:noProof/>
                <w:webHidden/>
              </w:rPr>
              <w:fldChar w:fldCharType="begin"/>
            </w:r>
            <w:r w:rsidR="008F21B9">
              <w:rPr>
                <w:noProof/>
                <w:webHidden/>
              </w:rPr>
              <w:instrText xml:space="preserve"> PAGEREF _Toc166681050 \h </w:instrText>
            </w:r>
            <w:r w:rsidR="008F21B9">
              <w:rPr>
                <w:noProof/>
                <w:webHidden/>
              </w:rPr>
            </w:r>
            <w:r w:rsidR="008F21B9">
              <w:rPr>
                <w:noProof/>
                <w:webHidden/>
              </w:rPr>
              <w:fldChar w:fldCharType="separate"/>
            </w:r>
            <w:r w:rsidR="0074127F">
              <w:rPr>
                <w:noProof/>
                <w:webHidden/>
              </w:rPr>
              <w:t>45</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51" w:history="1">
            <w:r w:rsidR="008F21B9" w:rsidRPr="0030529B">
              <w:rPr>
                <w:rStyle w:val="a7"/>
                <w:b/>
                <w:noProof/>
              </w:rPr>
              <w:t>6.3. Предложения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F21B9">
              <w:rPr>
                <w:noProof/>
                <w:webHidden/>
              </w:rPr>
              <w:tab/>
            </w:r>
            <w:r w:rsidR="008F21B9">
              <w:rPr>
                <w:noProof/>
                <w:webHidden/>
              </w:rPr>
              <w:fldChar w:fldCharType="begin"/>
            </w:r>
            <w:r w:rsidR="008F21B9">
              <w:rPr>
                <w:noProof/>
                <w:webHidden/>
              </w:rPr>
              <w:instrText xml:space="preserve"> PAGEREF _Toc166681051 \h </w:instrText>
            </w:r>
            <w:r w:rsidR="008F21B9">
              <w:rPr>
                <w:noProof/>
                <w:webHidden/>
              </w:rPr>
            </w:r>
            <w:r w:rsidR="008F21B9">
              <w:rPr>
                <w:noProof/>
                <w:webHidden/>
              </w:rPr>
              <w:fldChar w:fldCharType="separate"/>
            </w:r>
            <w:r w:rsidR="0074127F">
              <w:rPr>
                <w:noProof/>
                <w:webHidden/>
              </w:rPr>
              <w:t>45</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52" w:history="1">
            <w:r w:rsidR="008F21B9" w:rsidRPr="0030529B">
              <w:rPr>
                <w:rStyle w:val="a7"/>
                <w:b/>
                <w:noProof/>
              </w:rPr>
              <w:t>6.4.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F21B9">
              <w:rPr>
                <w:noProof/>
                <w:webHidden/>
              </w:rPr>
              <w:tab/>
            </w:r>
            <w:r w:rsidR="008F21B9">
              <w:rPr>
                <w:noProof/>
                <w:webHidden/>
              </w:rPr>
              <w:fldChar w:fldCharType="begin"/>
            </w:r>
            <w:r w:rsidR="008F21B9">
              <w:rPr>
                <w:noProof/>
                <w:webHidden/>
              </w:rPr>
              <w:instrText xml:space="preserve"> PAGEREF _Toc166681052 \h </w:instrText>
            </w:r>
            <w:r w:rsidR="008F21B9">
              <w:rPr>
                <w:noProof/>
                <w:webHidden/>
              </w:rPr>
            </w:r>
            <w:r w:rsidR="008F21B9">
              <w:rPr>
                <w:noProof/>
                <w:webHidden/>
              </w:rPr>
              <w:fldChar w:fldCharType="separate"/>
            </w:r>
            <w:r w:rsidR="0074127F">
              <w:rPr>
                <w:noProof/>
                <w:webHidden/>
              </w:rPr>
              <w:t>46</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53" w:history="1">
            <w:r w:rsidR="008F21B9" w:rsidRPr="0030529B">
              <w:rPr>
                <w:rStyle w:val="a7"/>
                <w:b/>
                <w:noProof/>
              </w:rPr>
              <w:t>6.5. Предложения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8F21B9">
              <w:rPr>
                <w:noProof/>
                <w:webHidden/>
              </w:rPr>
              <w:tab/>
            </w:r>
            <w:r w:rsidR="008F21B9">
              <w:rPr>
                <w:noProof/>
                <w:webHidden/>
              </w:rPr>
              <w:fldChar w:fldCharType="begin"/>
            </w:r>
            <w:r w:rsidR="008F21B9">
              <w:rPr>
                <w:noProof/>
                <w:webHidden/>
              </w:rPr>
              <w:instrText xml:space="preserve"> PAGEREF _Toc166681053 \h </w:instrText>
            </w:r>
            <w:r w:rsidR="008F21B9">
              <w:rPr>
                <w:noProof/>
                <w:webHidden/>
              </w:rPr>
            </w:r>
            <w:r w:rsidR="008F21B9">
              <w:rPr>
                <w:noProof/>
                <w:webHidden/>
              </w:rPr>
              <w:fldChar w:fldCharType="separate"/>
            </w:r>
            <w:r w:rsidR="0074127F">
              <w:rPr>
                <w:noProof/>
                <w:webHidden/>
              </w:rPr>
              <w:t>46</w:t>
            </w:r>
            <w:r w:rsidR="008F21B9">
              <w:rPr>
                <w:noProof/>
                <w:webHidden/>
              </w:rPr>
              <w:fldChar w:fldCharType="end"/>
            </w:r>
          </w:hyperlink>
        </w:p>
        <w:p w:rsidR="008F21B9" w:rsidRDefault="00F8795F">
          <w:pPr>
            <w:pStyle w:val="11"/>
            <w:rPr>
              <w:rFonts w:asciiTheme="minorHAnsi" w:eastAsiaTheme="minorEastAsia" w:hAnsiTheme="minorHAnsi" w:cstheme="minorBidi"/>
              <w:noProof/>
              <w:sz w:val="22"/>
              <w:szCs w:val="22"/>
            </w:rPr>
          </w:pPr>
          <w:hyperlink w:anchor="_Toc166681054" w:history="1">
            <w:r w:rsidR="008F21B9" w:rsidRPr="0030529B">
              <w:rPr>
                <w:rStyle w:val="a7"/>
                <w:b/>
                <w:bCs/>
                <w:noProof/>
              </w:rPr>
              <w:t>Раздел 7. Предложения по переводу открытых систем теплоснабжения (горячего водоснабжения) в закрытые системы горячего водоснабжения</w:t>
            </w:r>
            <w:r w:rsidR="008F21B9">
              <w:rPr>
                <w:noProof/>
                <w:webHidden/>
              </w:rPr>
              <w:tab/>
            </w:r>
            <w:r w:rsidR="008F21B9">
              <w:rPr>
                <w:noProof/>
                <w:webHidden/>
              </w:rPr>
              <w:fldChar w:fldCharType="begin"/>
            </w:r>
            <w:r w:rsidR="008F21B9">
              <w:rPr>
                <w:noProof/>
                <w:webHidden/>
              </w:rPr>
              <w:instrText xml:space="preserve"> PAGEREF _Toc166681054 \h </w:instrText>
            </w:r>
            <w:r w:rsidR="008F21B9">
              <w:rPr>
                <w:noProof/>
                <w:webHidden/>
              </w:rPr>
            </w:r>
            <w:r w:rsidR="008F21B9">
              <w:rPr>
                <w:noProof/>
                <w:webHidden/>
              </w:rPr>
              <w:fldChar w:fldCharType="separate"/>
            </w:r>
            <w:r w:rsidR="0074127F">
              <w:rPr>
                <w:noProof/>
                <w:webHidden/>
              </w:rPr>
              <w:t>47</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55" w:history="1">
            <w:r w:rsidR="008F21B9" w:rsidRPr="0030529B">
              <w:rPr>
                <w:rStyle w:val="a7"/>
                <w:b/>
                <w:noProof/>
              </w:rPr>
              <w:t>7.1.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008F21B9">
              <w:rPr>
                <w:noProof/>
                <w:webHidden/>
              </w:rPr>
              <w:tab/>
            </w:r>
            <w:r w:rsidR="008F21B9">
              <w:rPr>
                <w:noProof/>
                <w:webHidden/>
              </w:rPr>
              <w:fldChar w:fldCharType="begin"/>
            </w:r>
            <w:r w:rsidR="008F21B9">
              <w:rPr>
                <w:noProof/>
                <w:webHidden/>
              </w:rPr>
              <w:instrText xml:space="preserve"> PAGEREF _Toc166681055 \h </w:instrText>
            </w:r>
            <w:r w:rsidR="008F21B9">
              <w:rPr>
                <w:noProof/>
                <w:webHidden/>
              </w:rPr>
            </w:r>
            <w:r w:rsidR="008F21B9">
              <w:rPr>
                <w:noProof/>
                <w:webHidden/>
              </w:rPr>
              <w:fldChar w:fldCharType="separate"/>
            </w:r>
            <w:r w:rsidR="0074127F">
              <w:rPr>
                <w:noProof/>
                <w:webHidden/>
              </w:rPr>
              <w:t>47</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56" w:history="1">
            <w:r w:rsidR="008F21B9" w:rsidRPr="0030529B">
              <w:rPr>
                <w:rStyle w:val="a7"/>
                <w:b/>
                <w:noProof/>
              </w:rPr>
              <w:t>7.2. Предложения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008F21B9">
              <w:rPr>
                <w:noProof/>
                <w:webHidden/>
              </w:rPr>
              <w:tab/>
            </w:r>
            <w:r w:rsidR="008F21B9">
              <w:rPr>
                <w:noProof/>
                <w:webHidden/>
              </w:rPr>
              <w:fldChar w:fldCharType="begin"/>
            </w:r>
            <w:r w:rsidR="008F21B9">
              <w:rPr>
                <w:noProof/>
                <w:webHidden/>
              </w:rPr>
              <w:instrText xml:space="preserve"> PAGEREF _Toc166681056 \h </w:instrText>
            </w:r>
            <w:r w:rsidR="008F21B9">
              <w:rPr>
                <w:noProof/>
                <w:webHidden/>
              </w:rPr>
            </w:r>
            <w:r w:rsidR="008F21B9">
              <w:rPr>
                <w:noProof/>
                <w:webHidden/>
              </w:rPr>
              <w:fldChar w:fldCharType="separate"/>
            </w:r>
            <w:r w:rsidR="0074127F">
              <w:rPr>
                <w:noProof/>
                <w:webHidden/>
              </w:rPr>
              <w:t>47</w:t>
            </w:r>
            <w:r w:rsidR="008F21B9">
              <w:rPr>
                <w:noProof/>
                <w:webHidden/>
              </w:rPr>
              <w:fldChar w:fldCharType="end"/>
            </w:r>
          </w:hyperlink>
        </w:p>
        <w:p w:rsidR="008F21B9" w:rsidRDefault="00F8795F">
          <w:pPr>
            <w:pStyle w:val="11"/>
            <w:rPr>
              <w:rFonts w:asciiTheme="minorHAnsi" w:eastAsiaTheme="minorEastAsia" w:hAnsiTheme="minorHAnsi" w:cstheme="minorBidi"/>
              <w:noProof/>
              <w:sz w:val="22"/>
              <w:szCs w:val="22"/>
            </w:rPr>
          </w:pPr>
          <w:hyperlink w:anchor="_Toc166681057" w:history="1">
            <w:r w:rsidR="008F21B9" w:rsidRPr="0030529B">
              <w:rPr>
                <w:rStyle w:val="a7"/>
                <w:b/>
                <w:bCs/>
                <w:noProof/>
                <w:kern w:val="32"/>
              </w:rPr>
              <w:t>Раздел 8. Перспективные топливные балансы.</w:t>
            </w:r>
            <w:r w:rsidR="008F21B9">
              <w:rPr>
                <w:noProof/>
                <w:webHidden/>
              </w:rPr>
              <w:tab/>
            </w:r>
            <w:r w:rsidR="008F21B9">
              <w:rPr>
                <w:noProof/>
                <w:webHidden/>
              </w:rPr>
              <w:fldChar w:fldCharType="begin"/>
            </w:r>
            <w:r w:rsidR="008F21B9">
              <w:rPr>
                <w:noProof/>
                <w:webHidden/>
              </w:rPr>
              <w:instrText xml:space="preserve"> PAGEREF _Toc166681057 \h </w:instrText>
            </w:r>
            <w:r w:rsidR="008F21B9">
              <w:rPr>
                <w:noProof/>
                <w:webHidden/>
              </w:rPr>
            </w:r>
            <w:r w:rsidR="008F21B9">
              <w:rPr>
                <w:noProof/>
                <w:webHidden/>
              </w:rPr>
              <w:fldChar w:fldCharType="separate"/>
            </w:r>
            <w:r w:rsidR="0074127F">
              <w:rPr>
                <w:noProof/>
                <w:webHidden/>
              </w:rPr>
              <w:t>48</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58" w:history="1">
            <w:r w:rsidR="008F21B9" w:rsidRPr="0030529B">
              <w:rPr>
                <w:rStyle w:val="a7"/>
                <w:b/>
                <w:noProof/>
              </w:rPr>
              <w:t>8.1. Перспективные топливные балансы для каждого источника тепловой энергии по видам основного, резервного и аварийного топлива на каждом этапе.</w:t>
            </w:r>
            <w:r w:rsidR="008F21B9">
              <w:rPr>
                <w:noProof/>
                <w:webHidden/>
              </w:rPr>
              <w:tab/>
            </w:r>
            <w:r w:rsidR="008F21B9">
              <w:rPr>
                <w:noProof/>
                <w:webHidden/>
              </w:rPr>
              <w:fldChar w:fldCharType="begin"/>
            </w:r>
            <w:r w:rsidR="008F21B9">
              <w:rPr>
                <w:noProof/>
                <w:webHidden/>
              </w:rPr>
              <w:instrText xml:space="preserve"> PAGEREF _Toc166681058 \h </w:instrText>
            </w:r>
            <w:r w:rsidR="008F21B9">
              <w:rPr>
                <w:noProof/>
                <w:webHidden/>
              </w:rPr>
            </w:r>
            <w:r w:rsidR="008F21B9">
              <w:rPr>
                <w:noProof/>
                <w:webHidden/>
              </w:rPr>
              <w:fldChar w:fldCharType="separate"/>
            </w:r>
            <w:r w:rsidR="0074127F">
              <w:rPr>
                <w:noProof/>
                <w:webHidden/>
              </w:rPr>
              <w:t>48</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59" w:history="1">
            <w:r w:rsidR="008F21B9" w:rsidRPr="0030529B">
              <w:rPr>
                <w:rStyle w:val="a7"/>
                <w:b/>
                <w:noProof/>
              </w:rPr>
              <w:t>Раздел 9. Инвестиции в строительство, реконструкцию, техническое перевооружение и (или) модернизацию.</w:t>
            </w:r>
            <w:r w:rsidR="008F21B9">
              <w:rPr>
                <w:noProof/>
                <w:webHidden/>
              </w:rPr>
              <w:tab/>
            </w:r>
            <w:r w:rsidR="008F21B9">
              <w:rPr>
                <w:noProof/>
                <w:webHidden/>
              </w:rPr>
              <w:fldChar w:fldCharType="begin"/>
            </w:r>
            <w:r w:rsidR="008F21B9">
              <w:rPr>
                <w:noProof/>
                <w:webHidden/>
              </w:rPr>
              <w:instrText xml:space="preserve"> PAGEREF _Toc166681059 \h </w:instrText>
            </w:r>
            <w:r w:rsidR="008F21B9">
              <w:rPr>
                <w:noProof/>
                <w:webHidden/>
              </w:rPr>
            </w:r>
            <w:r w:rsidR="008F21B9">
              <w:rPr>
                <w:noProof/>
                <w:webHidden/>
              </w:rPr>
              <w:fldChar w:fldCharType="separate"/>
            </w:r>
            <w:r w:rsidR="0074127F">
              <w:rPr>
                <w:noProof/>
                <w:webHidden/>
              </w:rPr>
              <w:t>52</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60" w:history="1">
            <w:r w:rsidR="008F21B9" w:rsidRPr="0030529B">
              <w:rPr>
                <w:rStyle w:val="a7"/>
                <w:b/>
                <w:noProof/>
              </w:rPr>
              <w:t>9.1.  Предложения по величине необходимых инвестиций в строительство, реконструкцию, техническое перевооружение и (или) модернизацию котельных, тепловых сетей, насосных станций и тепловых пунктов на каждом этапе.</w:t>
            </w:r>
            <w:r w:rsidR="008F21B9">
              <w:rPr>
                <w:noProof/>
                <w:webHidden/>
              </w:rPr>
              <w:tab/>
            </w:r>
            <w:r w:rsidR="008F21B9">
              <w:rPr>
                <w:noProof/>
                <w:webHidden/>
              </w:rPr>
              <w:fldChar w:fldCharType="begin"/>
            </w:r>
            <w:r w:rsidR="008F21B9">
              <w:rPr>
                <w:noProof/>
                <w:webHidden/>
              </w:rPr>
              <w:instrText xml:space="preserve"> PAGEREF _Toc166681060 \h </w:instrText>
            </w:r>
            <w:r w:rsidR="008F21B9">
              <w:rPr>
                <w:noProof/>
                <w:webHidden/>
              </w:rPr>
            </w:r>
            <w:r w:rsidR="008F21B9">
              <w:rPr>
                <w:noProof/>
                <w:webHidden/>
              </w:rPr>
              <w:fldChar w:fldCharType="separate"/>
            </w:r>
            <w:r w:rsidR="0074127F">
              <w:rPr>
                <w:noProof/>
                <w:webHidden/>
              </w:rPr>
              <w:t>52</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61" w:history="1">
            <w:r w:rsidR="008F21B9" w:rsidRPr="0030529B">
              <w:rPr>
                <w:rStyle w:val="a7"/>
                <w:b/>
                <w:noProof/>
              </w:rPr>
              <w:t>9.2. Предложения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008F21B9">
              <w:rPr>
                <w:noProof/>
                <w:webHidden/>
              </w:rPr>
              <w:tab/>
            </w:r>
            <w:r w:rsidR="008F21B9">
              <w:rPr>
                <w:noProof/>
                <w:webHidden/>
              </w:rPr>
              <w:fldChar w:fldCharType="begin"/>
            </w:r>
            <w:r w:rsidR="008F21B9">
              <w:rPr>
                <w:noProof/>
                <w:webHidden/>
              </w:rPr>
              <w:instrText xml:space="preserve"> PAGEREF _Toc166681061 \h </w:instrText>
            </w:r>
            <w:r w:rsidR="008F21B9">
              <w:rPr>
                <w:noProof/>
                <w:webHidden/>
              </w:rPr>
            </w:r>
            <w:r w:rsidR="008F21B9">
              <w:rPr>
                <w:noProof/>
                <w:webHidden/>
              </w:rPr>
              <w:fldChar w:fldCharType="separate"/>
            </w:r>
            <w:r w:rsidR="0074127F">
              <w:rPr>
                <w:noProof/>
                <w:webHidden/>
              </w:rPr>
              <w:t>53</w:t>
            </w:r>
            <w:r w:rsidR="008F21B9">
              <w:rPr>
                <w:noProof/>
                <w:webHidden/>
              </w:rPr>
              <w:fldChar w:fldCharType="end"/>
            </w:r>
          </w:hyperlink>
        </w:p>
        <w:p w:rsidR="008F21B9" w:rsidRDefault="00F8795F">
          <w:pPr>
            <w:pStyle w:val="21"/>
            <w:rPr>
              <w:rFonts w:asciiTheme="minorHAnsi" w:eastAsiaTheme="minorEastAsia" w:hAnsiTheme="minorHAnsi" w:cstheme="minorBidi"/>
              <w:noProof/>
              <w:sz w:val="22"/>
              <w:szCs w:val="22"/>
            </w:rPr>
          </w:pPr>
          <w:hyperlink w:anchor="_Toc166681062" w:history="1">
            <w:r w:rsidR="008F21B9" w:rsidRPr="0030529B">
              <w:rPr>
                <w:rStyle w:val="a7"/>
                <w:b/>
                <w:noProof/>
              </w:rPr>
              <w:t>Раздел 10. Решение о присвоении статуса единой теплоснабжающей организации (организациям).</w:t>
            </w:r>
            <w:r w:rsidR="008F21B9">
              <w:rPr>
                <w:noProof/>
                <w:webHidden/>
              </w:rPr>
              <w:tab/>
            </w:r>
            <w:r w:rsidR="008F21B9">
              <w:rPr>
                <w:noProof/>
                <w:webHidden/>
              </w:rPr>
              <w:fldChar w:fldCharType="begin"/>
            </w:r>
            <w:r w:rsidR="008F21B9">
              <w:rPr>
                <w:noProof/>
                <w:webHidden/>
              </w:rPr>
              <w:instrText xml:space="preserve"> PAGEREF _Toc166681062 \h </w:instrText>
            </w:r>
            <w:r w:rsidR="008F21B9">
              <w:rPr>
                <w:noProof/>
                <w:webHidden/>
              </w:rPr>
            </w:r>
            <w:r w:rsidR="008F21B9">
              <w:rPr>
                <w:noProof/>
                <w:webHidden/>
              </w:rPr>
              <w:fldChar w:fldCharType="separate"/>
            </w:r>
            <w:r w:rsidR="0074127F">
              <w:rPr>
                <w:noProof/>
                <w:webHidden/>
              </w:rPr>
              <w:t>55</w:t>
            </w:r>
            <w:r w:rsidR="008F21B9">
              <w:rPr>
                <w:noProof/>
                <w:webHidden/>
              </w:rPr>
              <w:fldChar w:fldCharType="end"/>
            </w:r>
          </w:hyperlink>
        </w:p>
        <w:p w:rsidR="008F21B9" w:rsidRDefault="00F8795F">
          <w:pPr>
            <w:pStyle w:val="11"/>
            <w:rPr>
              <w:rFonts w:asciiTheme="minorHAnsi" w:eastAsiaTheme="minorEastAsia" w:hAnsiTheme="minorHAnsi" w:cstheme="minorBidi"/>
              <w:noProof/>
              <w:sz w:val="22"/>
              <w:szCs w:val="22"/>
            </w:rPr>
          </w:pPr>
          <w:hyperlink w:anchor="_Toc166681063" w:history="1">
            <w:r w:rsidR="008F21B9" w:rsidRPr="0030529B">
              <w:rPr>
                <w:rStyle w:val="a7"/>
                <w:b/>
                <w:bCs/>
                <w:noProof/>
              </w:rPr>
              <w:t>Раздел 11. Решения по бесхозяйным тепловым сетям.</w:t>
            </w:r>
            <w:r w:rsidR="008F21B9">
              <w:rPr>
                <w:noProof/>
                <w:webHidden/>
              </w:rPr>
              <w:tab/>
            </w:r>
            <w:r w:rsidR="008F21B9">
              <w:rPr>
                <w:noProof/>
                <w:webHidden/>
              </w:rPr>
              <w:fldChar w:fldCharType="begin"/>
            </w:r>
            <w:r w:rsidR="008F21B9">
              <w:rPr>
                <w:noProof/>
                <w:webHidden/>
              </w:rPr>
              <w:instrText xml:space="preserve"> PAGEREF _Toc166681063 \h </w:instrText>
            </w:r>
            <w:r w:rsidR="008F21B9">
              <w:rPr>
                <w:noProof/>
                <w:webHidden/>
              </w:rPr>
            </w:r>
            <w:r w:rsidR="008F21B9">
              <w:rPr>
                <w:noProof/>
                <w:webHidden/>
              </w:rPr>
              <w:fldChar w:fldCharType="separate"/>
            </w:r>
            <w:r w:rsidR="0074127F">
              <w:rPr>
                <w:noProof/>
                <w:webHidden/>
              </w:rPr>
              <w:t>58</w:t>
            </w:r>
            <w:r w:rsidR="008F21B9">
              <w:rPr>
                <w:noProof/>
                <w:webHidden/>
              </w:rPr>
              <w:fldChar w:fldCharType="end"/>
            </w:r>
          </w:hyperlink>
        </w:p>
        <w:p w:rsidR="008F21B9" w:rsidRDefault="00F8795F">
          <w:pPr>
            <w:pStyle w:val="11"/>
            <w:rPr>
              <w:rFonts w:asciiTheme="minorHAnsi" w:eastAsiaTheme="minorEastAsia" w:hAnsiTheme="minorHAnsi" w:cstheme="minorBidi"/>
              <w:noProof/>
              <w:sz w:val="22"/>
              <w:szCs w:val="22"/>
            </w:rPr>
          </w:pPr>
          <w:hyperlink w:anchor="_Toc166681064" w:history="1">
            <w:r w:rsidR="008F21B9" w:rsidRPr="0030529B">
              <w:rPr>
                <w:rStyle w:val="a7"/>
                <w:b/>
                <w:bCs/>
                <w:noProof/>
              </w:rPr>
              <w:t>Раздел 12. Синхронизация схемы теплоснабжения со схемой газоснабжения и газификации  Ивановской  области, схемой и программой развития электроэнергетики, а также со схемами  водоснабжения и водоотведения</w:t>
            </w:r>
            <w:r w:rsidR="008F21B9">
              <w:rPr>
                <w:noProof/>
                <w:webHidden/>
              </w:rPr>
              <w:tab/>
            </w:r>
            <w:r w:rsidR="008F21B9">
              <w:rPr>
                <w:noProof/>
                <w:webHidden/>
              </w:rPr>
              <w:fldChar w:fldCharType="begin"/>
            </w:r>
            <w:r w:rsidR="008F21B9">
              <w:rPr>
                <w:noProof/>
                <w:webHidden/>
              </w:rPr>
              <w:instrText xml:space="preserve"> PAGEREF _Toc166681064 \h </w:instrText>
            </w:r>
            <w:r w:rsidR="008F21B9">
              <w:rPr>
                <w:noProof/>
                <w:webHidden/>
              </w:rPr>
            </w:r>
            <w:r w:rsidR="008F21B9">
              <w:rPr>
                <w:noProof/>
                <w:webHidden/>
              </w:rPr>
              <w:fldChar w:fldCharType="separate"/>
            </w:r>
            <w:r w:rsidR="0074127F">
              <w:rPr>
                <w:noProof/>
                <w:webHidden/>
              </w:rPr>
              <w:t>58</w:t>
            </w:r>
            <w:r w:rsidR="008F21B9">
              <w:rPr>
                <w:noProof/>
                <w:webHidden/>
              </w:rPr>
              <w:fldChar w:fldCharType="end"/>
            </w:r>
          </w:hyperlink>
        </w:p>
        <w:p w:rsidR="008F21B9" w:rsidRDefault="00F8795F">
          <w:pPr>
            <w:pStyle w:val="11"/>
            <w:rPr>
              <w:rFonts w:asciiTheme="minorHAnsi" w:eastAsiaTheme="minorEastAsia" w:hAnsiTheme="minorHAnsi" w:cstheme="minorBidi"/>
              <w:noProof/>
              <w:sz w:val="22"/>
              <w:szCs w:val="22"/>
            </w:rPr>
          </w:pPr>
          <w:hyperlink w:anchor="_Toc166681065" w:history="1">
            <w:r w:rsidR="008F21B9" w:rsidRPr="0030529B">
              <w:rPr>
                <w:rStyle w:val="a7"/>
                <w:b/>
                <w:bCs/>
                <w:noProof/>
              </w:rPr>
              <w:t>Раздел 13. Индикаторы развития систем теплоснабжения поселения, городского округа, города федерального значения</w:t>
            </w:r>
            <w:r w:rsidR="008F21B9">
              <w:rPr>
                <w:noProof/>
                <w:webHidden/>
              </w:rPr>
              <w:tab/>
            </w:r>
            <w:r w:rsidR="008F21B9">
              <w:rPr>
                <w:noProof/>
                <w:webHidden/>
              </w:rPr>
              <w:fldChar w:fldCharType="begin"/>
            </w:r>
            <w:r w:rsidR="008F21B9">
              <w:rPr>
                <w:noProof/>
                <w:webHidden/>
              </w:rPr>
              <w:instrText xml:space="preserve"> PAGEREF _Toc166681065 \h </w:instrText>
            </w:r>
            <w:r w:rsidR="008F21B9">
              <w:rPr>
                <w:noProof/>
                <w:webHidden/>
              </w:rPr>
            </w:r>
            <w:r w:rsidR="008F21B9">
              <w:rPr>
                <w:noProof/>
                <w:webHidden/>
              </w:rPr>
              <w:fldChar w:fldCharType="separate"/>
            </w:r>
            <w:r w:rsidR="0074127F">
              <w:rPr>
                <w:noProof/>
                <w:webHidden/>
              </w:rPr>
              <w:t>61</w:t>
            </w:r>
            <w:r w:rsidR="008F21B9">
              <w:rPr>
                <w:noProof/>
                <w:webHidden/>
              </w:rPr>
              <w:fldChar w:fldCharType="end"/>
            </w:r>
          </w:hyperlink>
        </w:p>
        <w:p w:rsidR="008F21B9" w:rsidRDefault="00F8795F">
          <w:pPr>
            <w:pStyle w:val="11"/>
            <w:rPr>
              <w:rFonts w:asciiTheme="minorHAnsi" w:eastAsiaTheme="minorEastAsia" w:hAnsiTheme="minorHAnsi" w:cstheme="minorBidi"/>
              <w:noProof/>
              <w:sz w:val="22"/>
              <w:szCs w:val="22"/>
            </w:rPr>
          </w:pPr>
          <w:hyperlink w:anchor="_Toc166681066" w:history="1">
            <w:r w:rsidR="008F21B9" w:rsidRPr="0030529B">
              <w:rPr>
                <w:rStyle w:val="a7"/>
                <w:b/>
                <w:bCs/>
                <w:noProof/>
              </w:rPr>
              <w:t>Раздел 14. Ценовые (тарифные) последствия</w:t>
            </w:r>
            <w:r w:rsidR="008F21B9">
              <w:rPr>
                <w:noProof/>
                <w:webHidden/>
              </w:rPr>
              <w:tab/>
            </w:r>
            <w:r w:rsidR="008F21B9">
              <w:rPr>
                <w:noProof/>
                <w:webHidden/>
              </w:rPr>
              <w:fldChar w:fldCharType="begin"/>
            </w:r>
            <w:r w:rsidR="008F21B9">
              <w:rPr>
                <w:noProof/>
                <w:webHidden/>
              </w:rPr>
              <w:instrText xml:space="preserve"> PAGEREF _Toc166681066 \h </w:instrText>
            </w:r>
            <w:r w:rsidR="008F21B9">
              <w:rPr>
                <w:noProof/>
                <w:webHidden/>
              </w:rPr>
            </w:r>
            <w:r w:rsidR="008F21B9">
              <w:rPr>
                <w:noProof/>
                <w:webHidden/>
              </w:rPr>
              <w:fldChar w:fldCharType="separate"/>
            </w:r>
            <w:r w:rsidR="0074127F">
              <w:rPr>
                <w:noProof/>
                <w:webHidden/>
              </w:rPr>
              <w:t>63</w:t>
            </w:r>
            <w:r w:rsidR="008F21B9">
              <w:rPr>
                <w:noProof/>
                <w:webHidden/>
              </w:rPr>
              <w:fldChar w:fldCharType="end"/>
            </w:r>
          </w:hyperlink>
        </w:p>
        <w:p w:rsidR="00BD7AFD" w:rsidRPr="00146ABA" w:rsidRDefault="005A49CE" w:rsidP="001E1C49">
          <w:pPr>
            <w:jc w:val="both"/>
          </w:pPr>
          <w:r w:rsidRPr="001E1C49">
            <w:rPr>
              <w:b/>
              <w:bCs/>
              <w:sz w:val="28"/>
              <w:szCs w:val="28"/>
            </w:rPr>
            <w:fldChar w:fldCharType="end"/>
          </w:r>
        </w:p>
      </w:sdtContent>
    </w:sdt>
    <w:p w:rsidR="00AC4E32" w:rsidRPr="00146ABA" w:rsidRDefault="00AC4E32" w:rsidP="00AC4E32">
      <w:pPr>
        <w:rPr>
          <w:rFonts w:ascii="Times New Roman" w:eastAsia="Times New Roman" w:hAnsi="Times New Roman" w:cs="Times New Roman"/>
          <w:lang w:eastAsia="ru-RU"/>
        </w:rPr>
      </w:pPr>
    </w:p>
    <w:p w:rsidR="00BD7AFD" w:rsidRPr="00146ABA" w:rsidRDefault="00BD7AFD" w:rsidP="00AC4E32">
      <w:pPr>
        <w:rPr>
          <w:rFonts w:ascii="Times New Roman" w:eastAsia="Times New Roman" w:hAnsi="Times New Roman" w:cs="Times New Roman"/>
          <w:lang w:eastAsia="ru-RU"/>
        </w:rPr>
      </w:pPr>
    </w:p>
    <w:p w:rsidR="006D2CE7" w:rsidRPr="00146ABA" w:rsidRDefault="006D2CE7" w:rsidP="006D2CE7">
      <w:pPr>
        <w:rPr>
          <w:rFonts w:ascii="Times New Roman" w:eastAsia="Times New Roman" w:hAnsi="Times New Roman" w:cs="Times New Roman"/>
          <w:lang w:eastAsia="ru-RU"/>
        </w:rPr>
      </w:pPr>
    </w:p>
    <w:p w:rsidR="006D2CE7" w:rsidRPr="00146ABA" w:rsidRDefault="006D2CE7" w:rsidP="006D2CE7">
      <w:pPr>
        <w:ind w:firstLine="708"/>
        <w:rPr>
          <w:rFonts w:ascii="Times New Roman" w:eastAsia="Times New Roman" w:hAnsi="Times New Roman" w:cs="Times New Roman"/>
          <w:lang w:eastAsia="ru-RU"/>
        </w:rPr>
      </w:pPr>
    </w:p>
    <w:p w:rsidR="006D2CE7" w:rsidRPr="00146ABA" w:rsidRDefault="006D2CE7" w:rsidP="006D2CE7">
      <w:pPr>
        <w:rPr>
          <w:rFonts w:ascii="Times New Roman" w:eastAsia="Times New Roman" w:hAnsi="Times New Roman" w:cs="Times New Roman"/>
          <w:lang w:eastAsia="ru-RU"/>
        </w:rPr>
      </w:pPr>
    </w:p>
    <w:p w:rsidR="00AC4E32" w:rsidRPr="00146ABA" w:rsidRDefault="00AC4E32" w:rsidP="006D2CE7">
      <w:pPr>
        <w:rPr>
          <w:rFonts w:ascii="Times New Roman" w:eastAsia="Times New Roman" w:hAnsi="Times New Roman" w:cs="Times New Roman"/>
          <w:lang w:eastAsia="ru-RU"/>
        </w:rPr>
        <w:sectPr w:rsidR="00AC4E32" w:rsidRPr="00146ABA" w:rsidSect="00235D96">
          <w:headerReference w:type="default" r:id="rId10"/>
          <w:footerReference w:type="default" r:id="rId11"/>
          <w:pgSz w:w="11906" w:h="16838"/>
          <w:pgMar w:top="1134" w:right="851" w:bottom="1134" w:left="1134" w:header="567" w:footer="567" w:gutter="0"/>
          <w:cols w:space="720"/>
          <w:titlePg/>
          <w:docGrid w:linePitch="299"/>
        </w:sectPr>
      </w:pPr>
    </w:p>
    <w:p w:rsidR="00AC4E32" w:rsidRPr="00146ABA" w:rsidRDefault="00B84F99" w:rsidP="00AC4E32">
      <w:pPr>
        <w:widowControl w:val="0"/>
        <w:tabs>
          <w:tab w:val="left" w:pos="-142"/>
          <w:tab w:val="left" w:pos="0"/>
          <w:tab w:val="left" w:pos="851"/>
          <w:tab w:val="left" w:pos="1134"/>
          <w:tab w:val="left" w:pos="8222"/>
        </w:tabs>
        <w:suppressAutoHyphens/>
        <w:spacing w:after="0" w:line="360" w:lineRule="auto"/>
        <w:jc w:val="both"/>
        <w:textAlignment w:val="baseline"/>
        <w:outlineLvl w:val="1"/>
        <w:rPr>
          <w:rFonts w:ascii="Times New Roman" w:eastAsia="Times New Roman" w:hAnsi="Times New Roman" w:cs="Times New Roman"/>
          <w:b/>
          <w:sz w:val="28"/>
          <w:szCs w:val="28"/>
          <w:lang w:eastAsia="ru-RU"/>
        </w:rPr>
      </w:pPr>
      <w:bookmarkStart w:id="0" w:name="_Toc375217920"/>
      <w:bookmarkStart w:id="1" w:name="_Toc166681023"/>
      <w:r w:rsidRPr="00B84F99">
        <w:rPr>
          <w:rFonts w:ascii="Times New Roman" w:eastAsia="Times New Roman" w:hAnsi="Times New Roman" w:cs="Times New Roman"/>
          <w:b/>
          <w:bCs/>
          <w:sz w:val="28"/>
          <w:szCs w:val="28"/>
          <w:lang w:eastAsia="ru-RU"/>
        </w:rPr>
        <w:lastRenderedPageBreak/>
        <w:t>Раздел</w:t>
      </w:r>
      <w:r w:rsidR="00AC4E32" w:rsidRPr="00146ABA">
        <w:rPr>
          <w:rFonts w:ascii="Times New Roman" w:eastAsia="Times New Roman" w:hAnsi="Times New Roman" w:cs="Times New Roman"/>
          <w:b/>
          <w:sz w:val="28"/>
          <w:szCs w:val="28"/>
          <w:lang w:eastAsia="ru-RU"/>
        </w:rPr>
        <w:t xml:space="preserve"> </w:t>
      </w:r>
      <w:r w:rsidR="00A258D5" w:rsidRPr="00146ABA">
        <w:rPr>
          <w:rFonts w:ascii="Times New Roman" w:eastAsia="Times New Roman" w:hAnsi="Times New Roman" w:cs="Times New Roman"/>
          <w:b/>
          <w:sz w:val="28"/>
          <w:szCs w:val="28"/>
          <w:lang w:eastAsia="ru-RU"/>
        </w:rPr>
        <w:t>1</w:t>
      </w:r>
      <w:r w:rsidR="00AC4E32" w:rsidRPr="00146ABA">
        <w:rPr>
          <w:rFonts w:ascii="Times New Roman" w:eastAsia="Times New Roman" w:hAnsi="Times New Roman" w:cs="Times New Roman"/>
          <w:b/>
          <w:sz w:val="28"/>
          <w:szCs w:val="28"/>
          <w:lang w:eastAsia="ru-RU"/>
        </w:rPr>
        <w:t xml:space="preserve">. </w:t>
      </w:r>
      <w:r w:rsidR="001E1C49" w:rsidRPr="001E1C49">
        <w:rPr>
          <w:rFonts w:ascii="Times New Roman" w:eastAsia="Times New Roman" w:hAnsi="Times New Roman" w:cs="Times New Roman"/>
          <w:b/>
          <w:sz w:val="28"/>
          <w:szCs w:val="28"/>
          <w:lang w:eastAsia="ru-RU"/>
        </w:rPr>
        <w:t>Показатели существующего и перспективного спроса на тепловую энергию (мощность) и теплоноситель в установленных границах территории поселения, городского округа, города федерального значения</w:t>
      </w:r>
      <w:r w:rsidR="00AC4E32" w:rsidRPr="00146ABA">
        <w:rPr>
          <w:rFonts w:ascii="Times New Roman" w:eastAsia="Times New Roman" w:hAnsi="Times New Roman" w:cs="Times New Roman"/>
          <w:b/>
          <w:sz w:val="28"/>
          <w:szCs w:val="28"/>
          <w:lang w:eastAsia="ru-RU"/>
        </w:rPr>
        <w:t>.</w:t>
      </w:r>
      <w:bookmarkEnd w:id="0"/>
      <w:bookmarkEnd w:id="1"/>
    </w:p>
    <w:p w:rsidR="00AC4E32" w:rsidRPr="00146ABA" w:rsidRDefault="00A258D5" w:rsidP="001E1C49">
      <w:pPr>
        <w:widowControl w:val="0"/>
        <w:suppressAutoHyphens/>
        <w:spacing w:after="0" w:line="276" w:lineRule="auto"/>
        <w:jc w:val="both"/>
        <w:textAlignment w:val="baseline"/>
        <w:outlineLvl w:val="1"/>
        <w:rPr>
          <w:rFonts w:ascii="Times New Roman" w:eastAsia="Times New Roman" w:hAnsi="Times New Roman" w:cs="Times New Roman"/>
          <w:b/>
          <w:sz w:val="28"/>
          <w:szCs w:val="28"/>
          <w:lang w:eastAsia="ru-RU"/>
        </w:rPr>
      </w:pPr>
      <w:bookmarkStart w:id="2" w:name="_Toc356459891"/>
      <w:bookmarkStart w:id="3" w:name="_Toc358669561"/>
      <w:bookmarkStart w:id="4" w:name="_Toc375217921"/>
      <w:bookmarkStart w:id="5" w:name="_Toc166681024"/>
      <w:r w:rsidRPr="00146ABA">
        <w:rPr>
          <w:rFonts w:ascii="Times New Roman" w:eastAsia="Times New Roman" w:hAnsi="Times New Roman" w:cs="Times New Roman"/>
          <w:b/>
          <w:sz w:val="28"/>
          <w:szCs w:val="28"/>
          <w:lang w:eastAsia="ru-RU"/>
        </w:rPr>
        <w:t>1</w:t>
      </w:r>
      <w:r w:rsidR="00AC4E32" w:rsidRPr="00146ABA">
        <w:rPr>
          <w:rFonts w:ascii="Times New Roman" w:eastAsia="Times New Roman" w:hAnsi="Times New Roman" w:cs="Times New Roman"/>
          <w:b/>
          <w:sz w:val="28"/>
          <w:szCs w:val="28"/>
          <w:lang w:eastAsia="ru-RU"/>
        </w:rPr>
        <w:t xml:space="preserve">.1. </w:t>
      </w:r>
      <w:r w:rsidR="001E1C49">
        <w:rPr>
          <w:rFonts w:ascii="Times New Roman" w:eastAsia="Times New Roman" w:hAnsi="Times New Roman" w:cs="Times New Roman"/>
          <w:b/>
          <w:sz w:val="28"/>
          <w:szCs w:val="28"/>
          <w:lang w:eastAsia="ru-RU"/>
        </w:rPr>
        <w:t>В</w:t>
      </w:r>
      <w:r w:rsidR="001E1C49" w:rsidRPr="001E1C49">
        <w:rPr>
          <w:rFonts w:ascii="Times New Roman" w:eastAsia="Times New Roman" w:hAnsi="Times New Roman" w:cs="Times New Roman"/>
          <w:b/>
          <w:sz w:val="28"/>
          <w:szCs w:val="28"/>
          <w:lang w:eastAsia="ru-RU"/>
        </w:rPr>
        <w:t>еличины существующей отапливаемой площади строительных фондов и приросты отапливаемой площади строительных фондов по расчетным элементам территориального деления с разделением объектов строительства на многоквартирные дома, индивидуальные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w:t>
      </w:r>
      <w:r w:rsidR="00AC4E32" w:rsidRPr="00146ABA">
        <w:rPr>
          <w:rFonts w:ascii="Times New Roman" w:eastAsia="Times New Roman" w:hAnsi="Times New Roman" w:cs="Times New Roman"/>
          <w:b/>
          <w:sz w:val="28"/>
          <w:szCs w:val="28"/>
          <w:lang w:eastAsia="ru-RU"/>
        </w:rPr>
        <w:t>.</w:t>
      </w:r>
      <w:bookmarkEnd w:id="2"/>
      <w:bookmarkEnd w:id="3"/>
      <w:bookmarkEnd w:id="4"/>
      <w:bookmarkEnd w:id="5"/>
    </w:p>
    <w:p w:rsidR="00AC4E32" w:rsidRPr="00146ABA" w:rsidRDefault="00AC4E32" w:rsidP="00AC4E32">
      <w:pPr>
        <w:widowControl w:val="0"/>
        <w:tabs>
          <w:tab w:val="left" w:pos="993"/>
          <w:tab w:val="left" w:pos="8222"/>
        </w:tabs>
        <w:adjustRightInd w:val="0"/>
        <w:spacing w:after="0" w:line="240" w:lineRule="auto"/>
        <w:ind w:left="1084"/>
        <w:jc w:val="both"/>
        <w:textAlignment w:val="baseline"/>
        <w:rPr>
          <w:rFonts w:ascii="Times New Roman" w:eastAsia="Times New Roman" w:hAnsi="Times New Roman" w:cs="Times New Roman"/>
          <w:b/>
          <w:sz w:val="24"/>
          <w:szCs w:val="24"/>
          <w:lang w:eastAsia="ru-RU"/>
        </w:rPr>
      </w:pPr>
    </w:p>
    <w:p w:rsidR="007308E0" w:rsidRDefault="001E1C49" w:rsidP="001E1C49">
      <w:pPr>
        <w:widowControl w:val="0"/>
        <w:tabs>
          <w:tab w:val="left" w:pos="993"/>
          <w:tab w:val="left" w:pos="8222"/>
        </w:tabs>
        <w:adjustRightInd w:val="0"/>
        <w:spacing w:after="0" w:line="360" w:lineRule="auto"/>
        <w:ind w:firstLine="426"/>
        <w:jc w:val="both"/>
        <w:rPr>
          <w:rFonts w:ascii="Times New Roman" w:eastAsia="Times New Roman" w:hAnsi="Times New Roman" w:cs="Times New Roman"/>
          <w:spacing w:val="-5"/>
          <w:sz w:val="28"/>
          <w:szCs w:val="28"/>
          <w:lang w:eastAsia="ru-RU"/>
        </w:rPr>
      </w:pPr>
      <w:bookmarkStart w:id="6" w:name="_Toc356459892"/>
      <w:bookmarkStart w:id="7" w:name="_Toc358669562"/>
      <w:r w:rsidRPr="001E1C49">
        <w:rPr>
          <w:rFonts w:ascii="Times New Roman" w:eastAsia="Times New Roman" w:hAnsi="Times New Roman" w:cs="Times New Roman"/>
          <w:spacing w:val="-5"/>
          <w:sz w:val="28"/>
          <w:szCs w:val="28"/>
          <w:lang w:eastAsia="ru-RU"/>
        </w:rPr>
        <w:t xml:space="preserve">К перспективному спросу на тепловую мощность и тепловую энергию для теплоснабжения относятся потребности всех объектов капитального строительства в тепловой мощности и тепловой энергии на цели отопления, вентиляции, горячего водоснабжения и технологические нужды. </w:t>
      </w:r>
    </w:p>
    <w:p w:rsidR="007308E0" w:rsidRDefault="001E1C49" w:rsidP="001E1C49">
      <w:pPr>
        <w:widowControl w:val="0"/>
        <w:tabs>
          <w:tab w:val="left" w:pos="993"/>
          <w:tab w:val="left" w:pos="8222"/>
        </w:tabs>
        <w:adjustRightInd w:val="0"/>
        <w:spacing w:after="0" w:line="360" w:lineRule="auto"/>
        <w:ind w:firstLine="426"/>
        <w:jc w:val="both"/>
        <w:rPr>
          <w:rFonts w:ascii="Times New Roman" w:eastAsia="Times New Roman" w:hAnsi="Times New Roman" w:cs="Times New Roman"/>
          <w:spacing w:val="-5"/>
          <w:sz w:val="28"/>
          <w:szCs w:val="28"/>
          <w:lang w:eastAsia="ru-RU"/>
        </w:rPr>
      </w:pPr>
      <w:r w:rsidRPr="001E1C49">
        <w:rPr>
          <w:rFonts w:ascii="Times New Roman" w:eastAsia="Times New Roman" w:hAnsi="Times New Roman" w:cs="Times New Roman"/>
          <w:spacing w:val="-5"/>
          <w:sz w:val="28"/>
          <w:szCs w:val="28"/>
          <w:lang w:eastAsia="ru-RU"/>
        </w:rPr>
        <w:t xml:space="preserve">На территории </w:t>
      </w:r>
      <w:r w:rsidR="007308E0">
        <w:rPr>
          <w:rFonts w:ascii="Times New Roman" w:eastAsia="Times New Roman" w:hAnsi="Times New Roman" w:cs="Times New Roman"/>
          <w:spacing w:val="-5"/>
          <w:sz w:val="28"/>
          <w:szCs w:val="28"/>
          <w:lang w:eastAsia="ru-RU"/>
        </w:rPr>
        <w:t>Фурмановского городского поселения</w:t>
      </w:r>
      <w:r w:rsidRPr="001E1C49">
        <w:rPr>
          <w:rFonts w:ascii="Times New Roman" w:eastAsia="Times New Roman" w:hAnsi="Times New Roman" w:cs="Times New Roman"/>
          <w:spacing w:val="-5"/>
          <w:sz w:val="28"/>
          <w:szCs w:val="28"/>
          <w:lang w:eastAsia="ru-RU"/>
        </w:rPr>
        <w:t xml:space="preserve"> тепловая мощность и тепловая энергия используется на отопление</w:t>
      </w:r>
      <w:r w:rsidR="007308E0">
        <w:rPr>
          <w:rFonts w:ascii="Times New Roman" w:eastAsia="Times New Roman" w:hAnsi="Times New Roman" w:cs="Times New Roman"/>
          <w:spacing w:val="-5"/>
          <w:sz w:val="28"/>
          <w:szCs w:val="28"/>
          <w:lang w:eastAsia="ru-RU"/>
        </w:rPr>
        <w:t>, горячее водоснабжения и технологию</w:t>
      </w:r>
      <w:r w:rsidRPr="001E1C49">
        <w:rPr>
          <w:rFonts w:ascii="Times New Roman" w:eastAsia="Times New Roman" w:hAnsi="Times New Roman" w:cs="Times New Roman"/>
          <w:spacing w:val="-5"/>
          <w:sz w:val="28"/>
          <w:szCs w:val="28"/>
          <w:lang w:eastAsia="ru-RU"/>
        </w:rPr>
        <w:t>.</w:t>
      </w:r>
    </w:p>
    <w:p w:rsidR="007308E0" w:rsidRDefault="007308E0" w:rsidP="001E1C49">
      <w:pPr>
        <w:widowControl w:val="0"/>
        <w:tabs>
          <w:tab w:val="left" w:pos="993"/>
          <w:tab w:val="left" w:pos="8222"/>
        </w:tabs>
        <w:adjustRightInd w:val="0"/>
        <w:spacing w:after="0" w:line="360" w:lineRule="auto"/>
        <w:ind w:firstLine="426"/>
        <w:jc w:val="both"/>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Используемым</w:t>
      </w:r>
      <w:r w:rsidR="001E1C49" w:rsidRPr="001E1C49">
        <w:rPr>
          <w:rFonts w:ascii="Times New Roman" w:eastAsia="Times New Roman" w:hAnsi="Times New Roman" w:cs="Times New Roman"/>
          <w:spacing w:val="-5"/>
          <w:sz w:val="28"/>
          <w:szCs w:val="28"/>
          <w:lang w:eastAsia="ru-RU"/>
        </w:rPr>
        <w:t xml:space="preserve"> видом теплоносителя является вода</w:t>
      </w:r>
      <w:r>
        <w:rPr>
          <w:rFonts w:ascii="Times New Roman" w:eastAsia="Times New Roman" w:hAnsi="Times New Roman" w:cs="Times New Roman"/>
          <w:spacing w:val="-5"/>
          <w:sz w:val="28"/>
          <w:szCs w:val="28"/>
          <w:lang w:eastAsia="ru-RU"/>
        </w:rPr>
        <w:t xml:space="preserve"> и</w:t>
      </w:r>
      <w:r w:rsidR="001E1C49" w:rsidRPr="001E1C49">
        <w:rPr>
          <w:rFonts w:ascii="Times New Roman" w:eastAsia="Times New Roman" w:hAnsi="Times New Roman" w:cs="Times New Roman"/>
          <w:spacing w:val="-5"/>
          <w:sz w:val="28"/>
          <w:szCs w:val="28"/>
          <w:lang w:eastAsia="ru-RU"/>
        </w:rPr>
        <w:t xml:space="preserve"> водяно</w:t>
      </w:r>
      <w:r>
        <w:rPr>
          <w:rFonts w:ascii="Times New Roman" w:eastAsia="Times New Roman" w:hAnsi="Times New Roman" w:cs="Times New Roman"/>
          <w:spacing w:val="-5"/>
          <w:sz w:val="28"/>
          <w:szCs w:val="28"/>
          <w:lang w:eastAsia="ru-RU"/>
        </w:rPr>
        <w:t>й</w:t>
      </w:r>
      <w:r w:rsidR="001E1C49" w:rsidRPr="001E1C49">
        <w:rPr>
          <w:rFonts w:ascii="Times New Roman" w:eastAsia="Times New Roman" w:hAnsi="Times New Roman" w:cs="Times New Roman"/>
          <w:spacing w:val="-5"/>
          <w:sz w:val="28"/>
          <w:szCs w:val="28"/>
          <w:lang w:eastAsia="ru-RU"/>
        </w:rPr>
        <w:t xml:space="preserve"> пар. </w:t>
      </w:r>
    </w:p>
    <w:p w:rsidR="007308E0" w:rsidRDefault="007308E0" w:rsidP="001E1C49">
      <w:pPr>
        <w:widowControl w:val="0"/>
        <w:tabs>
          <w:tab w:val="left" w:pos="993"/>
          <w:tab w:val="left" w:pos="8222"/>
        </w:tabs>
        <w:adjustRightInd w:val="0"/>
        <w:spacing w:after="0" w:line="360" w:lineRule="auto"/>
        <w:ind w:firstLine="426"/>
        <w:jc w:val="both"/>
        <w:rPr>
          <w:rFonts w:ascii="Times New Roman" w:eastAsia="Times New Roman" w:hAnsi="Times New Roman" w:cs="Times New Roman"/>
          <w:spacing w:val="-5"/>
          <w:sz w:val="28"/>
          <w:szCs w:val="28"/>
          <w:lang w:eastAsia="ru-RU"/>
        </w:rPr>
      </w:pPr>
      <w:r w:rsidRPr="001E1C49">
        <w:rPr>
          <w:rFonts w:ascii="Times New Roman" w:eastAsia="Times New Roman" w:hAnsi="Times New Roman" w:cs="Times New Roman"/>
          <w:spacing w:val="-5"/>
          <w:sz w:val="28"/>
          <w:szCs w:val="28"/>
          <w:lang w:eastAsia="ru-RU"/>
        </w:rPr>
        <w:t>Объекты,</w:t>
      </w:r>
      <w:r w:rsidR="001E1C49" w:rsidRPr="001E1C49">
        <w:rPr>
          <w:rFonts w:ascii="Times New Roman" w:eastAsia="Times New Roman" w:hAnsi="Times New Roman" w:cs="Times New Roman"/>
          <w:spacing w:val="-5"/>
          <w:sz w:val="28"/>
          <w:szCs w:val="28"/>
          <w:lang w:eastAsia="ru-RU"/>
        </w:rPr>
        <w:t xml:space="preserve"> предполагаемые к строительству на территории поселени</w:t>
      </w:r>
      <w:r>
        <w:rPr>
          <w:rFonts w:ascii="Times New Roman" w:eastAsia="Times New Roman" w:hAnsi="Times New Roman" w:cs="Times New Roman"/>
          <w:spacing w:val="-5"/>
          <w:sz w:val="28"/>
          <w:szCs w:val="28"/>
          <w:lang w:eastAsia="ru-RU"/>
        </w:rPr>
        <w:t>я</w:t>
      </w:r>
      <w:r w:rsidR="001E1C49" w:rsidRPr="001E1C49">
        <w:rPr>
          <w:rFonts w:ascii="Times New Roman" w:eastAsia="Times New Roman" w:hAnsi="Times New Roman" w:cs="Times New Roman"/>
          <w:spacing w:val="-5"/>
          <w:sz w:val="28"/>
          <w:szCs w:val="28"/>
          <w:lang w:eastAsia="ru-RU"/>
        </w:rPr>
        <w:t xml:space="preserve"> с </w:t>
      </w:r>
      <w:r w:rsidRPr="001E1C49">
        <w:rPr>
          <w:rFonts w:ascii="Times New Roman" w:eastAsia="Times New Roman" w:hAnsi="Times New Roman" w:cs="Times New Roman"/>
          <w:spacing w:val="-5"/>
          <w:sz w:val="28"/>
          <w:szCs w:val="28"/>
          <w:lang w:eastAsia="ru-RU"/>
        </w:rPr>
        <w:t>перспективным централизованным теплоснабжением,</w:t>
      </w:r>
      <w:r w:rsidR="001E1C49" w:rsidRPr="001E1C49">
        <w:rPr>
          <w:rFonts w:ascii="Times New Roman" w:eastAsia="Times New Roman" w:hAnsi="Times New Roman" w:cs="Times New Roman"/>
          <w:spacing w:val="-5"/>
          <w:sz w:val="28"/>
          <w:szCs w:val="28"/>
          <w:lang w:eastAsia="ru-RU"/>
        </w:rPr>
        <w:t xml:space="preserve"> отсутствуют. Открытые схемы теплоснабжения также отсутствуют. </w:t>
      </w:r>
    </w:p>
    <w:p w:rsidR="00AC4E32" w:rsidRPr="001E1C49" w:rsidRDefault="001E1C49" w:rsidP="001E1C49">
      <w:pPr>
        <w:widowControl w:val="0"/>
        <w:tabs>
          <w:tab w:val="left" w:pos="993"/>
          <w:tab w:val="left" w:pos="8222"/>
        </w:tabs>
        <w:adjustRightInd w:val="0"/>
        <w:spacing w:after="0" w:line="360" w:lineRule="auto"/>
        <w:ind w:firstLine="426"/>
        <w:jc w:val="both"/>
        <w:rPr>
          <w:rFonts w:ascii="Times New Roman" w:eastAsia="Times New Roman" w:hAnsi="Times New Roman" w:cs="Times New Roman"/>
          <w:spacing w:val="-5"/>
          <w:sz w:val="28"/>
          <w:szCs w:val="28"/>
          <w:lang w:eastAsia="ru-RU"/>
        </w:rPr>
      </w:pPr>
      <w:r w:rsidRPr="001E1C49">
        <w:rPr>
          <w:rFonts w:ascii="Times New Roman" w:eastAsia="Times New Roman" w:hAnsi="Times New Roman" w:cs="Times New Roman"/>
          <w:spacing w:val="-5"/>
          <w:sz w:val="28"/>
          <w:szCs w:val="28"/>
          <w:lang w:eastAsia="ru-RU"/>
        </w:rPr>
        <w:t xml:space="preserve">Перечень потребителей централизованного теплоснабжения </w:t>
      </w:r>
      <w:r w:rsidR="007308E0">
        <w:rPr>
          <w:rFonts w:ascii="Times New Roman" w:eastAsia="Times New Roman" w:hAnsi="Times New Roman" w:cs="Times New Roman"/>
          <w:spacing w:val="-5"/>
          <w:sz w:val="28"/>
          <w:szCs w:val="28"/>
          <w:lang w:eastAsia="ru-RU"/>
        </w:rPr>
        <w:t>Фурмановского городского поселения</w:t>
      </w:r>
      <w:r w:rsidRPr="001E1C49">
        <w:rPr>
          <w:rFonts w:ascii="Times New Roman" w:eastAsia="Times New Roman" w:hAnsi="Times New Roman" w:cs="Times New Roman"/>
          <w:spacing w:val="-5"/>
          <w:sz w:val="28"/>
          <w:szCs w:val="28"/>
          <w:lang w:eastAsia="ru-RU"/>
        </w:rPr>
        <w:t xml:space="preserve"> приведен в таблице 1.1.</w:t>
      </w:r>
    </w:p>
    <w:p w:rsidR="007308E0" w:rsidRDefault="007308E0" w:rsidP="007308E0">
      <w:pPr>
        <w:jc w:val="both"/>
        <w:rPr>
          <w:rFonts w:ascii="Times New Roman" w:eastAsia="Times New Roman" w:hAnsi="Times New Roman" w:cs="Times New Roman"/>
          <w:b/>
          <w:sz w:val="28"/>
          <w:szCs w:val="28"/>
          <w:lang w:eastAsia="ru-RU"/>
        </w:rPr>
      </w:pPr>
      <w:r w:rsidRPr="007308E0">
        <w:rPr>
          <w:rFonts w:ascii="Times New Roman" w:eastAsia="Times New Roman" w:hAnsi="Times New Roman" w:cs="Times New Roman"/>
          <w:b/>
          <w:sz w:val="28"/>
          <w:szCs w:val="28"/>
          <w:lang w:eastAsia="ru-RU"/>
        </w:rPr>
        <w:t>Таблица 1.1 – Список потребителей тепловой энергии Фурмановского городского поселения от источников теплоснабжения в 202</w:t>
      </w:r>
      <w:r w:rsidR="0036229F">
        <w:rPr>
          <w:rFonts w:ascii="Times New Roman" w:eastAsia="Times New Roman" w:hAnsi="Times New Roman" w:cs="Times New Roman"/>
          <w:b/>
          <w:sz w:val="28"/>
          <w:szCs w:val="28"/>
          <w:lang w:eastAsia="ru-RU"/>
        </w:rPr>
        <w:t>4</w:t>
      </w:r>
      <w:r w:rsidRPr="007308E0">
        <w:rPr>
          <w:rFonts w:ascii="Times New Roman" w:eastAsia="Times New Roman" w:hAnsi="Times New Roman" w:cs="Times New Roman"/>
          <w:b/>
          <w:sz w:val="28"/>
          <w:szCs w:val="28"/>
          <w:lang w:eastAsia="ru-RU"/>
        </w:rPr>
        <w:t xml:space="preserve"> году</w:t>
      </w:r>
    </w:p>
    <w:tbl>
      <w:tblPr>
        <w:tblW w:w="10138" w:type="dxa"/>
        <w:tblLayout w:type="fixed"/>
        <w:tblLook w:val="04A0" w:firstRow="1" w:lastRow="0" w:firstColumn="1" w:lastColumn="0" w:noHBand="0" w:noVBand="1"/>
      </w:tblPr>
      <w:tblGrid>
        <w:gridCol w:w="1242"/>
        <w:gridCol w:w="3119"/>
        <w:gridCol w:w="3976"/>
        <w:gridCol w:w="1801"/>
      </w:tblGrid>
      <w:tr w:rsidR="00CA1B11" w:rsidRPr="004A2F1C" w:rsidTr="000D3F04">
        <w:trPr>
          <w:trHeight w:val="96"/>
          <w:tblHeader/>
        </w:trPr>
        <w:tc>
          <w:tcPr>
            <w:tcW w:w="1242"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 xml:space="preserve">№ </w:t>
            </w:r>
            <w:proofErr w:type="gramStart"/>
            <w:r w:rsidRPr="004A2F1C">
              <w:rPr>
                <w:rFonts w:ascii="Times New Roman" w:eastAsia="Times New Roman" w:hAnsi="Times New Roman" w:cs="Times New Roman"/>
                <w:b/>
                <w:bCs/>
                <w:lang w:eastAsia="ru-RU"/>
              </w:rPr>
              <w:t>п</w:t>
            </w:r>
            <w:proofErr w:type="gramEnd"/>
            <w:r w:rsidRPr="004A2F1C">
              <w:rPr>
                <w:rFonts w:ascii="Times New Roman" w:eastAsia="Times New Roman" w:hAnsi="Times New Roman" w:cs="Times New Roman"/>
                <w:b/>
                <w:bCs/>
                <w:lang w:eastAsia="ru-RU"/>
              </w:rPr>
              <w:t>/п</w:t>
            </w:r>
          </w:p>
        </w:tc>
        <w:tc>
          <w:tcPr>
            <w:tcW w:w="3119" w:type="dxa"/>
            <w:tcBorders>
              <w:top w:val="single" w:sz="4" w:space="0" w:color="auto"/>
              <w:left w:val="nil"/>
              <w:bottom w:val="single" w:sz="4" w:space="0" w:color="auto"/>
              <w:right w:val="single" w:sz="4" w:space="0" w:color="auto"/>
            </w:tcBorders>
            <w:shd w:val="clear" w:color="auto" w:fill="92D050"/>
            <w:noWrap/>
            <w:vAlign w:val="center"/>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Адрес МКД</w:t>
            </w:r>
          </w:p>
        </w:tc>
        <w:tc>
          <w:tcPr>
            <w:tcW w:w="3976" w:type="dxa"/>
            <w:tcBorders>
              <w:top w:val="single" w:sz="4" w:space="0" w:color="auto"/>
              <w:left w:val="nil"/>
              <w:bottom w:val="single" w:sz="4" w:space="0" w:color="auto"/>
              <w:right w:val="single" w:sz="4" w:space="0" w:color="auto"/>
            </w:tcBorders>
            <w:shd w:val="clear" w:color="auto" w:fill="92D050"/>
            <w:vAlign w:val="center"/>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 xml:space="preserve">Площадь отапливаемого жилого фонда, </w:t>
            </w:r>
            <w:proofErr w:type="spellStart"/>
            <w:r w:rsidRPr="004A2F1C">
              <w:rPr>
                <w:rFonts w:ascii="Times New Roman" w:eastAsia="Times New Roman" w:hAnsi="Times New Roman" w:cs="Times New Roman"/>
                <w:b/>
                <w:bCs/>
                <w:lang w:eastAsia="ru-RU"/>
              </w:rPr>
              <w:t>кв</w:t>
            </w:r>
            <w:proofErr w:type="gramStart"/>
            <w:r w:rsidRPr="004A2F1C">
              <w:rPr>
                <w:rFonts w:ascii="Times New Roman" w:eastAsia="Times New Roman" w:hAnsi="Times New Roman" w:cs="Times New Roman"/>
                <w:b/>
                <w:bCs/>
                <w:lang w:eastAsia="ru-RU"/>
              </w:rPr>
              <w:t>.м</w:t>
            </w:r>
            <w:proofErr w:type="spellEnd"/>
            <w:proofErr w:type="gramEnd"/>
          </w:p>
        </w:tc>
        <w:tc>
          <w:tcPr>
            <w:tcW w:w="1801" w:type="dxa"/>
            <w:tcBorders>
              <w:top w:val="single" w:sz="4" w:space="0" w:color="auto"/>
              <w:left w:val="nil"/>
              <w:bottom w:val="single" w:sz="4" w:space="0" w:color="auto"/>
              <w:right w:val="single" w:sz="4" w:space="0" w:color="auto"/>
            </w:tcBorders>
            <w:shd w:val="clear" w:color="auto" w:fill="92D050"/>
            <w:noWrap/>
            <w:vAlign w:val="center"/>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Наличие ОДПУ</w:t>
            </w:r>
          </w:p>
        </w:tc>
      </w:tr>
      <w:tr w:rsidR="00CA1B11" w:rsidRPr="004A2F1C" w:rsidTr="000D3F04">
        <w:trPr>
          <w:trHeight w:val="300"/>
          <w:tblHeader/>
        </w:trPr>
        <w:tc>
          <w:tcPr>
            <w:tcW w:w="1242" w:type="dxa"/>
            <w:tcBorders>
              <w:top w:val="nil"/>
              <w:left w:val="single" w:sz="4" w:space="0" w:color="auto"/>
              <w:bottom w:val="nil"/>
              <w:right w:val="single" w:sz="4" w:space="0" w:color="auto"/>
            </w:tcBorders>
            <w:shd w:val="clear" w:color="auto" w:fill="92D050"/>
            <w:noWrap/>
            <w:vAlign w:val="center"/>
            <w:hideMark/>
          </w:tcPr>
          <w:p w:rsidR="00CA1B11" w:rsidRPr="004A2F1C" w:rsidRDefault="00CA1B11" w:rsidP="00916D26">
            <w:pPr>
              <w:spacing w:after="0" w:line="240" w:lineRule="auto"/>
              <w:jc w:val="center"/>
              <w:rPr>
                <w:rFonts w:ascii="Times New Roman" w:eastAsia="Times New Roman" w:hAnsi="Times New Roman" w:cs="Times New Roman"/>
                <w:b/>
                <w:lang w:eastAsia="ru-RU"/>
              </w:rPr>
            </w:pPr>
            <w:r w:rsidRPr="004A2F1C">
              <w:rPr>
                <w:rFonts w:ascii="Times New Roman" w:eastAsia="Times New Roman" w:hAnsi="Times New Roman" w:cs="Times New Roman"/>
                <w:b/>
                <w:lang w:eastAsia="ru-RU"/>
              </w:rPr>
              <w:t>1</w:t>
            </w:r>
          </w:p>
        </w:tc>
        <w:tc>
          <w:tcPr>
            <w:tcW w:w="3119" w:type="dxa"/>
            <w:tcBorders>
              <w:top w:val="nil"/>
              <w:left w:val="nil"/>
              <w:bottom w:val="nil"/>
              <w:right w:val="single" w:sz="4" w:space="0" w:color="auto"/>
            </w:tcBorders>
            <w:shd w:val="clear" w:color="auto" w:fill="92D050"/>
            <w:noWrap/>
            <w:vAlign w:val="center"/>
            <w:hideMark/>
          </w:tcPr>
          <w:p w:rsidR="00CA1B11" w:rsidRPr="004A2F1C" w:rsidRDefault="00CA1B11" w:rsidP="00916D26">
            <w:pPr>
              <w:spacing w:after="0" w:line="240" w:lineRule="auto"/>
              <w:jc w:val="center"/>
              <w:rPr>
                <w:rFonts w:ascii="Times New Roman" w:eastAsia="Times New Roman" w:hAnsi="Times New Roman" w:cs="Times New Roman"/>
                <w:b/>
                <w:lang w:eastAsia="ru-RU"/>
              </w:rPr>
            </w:pPr>
            <w:r w:rsidRPr="004A2F1C">
              <w:rPr>
                <w:rFonts w:ascii="Times New Roman" w:eastAsia="Times New Roman" w:hAnsi="Times New Roman" w:cs="Times New Roman"/>
                <w:b/>
                <w:lang w:eastAsia="ru-RU"/>
              </w:rPr>
              <w:t>2</w:t>
            </w:r>
          </w:p>
        </w:tc>
        <w:tc>
          <w:tcPr>
            <w:tcW w:w="3976" w:type="dxa"/>
            <w:tcBorders>
              <w:top w:val="nil"/>
              <w:left w:val="nil"/>
              <w:bottom w:val="nil"/>
              <w:right w:val="single" w:sz="4" w:space="0" w:color="auto"/>
            </w:tcBorders>
            <w:shd w:val="clear" w:color="auto" w:fill="92D050"/>
            <w:noWrap/>
            <w:vAlign w:val="center"/>
            <w:hideMark/>
          </w:tcPr>
          <w:p w:rsidR="00CA1B11" w:rsidRPr="004A2F1C" w:rsidRDefault="00CA1B11" w:rsidP="00916D26">
            <w:pPr>
              <w:spacing w:after="0" w:line="240" w:lineRule="auto"/>
              <w:jc w:val="center"/>
              <w:rPr>
                <w:rFonts w:ascii="Times New Roman" w:eastAsia="Times New Roman" w:hAnsi="Times New Roman" w:cs="Times New Roman"/>
                <w:b/>
                <w:lang w:eastAsia="ru-RU"/>
              </w:rPr>
            </w:pPr>
            <w:r w:rsidRPr="004A2F1C">
              <w:rPr>
                <w:rFonts w:ascii="Times New Roman" w:eastAsia="Times New Roman" w:hAnsi="Times New Roman" w:cs="Times New Roman"/>
                <w:b/>
                <w:lang w:eastAsia="ru-RU"/>
              </w:rPr>
              <w:t>3</w:t>
            </w:r>
          </w:p>
        </w:tc>
        <w:tc>
          <w:tcPr>
            <w:tcW w:w="1801" w:type="dxa"/>
            <w:tcBorders>
              <w:top w:val="nil"/>
              <w:left w:val="nil"/>
              <w:bottom w:val="nil"/>
              <w:right w:val="single" w:sz="4" w:space="0" w:color="auto"/>
            </w:tcBorders>
            <w:shd w:val="clear" w:color="auto" w:fill="92D050"/>
            <w:noWrap/>
            <w:vAlign w:val="center"/>
            <w:hideMark/>
          </w:tcPr>
          <w:p w:rsidR="00CA1B11" w:rsidRPr="004A2F1C" w:rsidRDefault="00CA1B11" w:rsidP="00916D26">
            <w:pPr>
              <w:spacing w:after="0" w:line="240" w:lineRule="auto"/>
              <w:jc w:val="center"/>
              <w:rPr>
                <w:rFonts w:ascii="Times New Roman" w:eastAsia="Times New Roman" w:hAnsi="Times New Roman" w:cs="Times New Roman"/>
                <w:b/>
                <w:lang w:eastAsia="ru-RU"/>
              </w:rPr>
            </w:pPr>
            <w:r w:rsidRPr="004A2F1C">
              <w:rPr>
                <w:rFonts w:ascii="Times New Roman" w:eastAsia="Times New Roman" w:hAnsi="Times New Roman" w:cs="Times New Roman"/>
                <w:b/>
                <w:lang w:eastAsia="ru-RU"/>
              </w:rPr>
              <w:t>4</w:t>
            </w:r>
          </w:p>
        </w:tc>
      </w:tr>
      <w:tr w:rsidR="00CA1B11" w:rsidRPr="004A2F1C" w:rsidTr="000D3F04">
        <w:trPr>
          <w:trHeight w:val="300"/>
        </w:trPr>
        <w:tc>
          <w:tcPr>
            <w:tcW w:w="10138" w:type="dxa"/>
            <w:gridSpan w:val="4"/>
            <w:tcBorders>
              <w:top w:val="single" w:sz="4" w:space="0" w:color="auto"/>
              <w:left w:val="single" w:sz="4" w:space="0" w:color="auto"/>
              <w:bottom w:val="single" w:sz="4" w:space="0" w:color="auto"/>
              <w:right w:val="single" w:sz="4" w:space="0" w:color="auto"/>
            </w:tcBorders>
            <w:shd w:val="clear" w:color="auto" w:fill="FFC000"/>
            <w:noWrap/>
            <w:hideMark/>
          </w:tcPr>
          <w:p w:rsidR="00CA1B11" w:rsidRPr="004A2F1C" w:rsidRDefault="00CA1B11" w:rsidP="00916D26">
            <w:pPr>
              <w:spacing w:after="0" w:line="240" w:lineRule="auto"/>
              <w:jc w:val="center"/>
              <w:rPr>
                <w:rFonts w:ascii="Times New Roman" w:eastAsia="Times New Roman" w:hAnsi="Times New Roman" w:cs="Times New Roman"/>
                <w:b/>
                <w:lang w:eastAsia="ru-RU"/>
              </w:rPr>
            </w:pPr>
            <w:r w:rsidRPr="004A2F1C">
              <w:rPr>
                <w:rFonts w:ascii="Times New Roman" w:eastAsia="Times New Roman" w:hAnsi="Times New Roman" w:cs="Times New Roman"/>
                <w:b/>
                <w:lang w:eastAsia="ru-RU"/>
              </w:rPr>
              <w:t xml:space="preserve">Котельная </w:t>
            </w:r>
            <w:proofErr w:type="spellStart"/>
            <w:r w:rsidRPr="004A2F1C">
              <w:rPr>
                <w:rFonts w:ascii="Times New Roman" w:eastAsia="Times New Roman" w:hAnsi="Times New Roman" w:cs="Times New Roman"/>
                <w:b/>
                <w:lang w:eastAsia="ru-RU"/>
              </w:rPr>
              <w:t>пер</w:t>
            </w:r>
            <w:proofErr w:type="gramStart"/>
            <w:r w:rsidRPr="004A2F1C">
              <w:rPr>
                <w:rFonts w:ascii="Times New Roman" w:eastAsia="Times New Roman" w:hAnsi="Times New Roman" w:cs="Times New Roman"/>
                <w:b/>
                <w:lang w:eastAsia="ru-RU"/>
              </w:rPr>
              <w:t>.Р</w:t>
            </w:r>
            <w:proofErr w:type="gramEnd"/>
            <w:r w:rsidRPr="004A2F1C">
              <w:rPr>
                <w:rFonts w:ascii="Times New Roman" w:eastAsia="Times New Roman" w:hAnsi="Times New Roman" w:cs="Times New Roman"/>
                <w:b/>
                <w:lang w:eastAsia="ru-RU"/>
              </w:rPr>
              <w:t>еволюционный</w:t>
            </w:r>
            <w:proofErr w:type="spellEnd"/>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1667,4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1463,8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2422,7</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7</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2892,4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8</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2872,3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2920,3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3042,61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7238,3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7067,1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lastRenderedPageBreak/>
              <w:t>10</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3156,3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17</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3618,4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18</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3889,1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3617,8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3015,4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3653,3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4138,9</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17</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4022,9</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18</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24</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2244,5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19</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5044,1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20</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3756,9</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27</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3888,4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28</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3245,6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3448,5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30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4382,3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32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4089,3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34</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2559,8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27</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36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2398,5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57</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4361" w:type="dxa"/>
            <w:gridSpan w:val="2"/>
            <w:tcBorders>
              <w:top w:val="nil"/>
              <w:left w:val="single" w:sz="4" w:space="0" w:color="auto"/>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Итого Котельная </w:t>
            </w:r>
            <w:proofErr w:type="spellStart"/>
            <w:r w:rsidRPr="004A2F1C">
              <w:rPr>
                <w:rFonts w:ascii="Times New Roman" w:eastAsia="Times New Roman" w:hAnsi="Times New Roman" w:cs="Times New Roman"/>
                <w:lang w:eastAsia="ru-RU"/>
              </w:rPr>
              <w:t>пер</w:t>
            </w:r>
            <w:proofErr w:type="gramStart"/>
            <w:r w:rsidRPr="004A2F1C">
              <w:rPr>
                <w:rFonts w:ascii="Times New Roman" w:eastAsia="Times New Roman" w:hAnsi="Times New Roman" w:cs="Times New Roman"/>
                <w:lang w:eastAsia="ru-RU"/>
              </w:rPr>
              <w:t>.Р</w:t>
            </w:r>
            <w:proofErr w:type="gramEnd"/>
            <w:r w:rsidRPr="004A2F1C">
              <w:rPr>
                <w:rFonts w:ascii="Times New Roman" w:eastAsia="Times New Roman" w:hAnsi="Times New Roman" w:cs="Times New Roman"/>
                <w:lang w:eastAsia="ru-RU"/>
              </w:rPr>
              <w:t>еволюционный</w:t>
            </w:r>
            <w:proofErr w:type="spellEnd"/>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95 787,5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r>
      <w:tr w:rsidR="00CA1B11" w:rsidRPr="004A2F1C" w:rsidTr="000D3F04">
        <w:trPr>
          <w:trHeight w:val="300"/>
        </w:trPr>
        <w:tc>
          <w:tcPr>
            <w:tcW w:w="10138" w:type="dxa"/>
            <w:gridSpan w:val="4"/>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CA1B11" w:rsidRPr="004A2F1C" w:rsidRDefault="00CA1B11" w:rsidP="00916D26">
            <w:pPr>
              <w:spacing w:after="0" w:line="240" w:lineRule="auto"/>
              <w:jc w:val="center"/>
              <w:rPr>
                <w:rFonts w:ascii="Times New Roman" w:eastAsia="Times New Roman" w:hAnsi="Times New Roman" w:cs="Times New Roman"/>
                <w:b/>
                <w:lang w:eastAsia="ru-RU"/>
              </w:rPr>
            </w:pPr>
            <w:r w:rsidRPr="004A2F1C">
              <w:rPr>
                <w:rFonts w:ascii="Times New Roman" w:eastAsia="Times New Roman" w:hAnsi="Times New Roman" w:cs="Times New Roman"/>
                <w:b/>
                <w:lang w:eastAsia="ru-RU"/>
              </w:rPr>
              <w:t xml:space="preserve">ТПП Котельной </w:t>
            </w:r>
            <w:proofErr w:type="spellStart"/>
            <w:r w:rsidRPr="004A2F1C">
              <w:rPr>
                <w:rFonts w:ascii="Times New Roman" w:eastAsia="Times New Roman" w:hAnsi="Times New Roman" w:cs="Times New Roman"/>
                <w:b/>
                <w:lang w:eastAsia="ru-RU"/>
              </w:rPr>
              <w:t>пер</w:t>
            </w:r>
            <w:proofErr w:type="gramStart"/>
            <w:r w:rsidRPr="004A2F1C">
              <w:rPr>
                <w:rFonts w:ascii="Times New Roman" w:eastAsia="Times New Roman" w:hAnsi="Times New Roman" w:cs="Times New Roman"/>
                <w:b/>
                <w:lang w:eastAsia="ru-RU"/>
              </w:rPr>
              <w:t>.Р</w:t>
            </w:r>
            <w:proofErr w:type="gramEnd"/>
            <w:r w:rsidRPr="004A2F1C">
              <w:rPr>
                <w:rFonts w:ascii="Times New Roman" w:eastAsia="Times New Roman" w:hAnsi="Times New Roman" w:cs="Times New Roman"/>
                <w:b/>
                <w:lang w:eastAsia="ru-RU"/>
              </w:rPr>
              <w:t>еволюционный</w:t>
            </w:r>
            <w:proofErr w:type="spellEnd"/>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2436,5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2689,0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14</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2856,5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Возрождения 16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2932,2</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2394,3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1721,8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74,6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19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118,0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37</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20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38</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21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113,2</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39</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23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53,7</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19,4нет/34,3 ОДПУ</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40</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26</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17,7</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41</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27</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34,0</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42</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29</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46,8</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43</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31</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87,0</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44</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32</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448,2</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45</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35</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1300,4</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46</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37</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2441,2</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47</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38</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1781,4</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48</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47</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37,1</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49</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49</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128,0</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50</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50</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90,7</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51</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53</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86,4</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52</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59</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56,1</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53</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61</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55,0</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54</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Н.Двор</w:t>
            </w:r>
            <w:proofErr w:type="spellEnd"/>
            <w:r w:rsidRPr="004A2F1C">
              <w:rPr>
                <w:rFonts w:ascii="Times New Roman" w:eastAsia="Times New Roman" w:hAnsi="Times New Roman" w:cs="Times New Roman"/>
                <w:lang w:eastAsia="ru-RU"/>
              </w:rPr>
              <w:t xml:space="preserve"> 62</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108,0</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55</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 Двор 71</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67,1</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56</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Революционная 8а</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183,4</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57</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Революионная</w:t>
            </w:r>
            <w:proofErr w:type="spellEnd"/>
            <w:r w:rsidRPr="004A2F1C">
              <w:rPr>
                <w:rFonts w:ascii="Times New Roman" w:eastAsia="Times New Roman" w:hAnsi="Times New Roman" w:cs="Times New Roman"/>
                <w:lang w:eastAsia="ru-RU"/>
              </w:rPr>
              <w:t xml:space="preserve"> 14</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2802,4</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lastRenderedPageBreak/>
              <w:t>58</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Революционная 18</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1260,1</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4633B3"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633B3" w:rsidRPr="004A2F1C" w:rsidRDefault="004633B3"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59</w:t>
            </w:r>
          </w:p>
        </w:tc>
        <w:tc>
          <w:tcPr>
            <w:tcW w:w="3119"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Советская 3</w:t>
            </w:r>
          </w:p>
        </w:tc>
        <w:tc>
          <w:tcPr>
            <w:tcW w:w="3976"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1049,0</w:t>
            </w:r>
          </w:p>
        </w:tc>
        <w:tc>
          <w:tcPr>
            <w:tcW w:w="1801" w:type="dxa"/>
            <w:tcBorders>
              <w:top w:val="nil"/>
              <w:left w:val="nil"/>
              <w:bottom w:val="single" w:sz="4" w:space="0" w:color="auto"/>
              <w:right w:val="single" w:sz="4" w:space="0" w:color="auto"/>
            </w:tcBorders>
            <w:shd w:val="clear" w:color="auto" w:fill="auto"/>
            <w:noWrap/>
            <w:hideMark/>
          </w:tcPr>
          <w:p w:rsidR="004633B3" w:rsidRPr="004A2F1C" w:rsidRDefault="004633B3"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300"/>
        </w:trPr>
        <w:tc>
          <w:tcPr>
            <w:tcW w:w="4361" w:type="dxa"/>
            <w:gridSpan w:val="2"/>
            <w:tcBorders>
              <w:top w:val="nil"/>
              <w:left w:val="single" w:sz="4" w:space="0" w:color="auto"/>
              <w:bottom w:val="single" w:sz="4" w:space="0" w:color="auto"/>
              <w:right w:val="single" w:sz="4" w:space="0" w:color="auto"/>
            </w:tcBorders>
            <w:shd w:val="clear" w:color="auto" w:fill="auto"/>
            <w:noWrap/>
            <w:hideMark/>
          </w:tcPr>
          <w:p w:rsidR="00CA1B11" w:rsidRPr="00786B49"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Итого ТПП Котельной </w:t>
            </w:r>
            <w:proofErr w:type="spellStart"/>
            <w:r w:rsidRPr="004A2F1C">
              <w:rPr>
                <w:rFonts w:ascii="Times New Roman" w:eastAsia="Times New Roman" w:hAnsi="Times New Roman" w:cs="Times New Roman"/>
                <w:lang w:eastAsia="ru-RU"/>
              </w:rPr>
              <w:t>пер</w:t>
            </w:r>
            <w:proofErr w:type="gramStart"/>
            <w:r w:rsidRPr="004A2F1C">
              <w:rPr>
                <w:rFonts w:ascii="Times New Roman" w:eastAsia="Times New Roman" w:hAnsi="Times New Roman" w:cs="Times New Roman"/>
                <w:lang w:eastAsia="ru-RU"/>
              </w:rPr>
              <w:t>.Р</w:t>
            </w:r>
            <w:proofErr w:type="gramEnd"/>
            <w:r w:rsidRPr="004A2F1C">
              <w:rPr>
                <w:rFonts w:ascii="Times New Roman" w:eastAsia="Times New Roman" w:hAnsi="Times New Roman" w:cs="Times New Roman"/>
                <w:lang w:eastAsia="ru-RU"/>
              </w:rPr>
              <w:t>еволюционный</w:t>
            </w:r>
            <w:proofErr w:type="spellEnd"/>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27 651,3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r>
      <w:tr w:rsidR="00CA1B11" w:rsidRPr="004A2F1C" w:rsidTr="000D3F04">
        <w:trPr>
          <w:trHeight w:val="300"/>
        </w:trPr>
        <w:tc>
          <w:tcPr>
            <w:tcW w:w="10138" w:type="dxa"/>
            <w:gridSpan w:val="4"/>
            <w:tcBorders>
              <w:top w:val="single" w:sz="4" w:space="0" w:color="auto"/>
              <w:left w:val="single" w:sz="4" w:space="0" w:color="auto"/>
              <w:bottom w:val="single" w:sz="4" w:space="0" w:color="auto"/>
              <w:right w:val="single" w:sz="4" w:space="0" w:color="auto"/>
            </w:tcBorders>
            <w:shd w:val="clear" w:color="auto" w:fill="FFC000"/>
            <w:noWrap/>
            <w:hideMark/>
          </w:tcPr>
          <w:p w:rsidR="00CA1B11" w:rsidRPr="00786B49" w:rsidRDefault="00CA1B11" w:rsidP="00916D26">
            <w:pPr>
              <w:spacing w:after="0" w:line="240" w:lineRule="auto"/>
              <w:jc w:val="center"/>
              <w:rPr>
                <w:rFonts w:ascii="Times New Roman" w:eastAsia="Times New Roman" w:hAnsi="Times New Roman" w:cs="Times New Roman"/>
                <w:b/>
                <w:lang w:eastAsia="ru-RU"/>
              </w:rPr>
            </w:pPr>
            <w:r w:rsidRPr="00786B49">
              <w:rPr>
                <w:rFonts w:ascii="Times New Roman" w:eastAsia="Times New Roman" w:hAnsi="Times New Roman" w:cs="Times New Roman"/>
                <w:b/>
                <w:lang w:eastAsia="ru-RU"/>
              </w:rPr>
              <w:t>ОАО "Шуйские ситцы"</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60</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29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3230,9</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2E554E" w:rsidP="00916D26">
            <w:pPr>
              <w:spacing w:after="0" w:line="240" w:lineRule="auto"/>
              <w:rPr>
                <w:rFonts w:ascii="Times New Roman" w:eastAsia="Times New Roman" w:hAnsi="Times New Roman" w:cs="Times New Roman"/>
                <w:lang w:eastAsia="ru-RU"/>
              </w:rPr>
            </w:pPr>
            <w:proofErr w:type="spellStart"/>
            <w:r>
              <w:rPr>
                <w:rFonts w:ascii="Times New Roman" w:eastAsia="Times New Roman" w:hAnsi="Times New Roman" w:cs="Times New Roman"/>
                <w:lang w:eastAsia="ru-RU"/>
              </w:rPr>
              <w:t>Д.Бедного</w:t>
            </w:r>
            <w:proofErr w:type="spellEnd"/>
            <w:r>
              <w:rPr>
                <w:rFonts w:ascii="Times New Roman" w:eastAsia="Times New Roman" w:hAnsi="Times New Roman" w:cs="Times New Roman"/>
                <w:lang w:eastAsia="ru-RU"/>
              </w:rPr>
              <w:t xml:space="preserve"> 31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897,0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36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2311,9</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38</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3170,7</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3373,6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653,6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1208,3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67</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464,4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68</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44</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1081,5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69</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612,4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70</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1297,2</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w:t>
            </w:r>
            <w:r w:rsidR="004633B3">
              <w:rPr>
                <w:rFonts w:ascii="Times New Roman" w:eastAsia="Times New Roman" w:hAnsi="Times New Roman" w:cs="Times New Roman"/>
                <w:lang w:eastAsia="ru-RU"/>
              </w:rPr>
              <w:t>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47</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890,8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48</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2316,1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49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839,6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50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2529,6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51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653,4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52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2823,1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77</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53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607,4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54</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2361,3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79</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55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569,6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80</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56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3231,7</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59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641,1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61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255,7</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Д. Бедного 63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241,0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65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859,4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870,0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939,2</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87</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11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1827,4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88</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13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1768,4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15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1698,0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20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2820,4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5297,6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93</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4</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2724,5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4633B3"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94</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Мичурина 5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2756,4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97</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3715,0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98</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3314,8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99</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11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3416,8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100</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13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3432,4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101</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14</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503,0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102</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16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959,4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2E554E" w:rsidP="00916D2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Мичурина 18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1079,4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20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1006,0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Мичурина 22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1088,8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оселок</w:t>
            </w:r>
            <w:proofErr w:type="spellEnd"/>
            <w:r w:rsidRPr="004A2F1C">
              <w:rPr>
                <w:rFonts w:ascii="Times New Roman" w:eastAsia="Times New Roman" w:hAnsi="Times New Roman" w:cs="Times New Roman"/>
                <w:lang w:eastAsia="ru-RU"/>
              </w:rPr>
              <w:t xml:space="preserve"> 5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233,0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107</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оселок</w:t>
            </w:r>
            <w:proofErr w:type="spellEnd"/>
            <w:r w:rsidRPr="004A2F1C">
              <w:rPr>
                <w:rFonts w:ascii="Times New Roman" w:eastAsia="Times New Roman" w:hAnsi="Times New Roman" w:cs="Times New Roman"/>
                <w:lang w:eastAsia="ru-RU"/>
              </w:rPr>
              <w:t xml:space="preserve"> 6</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359,7</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108</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оселок</w:t>
            </w:r>
            <w:proofErr w:type="spellEnd"/>
            <w:r w:rsidRPr="004A2F1C">
              <w:rPr>
                <w:rFonts w:ascii="Times New Roman" w:eastAsia="Times New Roman" w:hAnsi="Times New Roman" w:cs="Times New Roman"/>
                <w:lang w:eastAsia="ru-RU"/>
              </w:rPr>
              <w:t xml:space="preserve"> 7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255,1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109</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оселок</w:t>
            </w:r>
            <w:proofErr w:type="spellEnd"/>
            <w:r w:rsidRPr="004A2F1C">
              <w:rPr>
                <w:rFonts w:ascii="Times New Roman" w:eastAsia="Times New Roman" w:hAnsi="Times New Roman" w:cs="Times New Roman"/>
                <w:lang w:eastAsia="ru-RU"/>
              </w:rPr>
              <w:t xml:space="preserve"> 8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348,4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lastRenderedPageBreak/>
              <w:t>110</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оселок</w:t>
            </w:r>
            <w:proofErr w:type="spellEnd"/>
            <w:r w:rsidRPr="004A2F1C">
              <w:rPr>
                <w:rFonts w:ascii="Times New Roman" w:eastAsia="Times New Roman" w:hAnsi="Times New Roman" w:cs="Times New Roman"/>
                <w:lang w:eastAsia="ru-RU"/>
              </w:rPr>
              <w:t xml:space="preserve"> 10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269,5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оселок</w:t>
            </w:r>
            <w:proofErr w:type="spellEnd"/>
            <w:r w:rsidRPr="004A2F1C">
              <w:rPr>
                <w:rFonts w:ascii="Times New Roman" w:eastAsia="Times New Roman" w:hAnsi="Times New Roman" w:cs="Times New Roman"/>
                <w:lang w:eastAsia="ru-RU"/>
              </w:rPr>
              <w:t xml:space="preserve"> 11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356,0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оселок</w:t>
            </w:r>
            <w:proofErr w:type="spellEnd"/>
            <w:r w:rsidRPr="004A2F1C">
              <w:rPr>
                <w:rFonts w:ascii="Times New Roman" w:eastAsia="Times New Roman" w:hAnsi="Times New Roman" w:cs="Times New Roman"/>
                <w:lang w:eastAsia="ru-RU"/>
              </w:rPr>
              <w:t xml:space="preserve"> 12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395,2</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2619,9</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3021,5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6/2</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2052,5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116</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Тимирязева 7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3429,9</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117</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Тимирязева 9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3758,6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118</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11</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2625,7</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119</w:t>
            </w:r>
          </w:p>
        </w:tc>
        <w:tc>
          <w:tcPr>
            <w:tcW w:w="3119" w:type="dxa"/>
            <w:tcBorders>
              <w:top w:val="nil"/>
              <w:left w:val="nil"/>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13</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3500,1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120</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17</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3474,1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121</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2117,2</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122</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Тимирязева 21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2047,6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123</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Тимирязева 28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3179,5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124</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37</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3355,8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125</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38</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3430,6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126</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39</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3245,6</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127</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40</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6267,0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128</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45</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3252,4</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25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2E554E">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129</w:t>
            </w:r>
          </w:p>
        </w:tc>
        <w:tc>
          <w:tcPr>
            <w:tcW w:w="3119"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Тимирязева 49 </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3080,0</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300"/>
        </w:trPr>
        <w:tc>
          <w:tcPr>
            <w:tcW w:w="4361" w:type="dxa"/>
            <w:gridSpan w:val="2"/>
            <w:tcBorders>
              <w:top w:val="nil"/>
              <w:left w:val="single" w:sz="4" w:space="0" w:color="auto"/>
              <w:bottom w:val="single" w:sz="4" w:space="0" w:color="auto"/>
              <w:right w:val="single" w:sz="4" w:space="0" w:color="auto"/>
            </w:tcBorders>
            <w:shd w:val="clear" w:color="auto" w:fill="auto"/>
            <w:noWrap/>
            <w:hideMark/>
          </w:tcPr>
          <w:p w:rsidR="00CA1B11" w:rsidRPr="00786B49"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Итого ОАО "Шуйские ситцы"</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133 013,7</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r>
      <w:tr w:rsidR="00CA1B11" w:rsidRPr="004A2F1C" w:rsidTr="000D3F04">
        <w:trPr>
          <w:trHeight w:val="300"/>
        </w:trPr>
        <w:tc>
          <w:tcPr>
            <w:tcW w:w="10138" w:type="dxa"/>
            <w:gridSpan w:val="4"/>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CA1B11" w:rsidRPr="00786B49"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ТПП Хлебникова</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r w:rsidR="00CA1B11" w:rsidRPr="004A2F1C">
              <w:rPr>
                <w:rFonts w:ascii="Times New Roman" w:eastAsia="Times New Roman" w:hAnsi="Times New Roman" w:cs="Times New Roman"/>
                <w:lang w:eastAsia="ru-RU"/>
              </w:rPr>
              <w:t>3</w:t>
            </w:r>
            <w:r>
              <w:rPr>
                <w:rFonts w:ascii="Times New Roman" w:eastAsia="Times New Roman" w:hAnsi="Times New Roman" w:cs="Times New Roman"/>
                <w:lang w:eastAsia="ru-RU"/>
              </w:rPr>
              <w:t>0</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79,30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131</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21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143,10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132</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22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153,70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133</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23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126,60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134</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24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179,50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135</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25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202,90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136</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26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105,20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137</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27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229,90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138</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32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24,10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139</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34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3563,20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140</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39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233,50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141</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242,70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142</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223,40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143</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123,90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144</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87,70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145</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88,90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146</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90,10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147</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90,00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148</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101,60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149</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49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92,20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150</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50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89,30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151</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51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89,30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36229F"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152</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52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88,60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2E554E" w:rsidRDefault="0036229F" w:rsidP="002E554E">
            <w:pPr>
              <w:spacing w:after="0" w:line="240" w:lineRule="auto"/>
              <w:jc w:val="center"/>
              <w:rPr>
                <w:rFonts w:ascii="Times New Roman" w:eastAsia="Times New Roman" w:hAnsi="Times New Roman" w:cs="Times New Roman"/>
                <w:lang w:eastAsia="ru-RU"/>
              </w:rPr>
            </w:pPr>
            <w:r w:rsidRPr="002E554E">
              <w:rPr>
                <w:rFonts w:ascii="Times New Roman" w:eastAsia="Times New Roman" w:hAnsi="Times New Roman" w:cs="Times New Roman"/>
                <w:lang w:eastAsia="ru-RU"/>
              </w:rPr>
              <w:t>153</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53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94,20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2E554E" w:rsidRDefault="0036229F" w:rsidP="002E554E">
            <w:pPr>
              <w:spacing w:after="0" w:line="240" w:lineRule="auto"/>
              <w:jc w:val="center"/>
              <w:rPr>
                <w:rFonts w:ascii="Times New Roman" w:eastAsia="Times New Roman" w:hAnsi="Times New Roman" w:cs="Times New Roman"/>
                <w:lang w:eastAsia="ru-RU"/>
              </w:rPr>
            </w:pPr>
            <w:r w:rsidRPr="002E554E">
              <w:rPr>
                <w:rFonts w:ascii="Times New Roman" w:eastAsia="Times New Roman" w:hAnsi="Times New Roman" w:cs="Times New Roman"/>
                <w:lang w:eastAsia="ru-RU"/>
              </w:rPr>
              <w:t>154</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55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48,80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56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62,30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58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81,30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59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68,60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61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82,80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62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55,30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63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49,30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64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169,00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66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42,50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67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37,40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68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36,80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69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39,00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70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33,30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73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54,60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87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55,80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88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139,70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Белова  89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145,40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Ивановская  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3469,20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Ивановская  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3587,40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Ивановская  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6814,00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Ивановская  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4557,70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 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Ивановская  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3876,10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Ивановская  12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3252,10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Ивановская  14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4687,40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Крестьянская  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3206,60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Крестьянская  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2525,80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Крестьянская  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622,20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Крестьянская  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744,30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Крестьянская  5а</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3321,10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Крестьянская 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3272,20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Пролетарская  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2967,80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Пролетарская  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2229,20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Пролетарская  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2642,30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Пролетарская  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6744,30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Пролетарская  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2198,90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роезд</w:t>
            </w:r>
            <w:proofErr w:type="spellEnd"/>
            <w:r w:rsidRPr="004A2F1C">
              <w:rPr>
                <w:rFonts w:ascii="Times New Roman" w:eastAsia="Times New Roman" w:hAnsi="Times New Roman" w:cs="Times New Roman"/>
                <w:lang w:eastAsia="ru-RU"/>
              </w:rPr>
              <w:t xml:space="preserve">  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1202,30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1073,10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1874,50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931,50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10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1002,50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10а</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1268,60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17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2598,80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21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2963,50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29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2634,60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36229F">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37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5144,90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000000" w:fill="FFFFFF"/>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Студнева</w:t>
            </w:r>
            <w:proofErr w:type="spellEnd"/>
            <w:r w:rsidRPr="004A2F1C">
              <w:rPr>
                <w:rFonts w:ascii="Times New Roman" w:eastAsia="Times New Roman" w:hAnsi="Times New Roman" w:cs="Times New Roman"/>
                <w:lang w:eastAsia="ru-RU"/>
              </w:rPr>
              <w:t xml:space="preserve">  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2972,60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2674,00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3822,20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2707,40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10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3243,60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16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2867,40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18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3553,60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2918,40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704,30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2834,40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422,60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670,80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426,20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426,70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607,90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467,40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29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497,20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30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737,30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32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471,50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37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500,10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38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484,70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2"/>
              </w:numPr>
              <w:spacing w:after="0"/>
              <w:jc w:val="center"/>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39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765,40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CA1B11" w:rsidP="00A25708">
            <w:pPr>
              <w:pStyle w:val="ac"/>
              <w:numPr>
                <w:ilvl w:val="0"/>
                <w:numId w:val="2"/>
              </w:numPr>
              <w:spacing w:after="0"/>
              <w:jc w:val="cente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Хлебникова  40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797,50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Итого ТПП Хлебникова</w:t>
            </w:r>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124 914,3</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r>
      <w:tr w:rsidR="00CA1B11" w:rsidRPr="004A2F1C" w:rsidTr="000D3F04">
        <w:trPr>
          <w:trHeight w:val="300"/>
        </w:trPr>
        <w:tc>
          <w:tcPr>
            <w:tcW w:w="10138" w:type="dxa"/>
            <w:gridSpan w:val="4"/>
            <w:tcBorders>
              <w:top w:val="nil"/>
              <w:left w:val="single" w:sz="4" w:space="0" w:color="auto"/>
              <w:bottom w:val="single" w:sz="4" w:space="0" w:color="auto"/>
              <w:right w:val="single" w:sz="4" w:space="0" w:color="auto"/>
            </w:tcBorders>
            <w:shd w:val="clear" w:color="auto" w:fill="FFC000"/>
            <w:noWrap/>
            <w:vAlign w:val="bottom"/>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b/>
                <w:bCs/>
                <w:lang w:eastAsia="ru-RU"/>
              </w:rPr>
              <w:t xml:space="preserve">БМК </w:t>
            </w:r>
            <w:proofErr w:type="spellStart"/>
            <w:r w:rsidRPr="004A2F1C">
              <w:rPr>
                <w:rFonts w:ascii="Times New Roman" w:eastAsia="Times New Roman" w:hAnsi="Times New Roman" w:cs="Times New Roman"/>
                <w:b/>
                <w:bCs/>
                <w:lang w:eastAsia="ru-RU"/>
              </w:rPr>
              <w:t>ул.Д.Бедного</w:t>
            </w:r>
            <w:proofErr w:type="spellEnd"/>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222</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70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5578,60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223</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72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2261,00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224</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2E554E" w:rsidP="00916D26">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Д. Бедного 69А</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544,40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225</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Д.Бедного</w:t>
            </w:r>
            <w:proofErr w:type="spellEnd"/>
            <w:r w:rsidRPr="004A2F1C">
              <w:rPr>
                <w:rFonts w:ascii="Times New Roman" w:eastAsia="Times New Roman" w:hAnsi="Times New Roman" w:cs="Times New Roman"/>
                <w:lang w:eastAsia="ru-RU"/>
              </w:rPr>
              <w:t xml:space="preserve">       74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2129,80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Итого БМК </w:t>
            </w:r>
            <w:proofErr w:type="spellStart"/>
            <w:r w:rsidRPr="004A2F1C">
              <w:rPr>
                <w:rFonts w:ascii="Times New Roman" w:eastAsia="Times New Roman" w:hAnsi="Times New Roman" w:cs="Times New Roman"/>
                <w:lang w:eastAsia="ru-RU"/>
              </w:rPr>
              <w:t>ул.Д.Бедного</w:t>
            </w:r>
            <w:proofErr w:type="spellEnd"/>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10 513,8</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r>
      <w:tr w:rsidR="00CA1B11" w:rsidRPr="004A2F1C" w:rsidTr="000D3F04">
        <w:trPr>
          <w:trHeight w:val="300"/>
        </w:trPr>
        <w:tc>
          <w:tcPr>
            <w:tcW w:w="10138" w:type="dxa"/>
            <w:gridSpan w:val="4"/>
            <w:tcBorders>
              <w:top w:val="nil"/>
              <w:left w:val="single" w:sz="4" w:space="0" w:color="auto"/>
              <w:bottom w:val="single" w:sz="4" w:space="0" w:color="auto"/>
              <w:right w:val="single" w:sz="4" w:space="0" w:color="auto"/>
            </w:tcBorders>
            <w:shd w:val="clear" w:color="auto" w:fill="FFC000"/>
            <w:noWrap/>
            <w:vAlign w:val="bottom"/>
            <w:hideMark/>
          </w:tcPr>
          <w:p w:rsidR="00CA1B11" w:rsidRPr="00786B49"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 xml:space="preserve">Котельная  </w:t>
            </w:r>
            <w:proofErr w:type="spellStart"/>
            <w:r w:rsidRPr="004A2F1C">
              <w:rPr>
                <w:rFonts w:ascii="Times New Roman" w:eastAsia="Times New Roman" w:hAnsi="Times New Roman" w:cs="Times New Roman"/>
                <w:b/>
                <w:bCs/>
                <w:lang w:eastAsia="ru-RU"/>
              </w:rPr>
              <w:t>ул</w:t>
            </w:r>
            <w:proofErr w:type="gramStart"/>
            <w:r w:rsidRPr="004A2F1C">
              <w:rPr>
                <w:rFonts w:ascii="Times New Roman" w:eastAsia="Times New Roman" w:hAnsi="Times New Roman" w:cs="Times New Roman"/>
                <w:b/>
                <w:bCs/>
                <w:lang w:eastAsia="ru-RU"/>
              </w:rPr>
              <w:t>.С</w:t>
            </w:r>
            <w:proofErr w:type="gramEnd"/>
            <w:r w:rsidRPr="004A2F1C">
              <w:rPr>
                <w:rFonts w:ascii="Times New Roman" w:eastAsia="Times New Roman" w:hAnsi="Times New Roman" w:cs="Times New Roman"/>
                <w:b/>
                <w:bCs/>
                <w:lang w:eastAsia="ru-RU"/>
              </w:rPr>
              <w:t>туднева</w:t>
            </w:r>
            <w:proofErr w:type="spellEnd"/>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226</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25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953,45</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227</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27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1287,40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228</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31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1000,90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229</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32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948,10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230</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32б</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202,00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231</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33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813,40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232</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Социалистичесская</w:t>
            </w:r>
            <w:proofErr w:type="spellEnd"/>
            <w:r w:rsidRPr="004A2F1C">
              <w:rPr>
                <w:rFonts w:ascii="Times New Roman" w:eastAsia="Times New Roman" w:hAnsi="Times New Roman" w:cs="Times New Roman"/>
                <w:lang w:eastAsia="ru-RU"/>
              </w:rPr>
              <w:t xml:space="preserve"> 35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1501,70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233</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41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1258,90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234</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Социалистическая  43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839,50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235</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Соц</w:t>
            </w:r>
            <w:proofErr w:type="gramStart"/>
            <w:r w:rsidRPr="004A2F1C">
              <w:rPr>
                <w:rFonts w:ascii="Times New Roman" w:eastAsia="Times New Roman" w:hAnsi="Times New Roman" w:cs="Times New Roman"/>
                <w:lang w:eastAsia="ru-RU"/>
              </w:rPr>
              <w:t>.п</w:t>
            </w:r>
            <w:proofErr w:type="gramEnd"/>
            <w:r w:rsidRPr="004A2F1C">
              <w:rPr>
                <w:rFonts w:ascii="Times New Roman" w:eastAsia="Times New Roman" w:hAnsi="Times New Roman" w:cs="Times New Roman"/>
                <w:lang w:eastAsia="ru-RU"/>
              </w:rPr>
              <w:t>роезд</w:t>
            </w:r>
            <w:proofErr w:type="spellEnd"/>
            <w:r w:rsidRPr="004A2F1C">
              <w:rPr>
                <w:rFonts w:ascii="Times New Roman" w:eastAsia="Times New Roman" w:hAnsi="Times New Roman" w:cs="Times New Roman"/>
                <w:lang w:eastAsia="ru-RU"/>
              </w:rPr>
              <w:t xml:space="preserve">      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889,10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236</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proofErr w:type="spellStart"/>
            <w:r w:rsidRPr="004A2F1C">
              <w:rPr>
                <w:rFonts w:ascii="Times New Roman" w:eastAsia="Times New Roman" w:hAnsi="Times New Roman" w:cs="Times New Roman"/>
                <w:lang w:eastAsia="ru-RU"/>
              </w:rPr>
              <w:t>Студнева</w:t>
            </w:r>
            <w:proofErr w:type="spellEnd"/>
            <w:r w:rsidRPr="004A2F1C">
              <w:rPr>
                <w:rFonts w:ascii="Times New Roman" w:eastAsia="Times New Roman" w:hAnsi="Times New Roman" w:cs="Times New Roman"/>
                <w:lang w:eastAsia="ru-RU"/>
              </w:rPr>
              <w:t xml:space="preserve">      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339,90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237</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Трудящихся  1-я, 1              </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630,70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Итого Котельная </w:t>
            </w:r>
            <w:proofErr w:type="spellStart"/>
            <w:r w:rsidRPr="004A2F1C">
              <w:rPr>
                <w:rFonts w:ascii="Times New Roman" w:eastAsia="Times New Roman" w:hAnsi="Times New Roman" w:cs="Times New Roman"/>
                <w:lang w:eastAsia="ru-RU"/>
              </w:rPr>
              <w:t>ул</w:t>
            </w:r>
            <w:proofErr w:type="gramStart"/>
            <w:r w:rsidRPr="004A2F1C">
              <w:rPr>
                <w:rFonts w:ascii="Times New Roman" w:eastAsia="Times New Roman" w:hAnsi="Times New Roman" w:cs="Times New Roman"/>
                <w:lang w:eastAsia="ru-RU"/>
              </w:rPr>
              <w:t>.С</w:t>
            </w:r>
            <w:proofErr w:type="gramEnd"/>
            <w:r w:rsidRPr="004A2F1C">
              <w:rPr>
                <w:rFonts w:ascii="Times New Roman" w:eastAsia="Times New Roman" w:hAnsi="Times New Roman" w:cs="Times New Roman"/>
                <w:lang w:eastAsia="ru-RU"/>
              </w:rPr>
              <w:t>туднева</w:t>
            </w:r>
            <w:proofErr w:type="spellEnd"/>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10 665,1</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r>
      <w:tr w:rsidR="00CA1B11" w:rsidRPr="004A2F1C" w:rsidTr="000D3F04">
        <w:trPr>
          <w:trHeight w:val="300"/>
        </w:trPr>
        <w:tc>
          <w:tcPr>
            <w:tcW w:w="10138" w:type="dxa"/>
            <w:gridSpan w:val="4"/>
            <w:tcBorders>
              <w:top w:val="nil"/>
              <w:left w:val="single" w:sz="4" w:space="0" w:color="auto"/>
              <w:bottom w:val="single" w:sz="4" w:space="0" w:color="auto"/>
              <w:right w:val="single" w:sz="4" w:space="0" w:color="auto"/>
            </w:tcBorders>
            <w:shd w:val="clear" w:color="auto" w:fill="FFC000"/>
            <w:noWrap/>
            <w:vAlign w:val="bottom"/>
            <w:hideMark/>
          </w:tcPr>
          <w:p w:rsidR="00CA1B11" w:rsidRPr="00786B49" w:rsidRDefault="00A5032B" w:rsidP="00916D26">
            <w:pPr>
              <w:spacing w:after="0" w:line="240" w:lineRule="auto"/>
              <w:jc w:val="center"/>
              <w:rPr>
                <w:rFonts w:ascii="Times New Roman" w:eastAsia="Times New Roman" w:hAnsi="Times New Roman" w:cs="Times New Roman"/>
                <w:b/>
                <w:bCs/>
                <w:lang w:eastAsia="ru-RU"/>
              </w:rPr>
            </w:pPr>
            <w:r w:rsidRPr="00A5032B">
              <w:rPr>
                <w:rFonts w:ascii="Times New Roman" w:eastAsia="Times New Roman" w:hAnsi="Times New Roman" w:cs="Times New Roman"/>
                <w:b/>
                <w:bCs/>
                <w:lang w:eastAsia="ru-RU"/>
              </w:rPr>
              <w:t>ООО «Объединенные коммунальные системы»</w:t>
            </w:r>
          </w:p>
        </w:tc>
      </w:tr>
      <w:tr w:rsidR="00CA1B11" w:rsidRPr="004A2F1C" w:rsidTr="000D3F04">
        <w:trPr>
          <w:trHeight w:val="300"/>
        </w:trPr>
        <w:tc>
          <w:tcPr>
            <w:tcW w:w="10138" w:type="dxa"/>
            <w:gridSpan w:val="4"/>
            <w:tcBorders>
              <w:top w:val="nil"/>
              <w:left w:val="single" w:sz="4" w:space="0" w:color="auto"/>
              <w:bottom w:val="single" w:sz="4" w:space="0" w:color="auto"/>
              <w:right w:val="single" w:sz="4" w:space="0" w:color="auto"/>
            </w:tcBorders>
            <w:shd w:val="clear" w:color="auto" w:fill="FFC000"/>
            <w:noWrap/>
            <w:vAlign w:val="bottom"/>
            <w:hideMark/>
          </w:tcPr>
          <w:p w:rsidR="00CA1B11" w:rsidRPr="00786B49"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 xml:space="preserve">Котельная  </w:t>
            </w:r>
            <w:proofErr w:type="spellStart"/>
            <w:r w:rsidRPr="004A2F1C">
              <w:rPr>
                <w:rFonts w:ascii="Times New Roman" w:eastAsia="Times New Roman" w:hAnsi="Times New Roman" w:cs="Times New Roman"/>
                <w:b/>
                <w:bCs/>
                <w:lang w:eastAsia="ru-RU"/>
              </w:rPr>
              <w:t>ул</w:t>
            </w:r>
            <w:proofErr w:type="gramStart"/>
            <w:r w:rsidRPr="004A2F1C">
              <w:rPr>
                <w:rFonts w:ascii="Times New Roman" w:eastAsia="Times New Roman" w:hAnsi="Times New Roman" w:cs="Times New Roman"/>
                <w:b/>
                <w:bCs/>
                <w:lang w:eastAsia="ru-RU"/>
              </w:rPr>
              <w:t>.Д</w:t>
            </w:r>
            <w:proofErr w:type="gramEnd"/>
            <w:r w:rsidRPr="004A2F1C">
              <w:rPr>
                <w:rFonts w:ascii="Times New Roman" w:eastAsia="Times New Roman" w:hAnsi="Times New Roman" w:cs="Times New Roman"/>
                <w:b/>
                <w:bCs/>
                <w:lang w:eastAsia="ru-RU"/>
              </w:rPr>
              <w:t>ачная</w:t>
            </w:r>
            <w:proofErr w:type="spellEnd"/>
            <w:r w:rsidR="0015365D">
              <w:rPr>
                <w:rFonts w:ascii="Times New Roman" w:eastAsia="Times New Roman" w:hAnsi="Times New Roman" w:cs="Times New Roman"/>
                <w:b/>
                <w:bCs/>
                <w:lang w:eastAsia="ru-RU"/>
              </w:rPr>
              <w:t xml:space="preserve"> д.39А</w:t>
            </w:r>
          </w:p>
        </w:tc>
      </w:tr>
      <w:tr w:rsidR="00CA1B11" w:rsidRPr="004A2F1C" w:rsidTr="000D3F04">
        <w:trPr>
          <w:trHeight w:val="3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238</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Колосова  34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237,1</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239</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Колосова  36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314,5</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240</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Колосова  40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315,5</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241</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Колосова  42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310,4</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242</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Колосова  44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156,6</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243</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Колосова  50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182,8</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15"/>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244</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Колосова  60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213,6</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CA1B11"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Итого Котельная </w:t>
            </w:r>
            <w:proofErr w:type="spellStart"/>
            <w:r w:rsidRPr="004A2F1C">
              <w:rPr>
                <w:rFonts w:ascii="Times New Roman" w:eastAsia="Times New Roman" w:hAnsi="Times New Roman" w:cs="Times New Roman"/>
                <w:lang w:eastAsia="ru-RU"/>
              </w:rPr>
              <w:t>ул</w:t>
            </w:r>
            <w:proofErr w:type="gramStart"/>
            <w:r w:rsidRPr="004A2F1C">
              <w:rPr>
                <w:rFonts w:ascii="Times New Roman" w:eastAsia="Times New Roman" w:hAnsi="Times New Roman" w:cs="Times New Roman"/>
                <w:lang w:eastAsia="ru-RU"/>
              </w:rPr>
              <w:t>.Д</w:t>
            </w:r>
            <w:proofErr w:type="gramEnd"/>
            <w:r w:rsidRPr="004A2F1C">
              <w:rPr>
                <w:rFonts w:ascii="Times New Roman" w:eastAsia="Times New Roman" w:hAnsi="Times New Roman" w:cs="Times New Roman"/>
                <w:lang w:eastAsia="ru-RU"/>
              </w:rPr>
              <w:t>ачная</w:t>
            </w:r>
            <w:proofErr w:type="spellEnd"/>
          </w:p>
        </w:tc>
        <w:tc>
          <w:tcPr>
            <w:tcW w:w="3976"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1 730,5</w:t>
            </w:r>
          </w:p>
        </w:tc>
        <w:tc>
          <w:tcPr>
            <w:tcW w:w="1801" w:type="dxa"/>
            <w:tcBorders>
              <w:top w:val="nil"/>
              <w:left w:val="nil"/>
              <w:bottom w:val="single" w:sz="4" w:space="0" w:color="auto"/>
              <w:right w:val="single" w:sz="4" w:space="0" w:color="auto"/>
            </w:tcBorders>
            <w:shd w:val="clear" w:color="auto" w:fill="auto"/>
            <w:noWrap/>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r>
      <w:tr w:rsidR="00CA1B11" w:rsidRPr="004A2F1C" w:rsidTr="000D3F04">
        <w:trPr>
          <w:trHeight w:val="300"/>
        </w:trPr>
        <w:tc>
          <w:tcPr>
            <w:tcW w:w="10138" w:type="dxa"/>
            <w:gridSpan w:val="4"/>
            <w:tcBorders>
              <w:top w:val="nil"/>
              <w:left w:val="single" w:sz="4" w:space="0" w:color="auto"/>
              <w:bottom w:val="single" w:sz="4" w:space="0" w:color="auto"/>
              <w:right w:val="single" w:sz="4" w:space="0" w:color="auto"/>
            </w:tcBorders>
            <w:shd w:val="clear" w:color="auto" w:fill="FFC000"/>
            <w:noWrap/>
            <w:vAlign w:val="bottom"/>
            <w:hideMark/>
          </w:tcPr>
          <w:p w:rsidR="00CA1B11" w:rsidRPr="00786B49" w:rsidRDefault="00CA1B11" w:rsidP="00916D26">
            <w:pPr>
              <w:spacing w:after="0" w:line="240" w:lineRule="auto"/>
              <w:jc w:val="center"/>
              <w:rPr>
                <w:rFonts w:ascii="Times New Roman" w:eastAsia="Times New Roman" w:hAnsi="Times New Roman" w:cs="Times New Roman"/>
                <w:b/>
                <w:bCs/>
                <w:lang w:eastAsia="ru-RU"/>
              </w:rPr>
            </w:pPr>
            <w:r w:rsidRPr="004A2F1C">
              <w:rPr>
                <w:rFonts w:ascii="Times New Roman" w:eastAsia="Times New Roman" w:hAnsi="Times New Roman" w:cs="Times New Roman"/>
                <w:b/>
                <w:bCs/>
                <w:lang w:eastAsia="ru-RU"/>
              </w:rPr>
              <w:t xml:space="preserve">БМК </w:t>
            </w:r>
            <w:proofErr w:type="spellStart"/>
            <w:r w:rsidRPr="004A2F1C">
              <w:rPr>
                <w:rFonts w:ascii="Times New Roman" w:eastAsia="Times New Roman" w:hAnsi="Times New Roman" w:cs="Times New Roman"/>
                <w:b/>
                <w:bCs/>
                <w:lang w:eastAsia="ru-RU"/>
              </w:rPr>
              <w:t>ул</w:t>
            </w:r>
            <w:proofErr w:type="gramStart"/>
            <w:r w:rsidRPr="004A2F1C">
              <w:rPr>
                <w:rFonts w:ascii="Times New Roman" w:eastAsia="Times New Roman" w:hAnsi="Times New Roman" w:cs="Times New Roman"/>
                <w:b/>
                <w:bCs/>
                <w:lang w:eastAsia="ru-RU"/>
              </w:rPr>
              <w:t>.Ж</w:t>
            </w:r>
            <w:proofErr w:type="gramEnd"/>
            <w:r w:rsidRPr="004A2F1C">
              <w:rPr>
                <w:rFonts w:ascii="Times New Roman" w:eastAsia="Times New Roman" w:hAnsi="Times New Roman" w:cs="Times New Roman"/>
                <w:b/>
                <w:bCs/>
                <w:lang w:eastAsia="ru-RU"/>
              </w:rPr>
              <w:t>уковского</w:t>
            </w:r>
            <w:proofErr w:type="spellEnd"/>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16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3163,70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17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2596,20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18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4169,80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19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3096,10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21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3077,50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22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3211,10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Жуковского 23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3036,70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Жуковского 24 </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2996,20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Жуковского 25 </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2833,10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Жуковского 26 </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3479,00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2014,30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1969,60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15</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3391,80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3581,90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18</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2334,40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22</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3948,60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000000" w:fill="FFFFFF"/>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23</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5106,80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24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3888,40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29</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2152,90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30</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3567,40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31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2973,90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34</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2780,40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36</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2780,20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41</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2123,80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CA1B11"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CA1B11" w:rsidRPr="002E554E" w:rsidRDefault="00CA1B11"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Тимирязева  47</w:t>
            </w:r>
          </w:p>
        </w:tc>
        <w:tc>
          <w:tcPr>
            <w:tcW w:w="3976"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3196,60</w:t>
            </w:r>
          </w:p>
        </w:tc>
        <w:tc>
          <w:tcPr>
            <w:tcW w:w="1801" w:type="dxa"/>
            <w:tcBorders>
              <w:top w:val="nil"/>
              <w:left w:val="nil"/>
              <w:bottom w:val="single" w:sz="4" w:space="0" w:color="auto"/>
              <w:right w:val="single" w:sz="4" w:space="0" w:color="auto"/>
            </w:tcBorders>
            <w:shd w:val="clear" w:color="auto" w:fill="auto"/>
            <w:noWrap/>
            <w:vAlign w:val="center"/>
            <w:hideMark/>
          </w:tcPr>
          <w:p w:rsidR="00CA1B11" w:rsidRPr="004A2F1C" w:rsidRDefault="00CA1B11" w:rsidP="00916D26">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ОДПУ</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Попова 3</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86,40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Попова 4  </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173,10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Попова 5 </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121,00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Попова 6</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106,30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Попова 8</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142,00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 Попова 9   </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95,40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 Попова 10</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90,30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Попова 11 </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184,60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Попова 12</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185,70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Попова 14  </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50,00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 Попова 21 </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166,40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Попова 25 </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42,80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 Попова 26</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85,20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 Попова 27 </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85,70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2E554E">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tcPr>
          <w:p w:rsidR="000D3F04" w:rsidRPr="002E554E" w:rsidRDefault="000D3F04" w:rsidP="00A25708">
            <w:pPr>
              <w:pStyle w:val="ac"/>
              <w:numPr>
                <w:ilvl w:val="0"/>
                <w:numId w:val="3"/>
              </w:numPr>
              <w:spacing w:after="0"/>
              <w:jc w:val="right"/>
              <w:rPr>
                <w:sz w:val="22"/>
              </w:rPr>
            </w:pP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 Попова 28</w:t>
            </w:r>
          </w:p>
        </w:tc>
        <w:tc>
          <w:tcPr>
            <w:tcW w:w="3976"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85,10</w:t>
            </w:r>
          </w:p>
        </w:tc>
        <w:tc>
          <w:tcPr>
            <w:tcW w:w="1801"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нет</w:t>
            </w:r>
          </w:p>
        </w:tc>
      </w:tr>
      <w:tr w:rsidR="000D3F04" w:rsidRPr="004A2F1C" w:rsidTr="000D3F04">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c>
          <w:tcPr>
            <w:tcW w:w="3119" w:type="dxa"/>
            <w:tcBorders>
              <w:top w:val="nil"/>
              <w:left w:val="nil"/>
              <w:bottom w:val="single" w:sz="4" w:space="0" w:color="auto"/>
              <w:right w:val="single" w:sz="4" w:space="0" w:color="auto"/>
            </w:tcBorders>
            <w:shd w:val="clear" w:color="auto" w:fill="auto"/>
            <w:noWrap/>
            <w:vAlign w:val="center"/>
            <w:hideMark/>
          </w:tcPr>
          <w:p w:rsidR="000D3F04" w:rsidRPr="004A2F1C" w:rsidRDefault="000D3F04" w:rsidP="000D3F04">
            <w:pPr>
              <w:spacing w:after="0" w:line="240" w:lineRule="auto"/>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xml:space="preserve">Итого БМК </w:t>
            </w:r>
            <w:proofErr w:type="spellStart"/>
            <w:r w:rsidRPr="004A2F1C">
              <w:rPr>
                <w:rFonts w:ascii="Times New Roman" w:eastAsia="Times New Roman" w:hAnsi="Times New Roman" w:cs="Times New Roman"/>
                <w:lang w:eastAsia="ru-RU"/>
              </w:rPr>
              <w:t>ул</w:t>
            </w:r>
            <w:proofErr w:type="gramStart"/>
            <w:r w:rsidRPr="004A2F1C">
              <w:rPr>
                <w:rFonts w:ascii="Times New Roman" w:eastAsia="Times New Roman" w:hAnsi="Times New Roman" w:cs="Times New Roman"/>
                <w:lang w:eastAsia="ru-RU"/>
              </w:rPr>
              <w:t>.Ж</w:t>
            </w:r>
            <w:proofErr w:type="gramEnd"/>
            <w:r w:rsidRPr="004A2F1C">
              <w:rPr>
                <w:rFonts w:ascii="Times New Roman" w:eastAsia="Times New Roman" w:hAnsi="Times New Roman" w:cs="Times New Roman"/>
                <w:lang w:eastAsia="ru-RU"/>
              </w:rPr>
              <w:t>уковского</w:t>
            </w:r>
            <w:proofErr w:type="spellEnd"/>
          </w:p>
        </w:tc>
        <w:tc>
          <w:tcPr>
            <w:tcW w:w="3976" w:type="dxa"/>
            <w:tcBorders>
              <w:top w:val="nil"/>
              <w:left w:val="nil"/>
              <w:bottom w:val="single" w:sz="4" w:space="0" w:color="auto"/>
              <w:right w:val="single" w:sz="4" w:space="0" w:color="auto"/>
            </w:tcBorders>
            <w:shd w:val="clear" w:color="auto" w:fill="auto"/>
            <w:noWrap/>
            <w:hideMark/>
          </w:tcPr>
          <w:p w:rsidR="000D3F04" w:rsidRPr="004A2F1C" w:rsidRDefault="000D3F04" w:rsidP="000D3F04">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79 170,4</w:t>
            </w:r>
          </w:p>
        </w:tc>
        <w:tc>
          <w:tcPr>
            <w:tcW w:w="1801" w:type="dxa"/>
            <w:tcBorders>
              <w:top w:val="nil"/>
              <w:left w:val="nil"/>
              <w:bottom w:val="single" w:sz="4" w:space="0" w:color="auto"/>
              <w:right w:val="single" w:sz="4" w:space="0" w:color="auto"/>
            </w:tcBorders>
            <w:shd w:val="clear" w:color="auto" w:fill="auto"/>
            <w:noWrap/>
            <w:hideMark/>
          </w:tcPr>
          <w:p w:rsidR="000D3F04" w:rsidRPr="004A2F1C" w:rsidRDefault="000D3F04" w:rsidP="000D3F04">
            <w:pPr>
              <w:spacing w:after="0" w:line="240" w:lineRule="auto"/>
              <w:jc w:val="center"/>
              <w:rPr>
                <w:rFonts w:ascii="Times New Roman" w:eastAsia="Times New Roman" w:hAnsi="Times New Roman" w:cs="Times New Roman"/>
                <w:lang w:eastAsia="ru-RU"/>
              </w:rPr>
            </w:pPr>
            <w:r w:rsidRPr="004A2F1C">
              <w:rPr>
                <w:rFonts w:ascii="Times New Roman" w:eastAsia="Times New Roman" w:hAnsi="Times New Roman" w:cs="Times New Roman"/>
                <w:lang w:eastAsia="ru-RU"/>
              </w:rPr>
              <w:t> </w:t>
            </w:r>
          </w:p>
        </w:tc>
      </w:tr>
      <w:tr w:rsidR="00CA1B11" w:rsidRPr="004A2F1C" w:rsidTr="000D3F04">
        <w:trPr>
          <w:trHeight w:val="300"/>
        </w:trPr>
        <w:tc>
          <w:tcPr>
            <w:tcW w:w="10138" w:type="dxa"/>
            <w:gridSpan w:val="4"/>
            <w:tcBorders>
              <w:top w:val="nil"/>
              <w:left w:val="single" w:sz="4" w:space="0" w:color="auto"/>
              <w:bottom w:val="single" w:sz="4" w:space="0" w:color="auto"/>
              <w:right w:val="single" w:sz="4" w:space="0" w:color="auto"/>
            </w:tcBorders>
            <w:shd w:val="clear" w:color="auto" w:fill="FFC000"/>
            <w:noWrap/>
            <w:vAlign w:val="bottom"/>
            <w:hideMark/>
          </w:tcPr>
          <w:p w:rsidR="00CA1B11" w:rsidRPr="00786B49" w:rsidRDefault="00C0151B" w:rsidP="00916D26">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lang w:eastAsia="ru-RU"/>
              </w:rPr>
              <w:t>Котельная ул. Северная</w:t>
            </w:r>
          </w:p>
        </w:tc>
      </w:tr>
      <w:tr w:rsidR="004B3795" w:rsidRPr="004A2F1C" w:rsidTr="00C0151B">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B3795"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285</w:t>
            </w:r>
          </w:p>
        </w:tc>
        <w:tc>
          <w:tcPr>
            <w:tcW w:w="3119" w:type="dxa"/>
            <w:tcBorders>
              <w:top w:val="nil"/>
              <w:left w:val="nil"/>
              <w:bottom w:val="single" w:sz="4" w:space="0" w:color="auto"/>
              <w:right w:val="single" w:sz="4" w:space="0" w:color="auto"/>
            </w:tcBorders>
            <w:shd w:val="clear" w:color="auto" w:fill="auto"/>
            <w:noWrap/>
            <w:vAlign w:val="center"/>
            <w:hideMark/>
          </w:tcPr>
          <w:p w:rsidR="004B3795" w:rsidRDefault="004B3795" w:rsidP="00C137E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Северная 1</w:t>
            </w:r>
          </w:p>
        </w:tc>
        <w:tc>
          <w:tcPr>
            <w:tcW w:w="3976" w:type="dxa"/>
            <w:tcBorders>
              <w:top w:val="nil"/>
              <w:left w:val="nil"/>
              <w:bottom w:val="single" w:sz="4" w:space="0" w:color="auto"/>
              <w:right w:val="single" w:sz="4" w:space="0" w:color="auto"/>
            </w:tcBorders>
            <w:shd w:val="clear" w:color="auto" w:fill="auto"/>
            <w:noWrap/>
            <w:hideMark/>
          </w:tcPr>
          <w:p w:rsidR="004B3795" w:rsidRPr="004A2F1C" w:rsidRDefault="004B3795" w:rsidP="00C137E7">
            <w:pPr>
              <w:spacing w:after="0" w:line="240" w:lineRule="auto"/>
              <w:jc w:val="center"/>
              <w:rPr>
                <w:rFonts w:ascii="Times New Roman" w:eastAsia="Times New Roman" w:hAnsi="Times New Roman" w:cs="Times New Roman"/>
                <w:b/>
                <w:bCs/>
                <w:lang w:eastAsia="ru-RU"/>
              </w:rPr>
            </w:pPr>
            <w:r w:rsidRPr="00CE402D">
              <w:rPr>
                <w:rFonts w:ascii="Times New Roman" w:eastAsia="Times New Roman" w:hAnsi="Times New Roman" w:cs="Times New Roman"/>
                <w:lang w:eastAsia="ru-RU"/>
              </w:rPr>
              <w:t>343.6</w:t>
            </w:r>
          </w:p>
        </w:tc>
        <w:tc>
          <w:tcPr>
            <w:tcW w:w="1801" w:type="dxa"/>
            <w:tcBorders>
              <w:top w:val="nil"/>
              <w:left w:val="nil"/>
              <w:bottom w:val="single" w:sz="4" w:space="0" w:color="auto"/>
              <w:right w:val="single" w:sz="4" w:space="0" w:color="auto"/>
            </w:tcBorders>
            <w:shd w:val="clear" w:color="auto" w:fill="auto"/>
            <w:noWrap/>
          </w:tcPr>
          <w:p w:rsidR="004B3795" w:rsidRPr="004A2F1C" w:rsidRDefault="00C0151B" w:rsidP="000D3F0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Нет</w:t>
            </w:r>
          </w:p>
        </w:tc>
      </w:tr>
      <w:tr w:rsidR="004B3795" w:rsidRPr="004A2F1C" w:rsidTr="00C0151B">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B3795"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286</w:t>
            </w:r>
          </w:p>
        </w:tc>
        <w:tc>
          <w:tcPr>
            <w:tcW w:w="3119" w:type="dxa"/>
            <w:tcBorders>
              <w:top w:val="nil"/>
              <w:left w:val="nil"/>
              <w:bottom w:val="single" w:sz="4" w:space="0" w:color="auto"/>
              <w:right w:val="single" w:sz="4" w:space="0" w:color="auto"/>
            </w:tcBorders>
            <w:shd w:val="clear" w:color="auto" w:fill="auto"/>
            <w:noWrap/>
            <w:vAlign w:val="center"/>
            <w:hideMark/>
          </w:tcPr>
          <w:p w:rsidR="004B3795" w:rsidRDefault="004B3795" w:rsidP="00C137E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Северная 2</w:t>
            </w:r>
          </w:p>
        </w:tc>
        <w:tc>
          <w:tcPr>
            <w:tcW w:w="3976" w:type="dxa"/>
            <w:tcBorders>
              <w:top w:val="nil"/>
              <w:left w:val="nil"/>
              <w:bottom w:val="single" w:sz="4" w:space="0" w:color="auto"/>
              <w:right w:val="single" w:sz="4" w:space="0" w:color="auto"/>
            </w:tcBorders>
            <w:shd w:val="clear" w:color="auto" w:fill="auto"/>
            <w:noWrap/>
            <w:hideMark/>
          </w:tcPr>
          <w:p w:rsidR="004B3795" w:rsidRPr="00CE402D" w:rsidRDefault="004B3795" w:rsidP="00C137E7">
            <w:pPr>
              <w:spacing w:after="0" w:line="240" w:lineRule="auto"/>
              <w:jc w:val="center"/>
              <w:rPr>
                <w:rFonts w:ascii="Times New Roman" w:eastAsia="Times New Roman" w:hAnsi="Times New Roman" w:cs="Times New Roman"/>
                <w:lang w:eastAsia="ru-RU"/>
              </w:rPr>
            </w:pPr>
            <w:r w:rsidRPr="00CE402D">
              <w:rPr>
                <w:rFonts w:ascii="Times New Roman" w:eastAsia="Times New Roman" w:hAnsi="Times New Roman" w:cs="Times New Roman"/>
                <w:lang w:eastAsia="ru-RU"/>
              </w:rPr>
              <w:t>367.1</w:t>
            </w:r>
          </w:p>
        </w:tc>
        <w:tc>
          <w:tcPr>
            <w:tcW w:w="1801" w:type="dxa"/>
            <w:tcBorders>
              <w:top w:val="nil"/>
              <w:left w:val="nil"/>
              <w:bottom w:val="single" w:sz="4" w:space="0" w:color="auto"/>
              <w:right w:val="single" w:sz="4" w:space="0" w:color="auto"/>
            </w:tcBorders>
            <w:shd w:val="clear" w:color="auto" w:fill="auto"/>
            <w:noWrap/>
          </w:tcPr>
          <w:p w:rsidR="004B3795" w:rsidRPr="004A2F1C" w:rsidRDefault="00C0151B" w:rsidP="000D3F0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Нет</w:t>
            </w:r>
          </w:p>
        </w:tc>
      </w:tr>
      <w:tr w:rsidR="004B3795" w:rsidRPr="004A2F1C" w:rsidTr="00C0151B">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B3795" w:rsidRPr="004A2F1C" w:rsidRDefault="002E554E" w:rsidP="002E554E">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287</w:t>
            </w:r>
          </w:p>
        </w:tc>
        <w:tc>
          <w:tcPr>
            <w:tcW w:w="3119" w:type="dxa"/>
            <w:tcBorders>
              <w:top w:val="nil"/>
              <w:left w:val="nil"/>
              <w:bottom w:val="single" w:sz="4" w:space="0" w:color="auto"/>
              <w:right w:val="single" w:sz="4" w:space="0" w:color="auto"/>
            </w:tcBorders>
            <w:shd w:val="clear" w:color="auto" w:fill="auto"/>
            <w:noWrap/>
            <w:vAlign w:val="center"/>
            <w:hideMark/>
          </w:tcPr>
          <w:p w:rsidR="004B3795" w:rsidRDefault="004B3795" w:rsidP="00C137E7">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Северная 3</w:t>
            </w:r>
          </w:p>
        </w:tc>
        <w:tc>
          <w:tcPr>
            <w:tcW w:w="3976" w:type="dxa"/>
            <w:tcBorders>
              <w:top w:val="nil"/>
              <w:left w:val="nil"/>
              <w:bottom w:val="single" w:sz="4" w:space="0" w:color="auto"/>
              <w:right w:val="single" w:sz="4" w:space="0" w:color="auto"/>
            </w:tcBorders>
            <w:shd w:val="clear" w:color="auto" w:fill="auto"/>
            <w:noWrap/>
            <w:hideMark/>
          </w:tcPr>
          <w:p w:rsidR="004B3795" w:rsidRPr="00CE402D" w:rsidRDefault="004B3795" w:rsidP="00C137E7">
            <w:pPr>
              <w:spacing w:after="0" w:line="240" w:lineRule="auto"/>
              <w:jc w:val="center"/>
              <w:rPr>
                <w:rFonts w:ascii="Times New Roman" w:eastAsia="Times New Roman" w:hAnsi="Times New Roman" w:cs="Times New Roman"/>
                <w:lang w:eastAsia="ru-RU"/>
              </w:rPr>
            </w:pPr>
            <w:r w:rsidRPr="00CE402D">
              <w:rPr>
                <w:rFonts w:ascii="Times New Roman" w:eastAsia="Times New Roman" w:hAnsi="Times New Roman" w:cs="Times New Roman"/>
                <w:lang w:eastAsia="ru-RU"/>
              </w:rPr>
              <w:t>143.6</w:t>
            </w:r>
          </w:p>
        </w:tc>
        <w:tc>
          <w:tcPr>
            <w:tcW w:w="1801" w:type="dxa"/>
            <w:tcBorders>
              <w:top w:val="nil"/>
              <w:left w:val="nil"/>
              <w:bottom w:val="single" w:sz="4" w:space="0" w:color="auto"/>
              <w:right w:val="single" w:sz="4" w:space="0" w:color="auto"/>
            </w:tcBorders>
            <w:shd w:val="clear" w:color="auto" w:fill="auto"/>
            <w:noWrap/>
          </w:tcPr>
          <w:p w:rsidR="004B3795" w:rsidRPr="004A2F1C" w:rsidRDefault="00C0151B" w:rsidP="000D3F04">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Нет</w:t>
            </w:r>
          </w:p>
        </w:tc>
      </w:tr>
      <w:tr w:rsidR="004B3795" w:rsidRPr="004A2F1C" w:rsidTr="00C0151B">
        <w:trPr>
          <w:trHeight w:val="300"/>
        </w:trPr>
        <w:tc>
          <w:tcPr>
            <w:tcW w:w="1242" w:type="dxa"/>
            <w:tcBorders>
              <w:top w:val="nil"/>
              <w:left w:val="single" w:sz="4" w:space="0" w:color="auto"/>
              <w:bottom w:val="single" w:sz="4" w:space="0" w:color="auto"/>
              <w:right w:val="single" w:sz="4" w:space="0" w:color="auto"/>
            </w:tcBorders>
            <w:shd w:val="clear" w:color="auto" w:fill="auto"/>
            <w:noWrap/>
            <w:vAlign w:val="bottom"/>
            <w:hideMark/>
          </w:tcPr>
          <w:p w:rsidR="004B3795" w:rsidRPr="004A2F1C" w:rsidRDefault="004B3795" w:rsidP="000D3F04">
            <w:pPr>
              <w:spacing w:after="0" w:line="240" w:lineRule="auto"/>
              <w:jc w:val="right"/>
              <w:rPr>
                <w:rFonts w:ascii="Times New Roman" w:eastAsia="Times New Roman" w:hAnsi="Times New Roman" w:cs="Times New Roman"/>
                <w:lang w:eastAsia="ru-RU"/>
              </w:rPr>
            </w:pPr>
          </w:p>
        </w:tc>
        <w:tc>
          <w:tcPr>
            <w:tcW w:w="3119" w:type="dxa"/>
            <w:tcBorders>
              <w:top w:val="nil"/>
              <w:left w:val="nil"/>
              <w:bottom w:val="single" w:sz="4" w:space="0" w:color="auto"/>
              <w:right w:val="single" w:sz="4" w:space="0" w:color="auto"/>
            </w:tcBorders>
            <w:shd w:val="clear" w:color="auto" w:fill="auto"/>
            <w:noWrap/>
            <w:vAlign w:val="center"/>
            <w:hideMark/>
          </w:tcPr>
          <w:p w:rsidR="004B3795" w:rsidRPr="004A2F1C" w:rsidRDefault="00C0151B" w:rsidP="000D3F04">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Итого по котельной</w:t>
            </w:r>
          </w:p>
        </w:tc>
        <w:tc>
          <w:tcPr>
            <w:tcW w:w="3976" w:type="dxa"/>
            <w:tcBorders>
              <w:top w:val="nil"/>
              <w:left w:val="nil"/>
              <w:bottom w:val="single" w:sz="4" w:space="0" w:color="auto"/>
              <w:right w:val="single" w:sz="4" w:space="0" w:color="auto"/>
            </w:tcBorders>
            <w:shd w:val="clear" w:color="auto" w:fill="auto"/>
            <w:noWrap/>
            <w:hideMark/>
          </w:tcPr>
          <w:p w:rsidR="004B3795" w:rsidRPr="004A2F1C" w:rsidRDefault="004B3795" w:rsidP="00C137E7">
            <w:pPr>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854,3</w:t>
            </w:r>
          </w:p>
        </w:tc>
        <w:tc>
          <w:tcPr>
            <w:tcW w:w="1801" w:type="dxa"/>
            <w:tcBorders>
              <w:top w:val="nil"/>
              <w:left w:val="nil"/>
              <w:bottom w:val="single" w:sz="4" w:space="0" w:color="auto"/>
              <w:right w:val="single" w:sz="4" w:space="0" w:color="auto"/>
            </w:tcBorders>
            <w:shd w:val="clear" w:color="auto" w:fill="auto"/>
            <w:noWrap/>
          </w:tcPr>
          <w:p w:rsidR="004B3795" w:rsidRPr="004A2F1C" w:rsidRDefault="004B3795" w:rsidP="000D3F04">
            <w:pPr>
              <w:spacing w:after="0" w:line="240" w:lineRule="auto"/>
              <w:jc w:val="center"/>
              <w:rPr>
                <w:rFonts w:ascii="Times New Roman" w:eastAsia="Times New Roman" w:hAnsi="Times New Roman" w:cs="Times New Roman"/>
                <w:lang w:eastAsia="ru-RU"/>
              </w:rPr>
            </w:pPr>
          </w:p>
        </w:tc>
      </w:tr>
    </w:tbl>
    <w:p w:rsidR="00E22DBF" w:rsidRDefault="00E22DBF" w:rsidP="007308E0">
      <w:pPr>
        <w:jc w:val="both"/>
        <w:rPr>
          <w:rFonts w:ascii="Times New Roman" w:eastAsia="Times New Roman" w:hAnsi="Times New Roman" w:cs="Times New Roman"/>
          <w:b/>
          <w:sz w:val="28"/>
          <w:szCs w:val="28"/>
          <w:lang w:eastAsia="ru-RU"/>
        </w:rPr>
      </w:pPr>
    </w:p>
    <w:p w:rsidR="00AC4E32" w:rsidRPr="00F54D0E" w:rsidRDefault="00E22DBF" w:rsidP="00F54D0E">
      <w:pPr>
        <w:tabs>
          <w:tab w:val="left" w:pos="8222"/>
        </w:tabs>
        <w:autoSpaceDE w:val="0"/>
        <w:autoSpaceDN w:val="0"/>
        <w:adjustRightInd w:val="0"/>
        <w:spacing w:after="0" w:line="360" w:lineRule="auto"/>
        <w:ind w:firstLine="426"/>
        <w:jc w:val="both"/>
        <w:rPr>
          <w:rFonts w:ascii="Times New Roman" w:eastAsia="Times New Roman" w:hAnsi="Times New Roman" w:cs="Times New Roman"/>
          <w:sz w:val="28"/>
          <w:szCs w:val="28"/>
          <w:lang w:eastAsia="ru-RU"/>
        </w:rPr>
      </w:pPr>
      <w:r w:rsidRPr="00E22DBF">
        <w:rPr>
          <w:rFonts w:ascii="Times New Roman" w:eastAsia="Times New Roman" w:hAnsi="Times New Roman" w:cs="Times New Roman"/>
          <w:sz w:val="28"/>
          <w:szCs w:val="28"/>
          <w:lang w:eastAsia="ru-RU"/>
        </w:rPr>
        <w:lastRenderedPageBreak/>
        <w:t>На пери</w:t>
      </w:r>
      <w:r>
        <w:rPr>
          <w:rFonts w:ascii="Times New Roman" w:eastAsia="Times New Roman" w:hAnsi="Times New Roman" w:cs="Times New Roman"/>
          <w:sz w:val="28"/>
          <w:szCs w:val="28"/>
          <w:lang w:eastAsia="ru-RU"/>
        </w:rPr>
        <w:t>од действия схемы теплоснабжения отапливаемая площадь строительных фондов сохраняется без изменени</w:t>
      </w:r>
      <w:r w:rsidR="000712F3">
        <w:rPr>
          <w:rFonts w:ascii="Times New Roman" w:eastAsia="Times New Roman" w:hAnsi="Times New Roman" w:cs="Times New Roman"/>
          <w:sz w:val="28"/>
          <w:szCs w:val="28"/>
          <w:lang w:eastAsia="ru-RU"/>
        </w:rPr>
        <w:t>й и составляет 484300,9 кв. м.</w:t>
      </w:r>
      <w:r w:rsidR="003178C6" w:rsidRPr="00E22DBF">
        <w:rPr>
          <w:rFonts w:ascii="Times New Roman" w:eastAsia="Times New Roman" w:hAnsi="Times New Roman" w:cs="Times New Roman"/>
          <w:sz w:val="28"/>
          <w:szCs w:val="28"/>
          <w:lang w:eastAsia="ru-RU"/>
        </w:rPr>
        <w:br w:type="page"/>
      </w:r>
      <w:bookmarkStart w:id="8" w:name="_Toc375217922"/>
      <w:bookmarkStart w:id="9" w:name="_Toc166681025"/>
      <w:r w:rsidR="00A258D5" w:rsidRPr="00146ABA">
        <w:rPr>
          <w:rFonts w:ascii="Times New Roman" w:eastAsia="Times New Roman" w:hAnsi="Times New Roman" w:cs="Times New Roman"/>
          <w:b/>
          <w:sz w:val="28"/>
          <w:szCs w:val="28"/>
          <w:lang w:eastAsia="ru-RU"/>
        </w:rPr>
        <w:lastRenderedPageBreak/>
        <w:t>1</w:t>
      </w:r>
      <w:r w:rsidR="00AC4E32" w:rsidRPr="00146ABA">
        <w:rPr>
          <w:rFonts w:ascii="Times New Roman" w:eastAsia="Times New Roman" w:hAnsi="Times New Roman" w:cs="Times New Roman"/>
          <w:b/>
          <w:sz w:val="28"/>
          <w:szCs w:val="28"/>
          <w:lang w:eastAsia="ru-RU"/>
        </w:rPr>
        <w:t xml:space="preserve">.2. </w:t>
      </w:r>
      <w:r>
        <w:rPr>
          <w:rFonts w:ascii="Times New Roman" w:eastAsia="Times New Roman" w:hAnsi="Times New Roman" w:cs="Times New Roman"/>
          <w:b/>
          <w:sz w:val="28"/>
          <w:szCs w:val="28"/>
          <w:lang w:eastAsia="ru-RU"/>
        </w:rPr>
        <w:t>С</w:t>
      </w:r>
      <w:r w:rsidRPr="00E22DBF">
        <w:rPr>
          <w:rFonts w:ascii="Times New Roman" w:eastAsia="Times New Roman" w:hAnsi="Times New Roman" w:cs="Times New Roman"/>
          <w:b/>
          <w:sz w:val="28"/>
          <w:szCs w:val="28"/>
          <w:lang w:eastAsia="ru-RU"/>
        </w:rPr>
        <w:t>уществующие и перспективные объемы потребления тепловой энергии (мощности) и теплоносителя с разделением по видам теплопотребления в каждом расчетном элементе территориального деления на каждом этапе</w:t>
      </w:r>
      <w:r w:rsidR="00AC4E32" w:rsidRPr="00146ABA">
        <w:rPr>
          <w:rFonts w:ascii="Times New Roman" w:eastAsia="Times New Roman" w:hAnsi="Times New Roman" w:cs="Times New Roman"/>
          <w:b/>
          <w:sz w:val="28"/>
          <w:szCs w:val="28"/>
          <w:lang w:eastAsia="ru-RU"/>
        </w:rPr>
        <w:t>.</w:t>
      </w:r>
      <w:bookmarkEnd w:id="6"/>
      <w:bookmarkEnd w:id="7"/>
      <w:bookmarkEnd w:id="8"/>
      <w:bookmarkEnd w:id="9"/>
    </w:p>
    <w:p w:rsidR="00AC4E32" w:rsidRPr="00146ABA" w:rsidRDefault="00AC4E32" w:rsidP="00E22DBF">
      <w:pPr>
        <w:widowControl w:val="0"/>
        <w:tabs>
          <w:tab w:val="left" w:pos="993"/>
          <w:tab w:val="left" w:pos="8222"/>
        </w:tabs>
        <w:adjustRightInd w:val="0"/>
        <w:spacing w:after="0" w:line="360" w:lineRule="auto"/>
        <w:ind w:firstLine="567"/>
        <w:jc w:val="both"/>
        <w:rPr>
          <w:rFonts w:ascii="Times New Roman" w:eastAsia="Times New Roman" w:hAnsi="Times New Roman" w:cs="Times New Roman"/>
          <w:spacing w:val="-5"/>
          <w:sz w:val="28"/>
          <w:szCs w:val="28"/>
          <w:lang w:eastAsia="ru-RU"/>
        </w:rPr>
      </w:pPr>
      <w:r w:rsidRPr="00146ABA">
        <w:rPr>
          <w:rFonts w:ascii="Times New Roman" w:eastAsia="Times New Roman" w:hAnsi="Times New Roman" w:cs="Times New Roman"/>
          <w:spacing w:val="-5"/>
          <w:sz w:val="28"/>
          <w:szCs w:val="28"/>
          <w:lang w:eastAsia="ru-RU"/>
        </w:rPr>
        <w:t xml:space="preserve">Прогноз объемов потребления тепловой мощности потребителями централизованного теплоснабжения </w:t>
      </w:r>
      <w:r w:rsidRPr="00146ABA">
        <w:rPr>
          <w:rFonts w:ascii="Times New Roman" w:eastAsia="Times New Roman" w:hAnsi="Times New Roman" w:cs="Times New Roman"/>
          <w:spacing w:val="-5"/>
          <w:sz w:val="28"/>
          <w:lang w:eastAsia="ru-RU"/>
        </w:rPr>
        <w:t>Фурмановского городского поселения Ивановской области</w:t>
      </w:r>
      <w:r w:rsidRPr="00146ABA">
        <w:rPr>
          <w:rFonts w:ascii="Times New Roman" w:eastAsia="Times New Roman" w:hAnsi="Times New Roman" w:cs="Times New Roman"/>
          <w:spacing w:val="-5"/>
          <w:sz w:val="28"/>
          <w:szCs w:val="28"/>
          <w:lang w:eastAsia="ru-RU"/>
        </w:rPr>
        <w:t xml:space="preserve"> </w:t>
      </w:r>
      <w:r w:rsidR="003721DB">
        <w:rPr>
          <w:rFonts w:ascii="Times New Roman" w:eastAsia="Times New Roman" w:hAnsi="Times New Roman" w:cs="Times New Roman"/>
          <w:spacing w:val="-5"/>
          <w:sz w:val="28"/>
          <w:szCs w:val="28"/>
          <w:lang w:eastAsia="ru-RU"/>
        </w:rPr>
        <w:t>на 20</w:t>
      </w:r>
      <w:r w:rsidR="00E22DBF">
        <w:rPr>
          <w:rFonts w:ascii="Times New Roman" w:eastAsia="Times New Roman" w:hAnsi="Times New Roman" w:cs="Times New Roman"/>
          <w:spacing w:val="-5"/>
          <w:sz w:val="28"/>
          <w:szCs w:val="28"/>
          <w:lang w:eastAsia="ru-RU"/>
        </w:rPr>
        <w:t>2</w:t>
      </w:r>
      <w:r w:rsidR="00C75228">
        <w:rPr>
          <w:rFonts w:ascii="Times New Roman" w:eastAsia="Times New Roman" w:hAnsi="Times New Roman" w:cs="Times New Roman"/>
          <w:spacing w:val="-5"/>
          <w:sz w:val="28"/>
          <w:szCs w:val="28"/>
          <w:lang w:eastAsia="ru-RU"/>
        </w:rPr>
        <w:t>4</w:t>
      </w:r>
      <w:r w:rsidR="003721DB">
        <w:rPr>
          <w:rFonts w:ascii="Times New Roman" w:eastAsia="Times New Roman" w:hAnsi="Times New Roman" w:cs="Times New Roman"/>
          <w:spacing w:val="-5"/>
          <w:sz w:val="28"/>
          <w:szCs w:val="28"/>
          <w:lang w:eastAsia="ru-RU"/>
        </w:rPr>
        <w:t>-203</w:t>
      </w:r>
      <w:r w:rsidR="00C75228">
        <w:rPr>
          <w:rFonts w:ascii="Times New Roman" w:eastAsia="Times New Roman" w:hAnsi="Times New Roman" w:cs="Times New Roman"/>
          <w:spacing w:val="-5"/>
          <w:sz w:val="28"/>
          <w:szCs w:val="28"/>
          <w:lang w:eastAsia="ru-RU"/>
        </w:rPr>
        <w:t>8</w:t>
      </w:r>
      <w:r w:rsidRPr="00146ABA">
        <w:rPr>
          <w:rFonts w:ascii="Times New Roman" w:eastAsia="Times New Roman" w:hAnsi="Times New Roman" w:cs="Times New Roman"/>
          <w:spacing w:val="-5"/>
          <w:sz w:val="28"/>
          <w:szCs w:val="28"/>
          <w:lang w:eastAsia="ru-RU"/>
        </w:rPr>
        <w:t xml:space="preserve"> годы.</w:t>
      </w:r>
    </w:p>
    <w:p w:rsidR="00AC4E32" w:rsidRPr="00146ABA" w:rsidRDefault="00AC4E32" w:rsidP="00E22DBF">
      <w:pPr>
        <w:tabs>
          <w:tab w:val="left" w:pos="8222"/>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 xml:space="preserve">Расчет приростов теплопотребления тепловой мощности выполнен с учетом: </w:t>
      </w:r>
    </w:p>
    <w:p w:rsidR="00AC4E32" w:rsidRPr="00146ABA" w:rsidRDefault="00AC4E32" w:rsidP="00E22DBF">
      <w:pPr>
        <w:tabs>
          <w:tab w:val="left" w:pos="0"/>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1. Требований Постановления Правительства Российск</w:t>
      </w:r>
      <w:r w:rsidR="00C75228">
        <w:rPr>
          <w:rFonts w:ascii="Times New Roman" w:eastAsia="Times New Roman" w:hAnsi="Times New Roman" w:cs="Times New Roman"/>
          <w:sz w:val="28"/>
          <w:szCs w:val="28"/>
          <w:lang w:eastAsia="ru-RU"/>
        </w:rPr>
        <w:t>ой Федерации от 23 мая 2006 г. №</w:t>
      </w:r>
      <w:r w:rsidRPr="00146ABA">
        <w:rPr>
          <w:rFonts w:ascii="Times New Roman" w:eastAsia="Times New Roman" w:hAnsi="Times New Roman" w:cs="Times New Roman"/>
          <w:sz w:val="28"/>
          <w:szCs w:val="28"/>
          <w:lang w:eastAsia="ru-RU"/>
        </w:rPr>
        <w:t xml:space="preserve"> 306 (в редакции постановления Правител</w:t>
      </w:r>
      <w:r w:rsidR="008F21B9">
        <w:rPr>
          <w:rFonts w:ascii="Times New Roman" w:eastAsia="Times New Roman" w:hAnsi="Times New Roman" w:cs="Times New Roman"/>
          <w:sz w:val="28"/>
          <w:szCs w:val="28"/>
          <w:lang w:eastAsia="ru-RU"/>
        </w:rPr>
        <w:t>ьства Российской Федерации от 27 октября 20</w:t>
      </w:r>
      <w:r w:rsidRPr="00146ABA">
        <w:rPr>
          <w:rFonts w:ascii="Times New Roman" w:eastAsia="Times New Roman" w:hAnsi="Times New Roman" w:cs="Times New Roman"/>
          <w:sz w:val="28"/>
          <w:szCs w:val="28"/>
          <w:lang w:eastAsia="ru-RU"/>
        </w:rPr>
        <w:t>2</w:t>
      </w:r>
      <w:r w:rsidR="008F21B9">
        <w:rPr>
          <w:rFonts w:ascii="Times New Roman" w:eastAsia="Times New Roman" w:hAnsi="Times New Roman" w:cs="Times New Roman"/>
          <w:sz w:val="28"/>
          <w:szCs w:val="28"/>
          <w:lang w:eastAsia="ru-RU"/>
        </w:rPr>
        <w:t>3</w:t>
      </w:r>
      <w:r w:rsidR="00C75228">
        <w:rPr>
          <w:rFonts w:ascii="Times New Roman" w:eastAsia="Times New Roman" w:hAnsi="Times New Roman" w:cs="Times New Roman"/>
          <w:sz w:val="28"/>
          <w:szCs w:val="28"/>
          <w:lang w:eastAsia="ru-RU"/>
        </w:rPr>
        <w:t xml:space="preserve"> г. №</w:t>
      </w:r>
      <w:r w:rsidR="008F21B9">
        <w:rPr>
          <w:rFonts w:ascii="Times New Roman" w:eastAsia="Times New Roman" w:hAnsi="Times New Roman" w:cs="Times New Roman"/>
          <w:sz w:val="28"/>
          <w:szCs w:val="28"/>
          <w:lang w:eastAsia="ru-RU"/>
        </w:rPr>
        <w:t xml:space="preserve"> 1</w:t>
      </w:r>
      <w:r w:rsidRPr="00146ABA">
        <w:rPr>
          <w:rFonts w:ascii="Times New Roman" w:eastAsia="Times New Roman" w:hAnsi="Times New Roman" w:cs="Times New Roman"/>
          <w:sz w:val="28"/>
          <w:szCs w:val="28"/>
          <w:lang w:eastAsia="ru-RU"/>
        </w:rPr>
        <w:t>8</w:t>
      </w:r>
      <w:r w:rsidR="008F21B9">
        <w:rPr>
          <w:rFonts w:ascii="Times New Roman" w:eastAsia="Times New Roman" w:hAnsi="Times New Roman" w:cs="Times New Roman"/>
          <w:sz w:val="28"/>
          <w:szCs w:val="28"/>
          <w:lang w:eastAsia="ru-RU"/>
        </w:rPr>
        <w:t>02</w:t>
      </w:r>
      <w:r w:rsidRPr="00146ABA">
        <w:rPr>
          <w:rFonts w:ascii="Times New Roman" w:eastAsia="Times New Roman" w:hAnsi="Times New Roman" w:cs="Times New Roman"/>
          <w:sz w:val="28"/>
          <w:szCs w:val="28"/>
          <w:lang w:eastAsia="ru-RU"/>
        </w:rPr>
        <w:t xml:space="preserve">) «Об утверждении Правил установления и определения нормативов потребления коммунальных услуг» – для жилых зданий нового строительства. </w:t>
      </w:r>
    </w:p>
    <w:p w:rsidR="00AC4E32" w:rsidRPr="00146ABA" w:rsidRDefault="00AC4E32" w:rsidP="00E22DBF">
      <w:pPr>
        <w:tabs>
          <w:tab w:val="left" w:pos="8222"/>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 xml:space="preserve">2. Требований СНиП 23-02-2003 «Тепловая защита зданий» - для общественных зданий и зданий производственного назначения. </w:t>
      </w:r>
    </w:p>
    <w:p w:rsidR="00AC4E32" w:rsidRPr="00146ABA" w:rsidRDefault="00AC4E32" w:rsidP="00E22DBF">
      <w:pPr>
        <w:tabs>
          <w:tab w:val="left" w:pos="8222"/>
        </w:tabs>
        <w:autoSpaceDE w:val="0"/>
        <w:autoSpaceDN w:val="0"/>
        <w:adjustRightInd w:val="0"/>
        <w:spacing w:after="0" w:line="360" w:lineRule="auto"/>
        <w:ind w:firstLine="567"/>
        <w:jc w:val="both"/>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 xml:space="preserve">3. Требований Постановления Правительства РФ от 25.01.2011 №18  «Об утверждении Правил установления требований энергетической эффективности для зданий, строений, сооружений и требований к правилам определения класса энергетической эффективности многоквартирных домов», предусматривающих поэтапное снижение нормативов теплопотребления. </w:t>
      </w:r>
    </w:p>
    <w:p w:rsidR="00A258D5" w:rsidRPr="00146ABA" w:rsidRDefault="00A258D5" w:rsidP="00AC4E32">
      <w:pPr>
        <w:tabs>
          <w:tab w:val="left" w:pos="8222"/>
        </w:tabs>
        <w:autoSpaceDE w:val="0"/>
        <w:autoSpaceDN w:val="0"/>
        <w:adjustRightInd w:val="0"/>
        <w:spacing w:after="0" w:line="360" w:lineRule="auto"/>
        <w:jc w:val="both"/>
        <w:rPr>
          <w:rFonts w:ascii="Times New Roman" w:eastAsia="Times New Roman" w:hAnsi="Times New Roman" w:cs="Times New Roman"/>
          <w:sz w:val="28"/>
          <w:szCs w:val="28"/>
          <w:lang w:eastAsia="ru-RU"/>
        </w:rPr>
      </w:pPr>
    </w:p>
    <w:p w:rsidR="00AC4E32" w:rsidRPr="00146ABA" w:rsidRDefault="00AC4E32" w:rsidP="00AC4E32">
      <w:pPr>
        <w:widowControl w:val="0"/>
        <w:tabs>
          <w:tab w:val="left" w:pos="993"/>
          <w:tab w:val="left" w:pos="8222"/>
        </w:tabs>
        <w:adjustRightInd w:val="0"/>
        <w:spacing w:after="0" w:line="276" w:lineRule="auto"/>
        <w:jc w:val="both"/>
        <w:rPr>
          <w:rFonts w:ascii="Times New Roman" w:eastAsia="Times New Roman" w:hAnsi="Times New Roman" w:cs="Times New Roman"/>
          <w:spacing w:val="-5"/>
          <w:lang w:eastAsia="ru-RU"/>
        </w:rPr>
        <w:sectPr w:rsidR="00AC4E32" w:rsidRPr="00146ABA" w:rsidSect="00235D96">
          <w:headerReference w:type="first" r:id="rId12"/>
          <w:pgSz w:w="11906" w:h="16838"/>
          <w:pgMar w:top="1134" w:right="851" w:bottom="1134" w:left="1134" w:header="567" w:footer="567" w:gutter="0"/>
          <w:cols w:space="720"/>
          <w:titlePg/>
        </w:sectPr>
      </w:pPr>
    </w:p>
    <w:p w:rsidR="001B72CE" w:rsidRPr="0074127F" w:rsidRDefault="00436455" w:rsidP="001B72CE">
      <w:pPr>
        <w:spacing w:after="0" w:line="360" w:lineRule="auto"/>
        <w:ind w:firstLine="709"/>
        <w:jc w:val="both"/>
        <w:rPr>
          <w:rFonts w:ascii="Times New Roman" w:eastAsia="Times New Roman" w:hAnsi="Times New Roman" w:cs="Times New Roman"/>
          <w:sz w:val="18"/>
          <w:szCs w:val="18"/>
          <w:lang w:eastAsia="ru-RU"/>
        </w:rPr>
      </w:pPr>
      <w:bookmarkStart w:id="10" w:name="_Toc356459893"/>
      <w:bookmarkStart w:id="11" w:name="_Toc358669563"/>
      <w:bookmarkStart w:id="12" w:name="_Toc375217923"/>
      <w:r w:rsidRPr="00917976">
        <w:rPr>
          <w:rFonts w:ascii="Times New Roman" w:hAnsi="Times New Roman" w:cs="Times New Roman"/>
          <w:sz w:val="18"/>
          <w:szCs w:val="18"/>
        </w:rPr>
        <w:lastRenderedPageBreak/>
        <w:t>В таблице 1.2.</w:t>
      </w:r>
      <w:r w:rsidR="002F1256" w:rsidRPr="00917976">
        <w:rPr>
          <w:rFonts w:ascii="Times New Roman" w:hAnsi="Times New Roman" w:cs="Times New Roman"/>
          <w:sz w:val="18"/>
          <w:szCs w:val="18"/>
        </w:rPr>
        <w:t>1</w:t>
      </w:r>
      <w:r w:rsidRPr="00917976">
        <w:rPr>
          <w:rFonts w:ascii="Times New Roman" w:hAnsi="Times New Roman" w:cs="Times New Roman"/>
          <w:sz w:val="18"/>
          <w:szCs w:val="18"/>
        </w:rPr>
        <w:t xml:space="preserve"> </w:t>
      </w:r>
      <w:r w:rsidR="00AE7403" w:rsidRPr="00917976">
        <w:rPr>
          <w:rFonts w:ascii="Times New Roman" w:eastAsia="Calibri" w:hAnsi="Times New Roman" w:cs="Times New Roman"/>
          <w:sz w:val="18"/>
          <w:szCs w:val="18"/>
        </w:rPr>
        <w:t xml:space="preserve">представлены </w:t>
      </w:r>
      <w:r w:rsidR="000275AF" w:rsidRPr="00917976">
        <w:rPr>
          <w:rFonts w:ascii="Times New Roman" w:eastAsia="Calibri" w:hAnsi="Times New Roman" w:cs="Times New Roman"/>
          <w:sz w:val="18"/>
          <w:szCs w:val="18"/>
        </w:rPr>
        <w:t xml:space="preserve">существующие и перспективные </w:t>
      </w:r>
      <w:r w:rsidR="00AE7403" w:rsidRPr="00917976">
        <w:rPr>
          <w:rFonts w:ascii="Times New Roman" w:eastAsia="Calibri" w:hAnsi="Times New Roman" w:cs="Times New Roman"/>
          <w:sz w:val="18"/>
          <w:szCs w:val="18"/>
        </w:rPr>
        <w:t xml:space="preserve">объёмы потребления тепловой энергии в </w:t>
      </w:r>
      <w:proofErr w:type="spellStart"/>
      <w:r w:rsidR="00AE7403" w:rsidRPr="00917976">
        <w:rPr>
          <w:rFonts w:ascii="Times New Roman" w:eastAsia="Calibri" w:hAnsi="Times New Roman" w:cs="Times New Roman"/>
          <w:sz w:val="18"/>
          <w:szCs w:val="18"/>
        </w:rPr>
        <w:t>Фурмановском</w:t>
      </w:r>
      <w:proofErr w:type="spellEnd"/>
      <w:r w:rsidR="00AE7403" w:rsidRPr="00917976">
        <w:rPr>
          <w:rFonts w:ascii="Times New Roman" w:eastAsia="Calibri" w:hAnsi="Times New Roman" w:cs="Times New Roman"/>
          <w:sz w:val="18"/>
          <w:szCs w:val="18"/>
        </w:rPr>
        <w:t xml:space="preserve"> городском поселении</w:t>
      </w:r>
      <w:r w:rsidR="00AE7403" w:rsidRPr="00917976">
        <w:rPr>
          <w:rFonts w:ascii="Times New Roman" w:eastAsia="Times New Roman" w:hAnsi="Times New Roman" w:cs="Times New Roman"/>
          <w:sz w:val="18"/>
          <w:szCs w:val="18"/>
          <w:lang w:eastAsia="ru-RU"/>
        </w:rPr>
        <w:t>.</w:t>
      </w:r>
      <w:r w:rsidR="001B72CE" w:rsidRPr="0074127F">
        <w:rPr>
          <w:rFonts w:ascii="Times New Roman" w:eastAsia="Times New Roman" w:hAnsi="Times New Roman" w:cs="Times New Roman"/>
          <w:sz w:val="18"/>
          <w:szCs w:val="18"/>
          <w:lang w:eastAsia="ru-RU"/>
        </w:rPr>
        <w:t xml:space="preserve">                                </w:t>
      </w:r>
    </w:p>
    <w:p w:rsidR="00436455" w:rsidRPr="0074127F" w:rsidRDefault="001B72CE" w:rsidP="001B72CE">
      <w:pPr>
        <w:spacing w:after="0" w:line="360" w:lineRule="auto"/>
        <w:ind w:firstLine="709"/>
        <w:jc w:val="right"/>
        <w:rPr>
          <w:rFonts w:ascii="Times New Roman" w:eastAsia="Times New Roman" w:hAnsi="Times New Roman" w:cs="Times New Roman"/>
          <w:b/>
          <w:bCs/>
          <w:sz w:val="18"/>
          <w:szCs w:val="18"/>
          <w:lang w:eastAsia="ru-RU"/>
        </w:rPr>
      </w:pPr>
      <w:r w:rsidRPr="0074127F">
        <w:rPr>
          <w:rFonts w:ascii="Times New Roman" w:eastAsia="Times New Roman" w:hAnsi="Times New Roman" w:cs="Times New Roman"/>
          <w:sz w:val="18"/>
          <w:szCs w:val="18"/>
          <w:lang w:eastAsia="ru-RU"/>
        </w:rPr>
        <w:t xml:space="preserve">   </w:t>
      </w:r>
      <w:r w:rsidR="00436455" w:rsidRPr="0074127F">
        <w:rPr>
          <w:rFonts w:ascii="Times New Roman" w:eastAsia="Times New Roman" w:hAnsi="Times New Roman" w:cs="Times New Roman"/>
          <w:b/>
          <w:bCs/>
          <w:sz w:val="18"/>
          <w:szCs w:val="18"/>
          <w:lang w:eastAsia="ru-RU"/>
        </w:rPr>
        <w:t>Таблица 1.2.</w:t>
      </w:r>
      <w:r w:rsidR="002F1256" w:rsidRPr="0074127F">
        <w:rPr>
          <w:rFonts w:ascii="Times New Roman" w:eastAsia="Times New Roman" w:hAnsi="Times New Roman" w:cs="Times New Roman"/>
          <w:b/>
          <w:bCs/>
          <w:sz w:val="18"/>
          <w:szCs w:val="18"/>
          <w:lang w:eastAsia="ru-RU"/>
        </w:rPr>
        <w:t>1</w:t>
      </w:r>
    </w:p>
    <w:tbl>
      <w:tblPr>
        <w:tblW w:w="14111" w:type="dxa"/>
        <w:jc w:val="center"/>
        <w:shd w:val="clear" w:color="auto" w:fill="FFFFFF"/>
        <w:tblLook w:val="04A0" w:firstRow="1" w:lastRow="0" w:firstColumn="1" w:lastColumn="0" w:noHBand="0" w:noVBand="1"/>
      </w:tblPr>
      <w:tblGrid>
        <w:gridCol w:w="3564"/>
        <w:gridCol w:w="1688"/>
        <w:gridCol w:w="1362"/>
        <w:gridCol w:w="1317"/>
        <w:gridCol w:w="1236"/>
        <w:gridCol w:w="1236"/>
        <w:gridCol w:w="1236"/>
        <w:gridCol w:w="1236"/>
        <w:gridCol w:w="1236"/>
      </w:tblGrid>
      <w:tr w:rsidR="000275AF" w:rsidRPr="001A1256" w:rsidTr="00955C94">
        <w:trPr>
          <w:trHeight w:val="315"/>
          <w:jc w:val="center"/>
        </w:trPr>
        <w:tc>
          <w:tcPr>
            <w:tcW w:w="3564" w:type="dxa"/>
            <w:vMerge w:val="restart"/>
            <w:tcBorders>
              <w:top w:val="single" w:sz="8" w:space="0" w:color="auto"/>
              <w:left w:val="single" w:sz="8" w:space="0" w:color="auto"/>
              <w:bottom w:val="single" w:sz="8" w:space="0" w:color="000000"/>
              <w:right w:val="single" w:sz="8" w:space="0" w:color="auto"/>
            </w:tcBorders>
            <w:shd w:val="clear" w:color="auto" w:fill="92D050"/>
            <w:noWrap/>
            <w:vAlign w:val="center"/>
            <w:hideMark/>
          </w:tcPr>
          <w:p w:rsidR="000275AF" w:rsidRPr="001A1256" w:rsidRDefault="000275AF" w:rsidP="001B72CE">
            <w:pPr>
              <w:spacing w:after="0" w:line="240" w:lineRule="auto"/>
              <w:jc w:val="center"/>
              <w:rPr>
                <w:rFonts w:ascii="Times New Roman" w:eastAsia="Times New Roman" w:hAnsi="Times New Roman" w:cs="Times New Roman"/>
                <w:b/>
                <w:sz w:val="24"/>
                <w:szCs w:val="24"/>
                <w:lang w:eastAsia="ru-RU"/>
              </w:rPr>
            </w:pPr>
            <w:r w:rsidRPr="001A1256">
              <w:rPr>
                <w:rFonts w:ascii="Times New Roman" w:eastAsia="Times New Roman" w:hAnsi="Times New Roman" w:cs="Times New Roman"/>
                <w:b/>
                <w:sz w:val="24"/>
                <w:szCs w:val="24"/>
                <w:lang w:eastAsia="ru-RU"/>
              </w:rPr>
              <w:t xml:space="preserve">Наименование </w:t>
            </w:r>
          </w:p>
        </w:tc>
        <w:tc>
          <w:tcPr>
            <w:tcW w:w="10547" w:type="dxa"/>
            <w:gridSpan w:val="8"/>
            <w:tcBorders>
              <w:top w:val="single" w:sz="8" w:space="0" w:color="auto"/>
              <w:left w:val="single" w:sz="4" w:space="0" w:color="auto"/>
              <w:bottom w:val="single" w:sz="8" w:space="0" w:color="auto"/>
              <w:right w:val="single" w:sz="8" w:space="0" w:color="000000"/>
            </w:tcBorders>
            <w:shd w:val="clear" w:color="auto" w:fill="92D050"/>
            <w:vAlign w:val="center"/>
          </w:tcPr>
          <w:p w:rsidR="000275AF" w:rsidRPr="001A1256" w:rsidRDefault="00EA443F" w:rsidP="00EA443F">
            <w:pPr>
              <w:spacing w:after="0" w:line="240" w:lineRule="auto"/>
              <w:jc w:val="center"/>
              <w:rPr>
                <w:rFonts w:ascii="Times New Roman" w:eastAsia="Times New Roman" w:hAnsi="Times New Roman" w:cs="Times New Roman"/>
                <w:b/>
                <w:sz w:val="24"/>
                <w:szCs w:val="24"/>
                <w:lang w:eastAsia="ru-RU"/>
              </w:rPr>
            </w:pPr>
            <w:r w:rsidRPr="001A1256">
              <w:rPr>
                <w:rFonts w:ascii="Times New Roman" w:eastAsia="Times New Roman" w:hAnsi="Times New Roman" w:cs="Times New Roman"/>
                <w:b/>
                <w:sz w:val="24"/>
                <w:szCs w:val="24"/>
                <w:lang w:eastAsia="ru-RU"/>
              </w:rPr>
              <w:t>Производство</w:t>
            </w:r>
            <w:r w:rsidR="000275AF" w:rsidRPr="001A1256">
              <w:rPr>
                <w:rFonts w:ascii="Times New Roman" w:eastAsia="Times New Roman" w:hAnsi="Times New Roman" w:cs="Times New Roman"/>
                <w:b/>
                <w:sz w:val="24"/>
                <w:szCs w:val="24"/>
                <w:lang w:eastAsia="ru-RU"/>
              </w:rPr>
              <w:t xml:space="preserve"> тепловой энергии, Гкал</w:t>
            </w:r>
          </w:p>
        </w:tc>
      </w:tr>
      <w:tr w:rsidR="00A576EE" w:rsidRPr="001A1256" w:rsidTr="0098759B">
        <w:trPr>
          <w:trHeight w:val="825"/>
          <w:jc w:val="center"/>
        </w:trPr>
        <w:tc>
          <w:tcPr>
            <w:tcW w:w="3564" w:type="dxa"/>
            <w:vMerge/>
            <w:tcBorders>
              <w:top w:val="single" w:sz="8" w:space="0" w:color="auto"/>
              <w:left w:val="single" w:sz="8" w:space="0" w:color="auto"/>
              <w:bottom w:val="single" w:sz="8" w:space="0" w:color="000000"/>
              <w:right w:val="single" w:sz="8" w:space="0" w:color="auto"/>
            </w:tcBorders>
            <w:shd w:val="clear" w:color="auto" w:fill="92D050"/>
            <w:vAlign w:val="center"/>
            <w:hideMark/>
          </w:tcPr>
          <w:p w:rsidR="00A576EE" w:rsidRPr="001A1256" w:rsidRDefault="00A576EE" w:rsidP="00955C94">
            <w:pPr>
              <w:spacing w:after="0" w:line="240" w:lineRule="auto"/>
              <w:jc w:val="center"/>
              <w:rPr>
                <w:rFonts w:ascii="Times New Roman" w:eastAsia="Times New Roman" w:hAnsi="Times New Roman" w:cs="Times New Roman"/>
                <w:b/>
                <w:sz w:val="24"/>
                <w:szCs w:val="24"/>
                <w:lang w:eastAsia="ru-RU"/>
              </w:rPr>
            </w:pPr>
          </w:p>
        </w:tc>
        <w:tc>
          <w:tcPr>
            <w:tcW w:w="1688" w:type="dxa"/>
            <w:tcBorders>
              <w:top w:val="nil"/>
              <w:left w:val="single" w:sz="4" w:space="0" w:color="auto"/>
              <w:bottom w:val="single" w:sz="8" w:space="0" w:color="auto"/>
              <w:right w:val="single" w:sz="8" w:space="0" w:color="auto"/>
            </w:tcBorders>
            <w:shd w:val="clear" w:color="auto" w:fill="92D050"/>
          </w:tcPr>
          <w:p w:rsidR="00A576EE" w:rsidRPr="001A1256" w:rsidRDefault="00C75228" w:rsidP="00A576EE">
            <w:pPr>
              <w:rPr>
                <w:rFonts w:ascii="Times New Roman" w:eastAsia="Times New Roman" w:hAnsi="Times New Roman" w:cs="Times New Roman"/>
                <w:b/>
                <w:sz w:val="24"/>
                <w:szCs w:val="24"/>
              </w:rPr>
            </w:pPr>
            <w:r w:rsidRPr="001A1256">
              <w:rPr>
                <w:rFonts w:ascii="Times New Roman" w:eastAsia="Times New Roman" w:hAnsi="Times New Roman" w:cs="Times New Roman"/>
                <w:b/>
                <w:sz w:val="24"/>
                <w:szCs w:val="24"/>
              </w:rPr>
              <w:t>2023</w:t>
            </w:r>
            <w:r w:rsidR="00A576EE" w:rsidRPr="001A1256">
              <w:rPr>
                <w:rFonts w:ascii="Times New Roman" w:eastAsia="Times New Roman" w:hAnsi="Times New Roman" w:cs="Times New Roman"/>
                <w:b/>
                <w:sz w:val="24"/>
                <w:szCs w:val="24"/>
              </w:rPr>
              <w:t xml:space="preserve"> (базовый год)</w:t>
            </w:r>
          </w:p>
        </w:tc>
        <w:tc>
          <w:tcPr>
            <w:tcW w:w="1362" w:type="dxa"/>
            <w:tcBorders>
              <w:top w:val="nil"/>
              <w:left w:val="nil"/>
              <w:bottom w:val="single" w:sz="8" w:space="0" w:color="auto"/>
              <w:right w:val="single" w:sz="8" w:space="0" w:color="auto"/>
            </w:tcBorders>
            <w:shd w:val="clear" w:color="auto" w:fill="92D050"/>
          </w:tcPr>
          <w:p w:rsidR="00A576EE" w:rsidRPr="001A1256" w:rsidRDefault="00C75228" w:rsidP="00A576EE">
            <w:pPr>
              <w:rPr>
                <w:rFonts w:ascii="Times New Roman" w:eastAsia="Times New Roman" w:hAnsi="Times New Roman" w:cs="Times New Roman"/>
                <w:b/>
                <w:sz w:val="24"/>
                <w:szCs w:val="24"/>
              </w:rPr>
            </w:pPr>
            <w:r w:rsidRPr="001A1256">
              <w:rPr>
                <w:rFonts w:ascii="Times New Roman" w:eastAsia="Times New Roman" w:hAnsi="Times New Roman" w:cs="Times New Roman"/>
                <w:b/>
                <w:sz w:val="24"/>
                <w:szCs w:val="24"/>
              </w:rPr>
              <w:t>2024</w:t>
            </w:r>
          </w:p>
        </w:tc>
        <w:tc>
          <w:tcPr>
            <w:tcW w:w="1317" w:type="dxa"/>
            <w:tcBorders>
              <w:top w:val="nil"/>
              <w:left w:val="nil"/>
              <w:bottom w:val="single" w:sz="8" w:space="0" w:color="auto"/>
              <w:right w:val="single" w:sz="8" w:space="0" w:color="auto"/>
            </w:tcBorders>
            <w:shd w:val="clear" w:color="auto" w:fill="92D050"/>
          </w:tcPr>
          <w:p w:rsidR="00A576EE" w:rsidRPr="001A1256" w:rsidRDefault="00C75228" w:rsidP="00A576EE">
            <w:pPr>
              <w:rPr>
                <w:rFonts w:ascii="Times New Roman" w:eastAsia="Times New Roman" w:hAnsi="Times New Roman" w:cs="Times New Roman"/>
                <w:b/>
                <w:sz w:val="24"/>
                <w:szCs w:val="24"/>
              </w:rPr>
            </w:pPr>
            <w:r w:rsidRPr="001A1256">
              <w:rPr>
                <w:rFonts w:ascii="Times New Roman" w:eastAsia="Times New Roman" w:hAnsi="Times New Roman" w:cs="Times New Roman"/>
                <w:b/>
                <w:sz w:val="24"/>
                <w:szCs w:val="24"/>
              </w:rPr>
              <w:t>2025</w:t>
            </w:r>
          </w:p>
        </w:tc>
        <w:tc>
          <w:tcPr>
            <w:tcW w:w="1236" w:type="dxa"/>
            <w:tcBorders>
              <w:top w:val="nil"/>
              <w:left w:val="nil"/>
              <w:bottom w:val="single" w:sz="8" w:space="0" w:color="auto"/>
              <w:right w:val="single" w:sz="8" w:space="0" w:color="auto"/>
            </w:tcBorders>
            <w:shd w:val="clear" w:color="auto" w:fill="92D050"/>
          </w:tcPr>
          <w:p w:rsidR="00A576EE" w:rsidRPr="001A1256" w:rsidRDefault="00C75228" w:rsidP="00A576EE">
            <w:pPr>
              <w:rPr>
                <w:rFonts w:ascii="Times New Roman" w:eastAsia="Times New Roman" w:hAnsi="Times New Roman" w:cs="Times New Roman"/>
                <w:b/>
                <w:sz w:val="24"/>
                <w:szCs w:val="24"/>
              </w:rPr>
            </w:pPr>
            <w:r w:rsidRPr="001A1256">
              <w:rPr>
                <w:rFonts w:ascii="Times New Roman" w:eastAsia="Times New Roman" w:hAnsi="Times New Roman" w:cs="Times New Roman"/>
                <w:b/>
                <w:sz w:val="24"/>
                <w:szCs w:val="24"/>
              </w:rPr>
              <w:t>2026</w:t>
            </w:r>
          </w:p>
        </w:tc>
        <w:tc>
          <w:tcPr>
            <w:tcW w:w="1236" w:type="dxa"/>
            <w:tcBorders>
              <w:top w:val="nil"/>
              <w:left w:val="nil"/>
              <w:bottom w:val="single" w:sz="8" w:space="0" w:color="auto"/>
              <w:right w:val="single" w:sz="8" w:space="0" w:color="auto"/>
            </w:tcBorders>
            <w:shd w:val="clear" w:color="auto" w:fill="92D050"/>
          </w:tcPr>
          <w:p w:rsidR="00A576EE" w:rsidRPr="001A1256" w:rsidRDefault="00C75228" w:rsidP="00A576EE">
            <w:pPr>
              <w:rPr>
                <w:rFonts w:ascii="Times New Roman" w:eastAsia="Times New Roman" w:hAnsi="Times New Roman" w:cs="Times New Roman"/>
                <w:b/>
                <w:sz w:val="24"/>
                <w:szCs w:val="24"/>
              </w:rPr>
            </w:pPr>
            <w:r w:rsidRPr="001A1256">
              <w:rPr>
                <w:rFonts w:ascii="Times New Roman" w:eastAsia="Times New Roman" w:hAnsi="Times New Roman" w:cs="Times New Roman"/>
                <w:b/>
                <w:sz w:val="24"/>
                <w:szCs w:val="24"/>
              </w:rPr>
              <w:t>2027</w:t>
            </w:r>
          </w:p>
        </w:tc>
        <w:tc>
          <w:tcPr>
            <w:tcW w:w="1236" w:type="dxa"/>
            <w:tcBorders>
              <w:top w:val="nil"/>
              <w:left w:val="nil"/>
              <w:bottom w:val="single" w:sz="8" w:space="0" w:color="auto"/>
              <w:right w:val="single" w:sz="8" w:space="0" w:color="auto"/>
            </w:tcBorders>
            <w:shd w:val="clear" w:color="auto" w:fill="92D050"/>
          </w:tcPr>
          <w:p w:rsidR="00A576EE" w:rsidRPr="001A1256" w:rsidRDefault="00C75228" w:rsidP="00A576EE">
            <w:pPr>
              <w:rPr>
                <w:rFonts w:ascii="Times New Roman" w:eastAsia="Times New Roman" w:hAnsi="Times New Roman" w:cs="Times New Roman"/>
                <w:b/>
                <w:sz w:val="24"/>
                <w:szCs w:val="24"/>
              </w:rPr>
            </w:pPr>
            <w:r w:rsidRPr="001A1256">
              <w:rPr>
                <w:rFonts w:ascii="Times New Roman" w:eastAsia="Times New Roman" w:hAnsi="Times New Roman" w:cs="Times New Roman"/>
                <w:b/>
                <w:sz w:val="24"/>
                <w:szCs w:val="24"/>
              </w:rPr>
              <w:t>2028</w:t>
            </w:r>
          </w:p>
        </w:tc>
        <w:tc>
          <w:tcPr>
            <w:tcW w:w="1236" w:type="dxa"/>
            <w:tcBorders>
              <w:top w:val="nil"/>
              <w:left w:val="nil"/>
              <w:bottom w:val="single" w:sz="4" w:space="0" w:color="auto"/>
              <w:right w:val="single" w:sz="8" w:space="0" w:color="auto"/>
            </w:tcBorders>
            <w:shd w:val="clear" w:color="auto" w:fill="92D050"/>
          </w:tcPr>
          <w:p w:rsidR="00A576EE" w:rsidRPr="001A1256" w:rsidRDefault="00C75228" w:rsidP="00A576EE">
            <w:pPr>
              <w:rPr>
                <w:rFonts w:ascii="Times New Roman" w:eastAsia="Times New Roman" w:hAnsi="Times New Roman" w:cs="Times New Roman"/>
                <w:b/>
                <w:sz w:val="24"/>
                <w:szCs w:val="24"/>
              </w:rPr>
            </w:pPr>
            <w:r w:rsidRPr="001A1256">
              <w:rPr>
                <w:rFonts w:ascii="Times New Roman" w:eastAsia="Times New Roman" w:hAnsi="Times New Roman" w:cs="Times New Roman"/>
                <w:b/>
                <w:sz w:val="24"/>
                <w:szCs w:val="24"/>
              </w:rPr>
              <w:t>2029 -2033</w:t>
            </w:r>
          </w:p>
        </w:tc>
        <w:tc>
          <w:tcPr>
            <w:tcW w:w="1236" w:type="dxa"/>
            <w:tcBorders>
              <w:top w:val="nil"/>
              <w:left w:val="nil"/>
              <w:bottom w:val="single" w:sz="4" w:space="0" w:color="auto"/>
              <w:right w:val="single" w:sz="8" w:space="0" w:color="auto"/>
            </w:tcBorders>
            <w:shd w:val="clear" w:color="auto" w:fill="92D050"/>
          </w:tcPr>
          <w:p w:rsidR="00A576EE" w:rsidRPr="001A1256" w:rsidRDefault="00C75228" w:rsidP="00A576EE">
            <w:pPr>
              <w:rPr>
                <w:rFonts w:ascii="Times New Roman" w:eastAsia="Times New Roman" w:hAnsi="Times New Roman" w:cs="Times New Roman"/>
                <w:b/>
                <w:sz w:val="24"/>
                <w:szCs w:val="24"/>
              </w:rPr>
            </w:pPr>
            <w:r w:rsidRPr="001A1256">
              <w:rPr>
                <w:rFonts w:ascii="Times New Roman" w:eastAsia="Times New Roman" w:hAnsi="Times New Roman" w:cs="Times New Roman"/>
                <w:b/>
                <w:sz w:val="24"/>
                <w:szCs w:val="24"/>
              </w:rPr>
              <w:t>2034 -2038</w:t>
            </w:r>
          </w:p>
        </w:tc>
      </w:tr>
      <w:tr w:rsidR="001A1256" w:rsidRPr="001A1256" w:rsidTr="001A1256">
        <w:trPr>
          <w:trHeight w:val="497"/>
          <w:jc w:val="center"/>
        </w:trPr>
        <w:tc>
          <w:tcPr>
            <w:tcW w:w="3564" w:type="dxa"/>
            <w:tcBorders>
              <w:top w:val="single" w:sz="8" w:space="0" w:color="auto"/>
              <w:left w:val="single" w:sz="8" w:space="0" w:color="auto"/>
              <w:bottom w:val="single" w:sz="4" w:space="0" w:color="auto"/>
              <w:right w:val="single" w:sz="8" w:space="0" w:color="auto"/>
            </w:tcBorders>
            <w:shd w:val="clear" w:color="auto" w:fill="FFFFFF"/>
            <w:noWrap/>
            <w:vAlign w:val="center"/>
          </w:tcPr>
          <w:p w:rsidR="001A1256" w:rsidRPr="001A1256" w:rsidRDefault="001A1256" w:rsidP="001A1256">
            <w:pPr>
              <w:spacing w:after="0" w:line="276" w:lineRule="auto"/>
              <w:jc w:val="center"/>
              <w:rPr>
                <w:rFonts w:ascii="Times New Roman" w:eastAsia="Times New Roman" w:hAnsi="Times New Roman" w:cs="Times New Roman"/>
                <w:sz w:val="24"/>
                <w:szCs w:val="24"/>
                <w:lang w:eastAsia="ru-RU"/>
              </w:rPr>
            </w:pPr>
            <w:r w:rsidRPr="001A1256">
              <w:rPr>
                <w:rFonts w:ascii="Times New Roman" w:eastAsia="Calibri" w:hAnsi="Times New Roman" w:cs="Times New Roman"/>
                <w:sz w:val="24"/>
                <w:szCs w:val="24"/>
              </w:rPr>
              <w:t xml:space="preserve">Котельная №1 ул. </w:t>
            </w:r>
            <w:proofErr w:type="spellStart"/>
            <w:r w:rsidRPr="001A1256">
              <w:rPr>
                <w:rFonts w:ascii="Times New Roman" w:eastAsia="Calibri" w:hAnsi="Times New Roman" w:cs="Times New Roman"/>
                <w:sz w:val="24"/>
                <w:szCs w:val="24"/>
              </w:rPr>
              <w:t>Студнева</w:t>
            </w:r>
            <w:proofErr w:type="spellEnd"/>
            <w:r w:rsidRPr="001A1256">
              <w:rPr>
                <w:rFonts w:ascii="Times New Roman" w:eastAsia="Calibri" w:hAnsi="Times New Roman" w:cs="Times New Roman"/>
                <w:sz w:val="24"/>
                <w:szCs w:val="24"/>
              </w:rPr>
              <w:t xml:space="preserve"> МУП ФМР  «Теплосеть»</w:t>
            </w:r>
          </w:p>
        </w:tc>
        <w:tc>
          <w:tcPr>
            <w:tcW w:w="1688" w:type="dxa"/>
            <w:tcBorders>
              <w:top w:val="nil"/>
              <w:left w:val="nil"/>
              <w:bottom w:val="single" w:sz="4" w:space="0" w:color="auto"/>
              <w:right w:val="single" w:sz="8" w:space="0" w:color="auto"/>
            </w:tcBorders>
            <w:shd w:val="clear" w:color="auto" w:fill="FFFFFF"/>
            <w:noWrap/>
            <w:vAlign w:val="center"/>
          </w:tcPr>
          <w:p w:rsidR="001A1256" w:rsidRPr="001A1256" w:rsidRDefault="001A1256" w:rsidP="001A1256">
            <w:pPr>
              <w:jc w:val="center"/>
              <w:rPr>
                <w:rFonts w:ascii="Times New Roman" w:eastAsia="Times New Roman" w:hAnsi="Times New Roman" w:cs="Times New Roman"/>
                <w:color w:val="000000" w:themeColor="text1"/>
                <w:sz w:val="24"/>
                <w:szCs w:val="24"/>
                <w:lang w:eastAsia="ru-RU"/>
              </w:rPr>
            </w:pPr>
            <w:r w:rsidRPr="001A1256">
              <w:rPr>
                <w:rFonts w:ascii="Times New Roman" w:eastAsia="Times New Roman" w:hAnsi="Times New Roman" w:cs="Times New Roman"/>
                <w:color w:val="000000" w:themeColor="text1"/>
                <w:sz w:val="24"/>
                <w:szCs w:val="24"/>
                <w:lang w:eastAsia="ru-RU"/>
              </w:rPr>
              <w:t>4708,43</w:t>
            </w:r>
          </w:p>
        </w:tc>
        <w:tc>
          <w:tcPr>
            <w:tcW w:w="1362" w:type="dxa"/>
            <w:tcBorders>
              <w:top w:val="nil"/>
              <w:left w:val="nil"/>
              <w:bottom w:val="single" w:sz="4" w:space="0" w:color="auto"/>
              <w:right w:val="single" w:sz="8" w:space="0" w:color="auto"/>
            </w:tcBorders>
            <w:shd w:val="clear" w:color="auto" w:fill="auto"/>
            <w:noWrap/>
            <w:vAlign w:val="center"/>
          </w:tcPr>
          <w:p w:rsidR="001A1256" w:rsidRPr="001A1256" w:rsidRDefault="001A1256" w:rsidP="001A1256">
            <w:pPr>
              <w:jc w:val="center"/>
              <w:rPr>
                <w:rFonts w:ascii="Times New Roman" w:eastAsia="Times New Roman" w:hAnsi="Times New Roman" w:cs="Times New Roman"/>
                <w:color w:val="000000" w:themeColor="text1"/>
                <w:sz w:val="24"/>
                <w:szCs w:val="24"/>
                <w:lang w:eastAsia="ru-RU"/>
              </w:rPr>
            </w:pPr>
            <w:r w:rsidRPr="001A1256">
              <w:rPr>
                <w:rFonts w:ascii="Times New Roman" w:eastAsia="Times New Roman" w:hAnsi="Times New Roman" w:cs="Times New Roman"/>
                <w:color w:val="000000" w:themeColor="text1"/>
                <w:sz w:val="24"/>
                <w:szCs w:val="24"/>
                <w:lang w:eastAsia="ru-RU"/>
              </w:rPr>
              <w:t>5006,788</w:t>
            </w:r>
          </w:p>
        </w:tc>
        <w:tc>
          <w:tcPr>
            <w:tcW w:w="1317" w:type="dxa"/>
            <w:tcBorders>
              <w:top w:val="nil"/>
              <w:left w:val="nil"/>
              <w:bottom w:val="single" w:sz="4" w:space="0" w:color="auto"/>
              <w:right w:val="single" w:sz="8" w:space="0" w:color="auto"/>
            </w:tcBorders>
            <w:shd w:val="clear" w:color="auto" w:fill="auto"/>
            <w:noWrap/>
            <w:vAlign w:val="center"/>
          </w:tcPr>
          <w:p w:rsidR="001A1256" w:rsidRPr="001A1256" w:rsidRDefault="001A1256" w:rsidP="001A1256">
            <w:pPr>
              <w:jc w:val="center"/>
              <w:rPr>
                <w:color w:val="000000" w:themeColor="text1"/>
              </w:rPr>
            </w:pPr>
            <w:r w:rsidRPr="001A1256">
              <w:rPr>
                <w:rFonts w:ascii="Times New Roman" w:eastAsia="Times New Roman" w:hAnsi="Times New Roman" w:cs="Times New Roman"/>
                <w:color w:val="000000" w:themeColor="text1"/>
                <w:sz w:val="24"/>
                <w:szCs w:val="24"/>
                <w:lang w:eastAsia="ru-RU"/>
              </w:rPr>
              <w:t>5006,788</w:t>
            </w:r>
          </w:p>
        </w:tc>
        <w:tc>
          <w:tcPr>
            <w:tcW w:w="1236" w:type="dxa"/>
            <w:tcBorders>
              <w:top w:val="nil"/>
              <w:left w:val="nil"/>
              <w:bottom w:val="single" w:sz="4" w:space="0" w:color="auto"/>
              <w:right w:val="single" w:sz="8" w:space="0" w:color="auto"/>
            </w:tcBorders>
            <w:shd w:val="clear" w:color="auto" w:fill="auto"/>
            <w:vAlign w:val="center"/>
          </w:tcPr>
          <w:p w:rsidR="001A1256" w:rsidRPr="001A1256" w:rsidRDefault="001A1256" w:rsidP="001A1256">
            <w:pPr>
              <w:jc w:val="center"/>
              <w:rPr>
                <w:color w:val="000000" w:themeColor="text1"/>
              </w:rPr>
            </w:pPr>
            <w:r w:rsidRPr="001A1256">
              <w:rPr>
                <w:rFonts w:ascii="Times New Roman" w:eastAsia="Times New Roman" w:hAnsi="Times New Roman" w:cs="Times New Roman"/>
                <w:color w:val="000000" w:themeColor="text1"/>
                <w:sz w:val="24"/>
                <w:szCs w:val="24"/>
                <w:lang w:eastAsia="ru-RU"/>
              </w:rPr>
              <w:t>5006,788</w:t>
            </w:r>
          </w:p>
        </w:tc>
        <w:tc>
          <w:tcPr>
            <w:tcW w:w="1236" w:type="dxa"/>
            <w:tcBorders>
              <w:top w:val="nil"/>
              <w:left w:val="nil"/>
              <w:bottom w:val="single" w:sz="4" w:space="0" w:color="auto"/>
              <w:right w:val="single" w:sz="8" w:space="0" w:color="auto"/>
            </w:tcBorders>
            <w:shd w:val="clear" w:color="auto" w:fill="auto"/>
            <w:vAlign w:val="center"/>
          </w:tcPr>
          <w:p w:rsidR="001A1256" w:rsidRPr="001A1256" w:rsidRDefault="001A1256" w:rsidP="001A1256">
            <w:pPr>
              <w:jc w:val="center"/>
              <w:rPr>
                <w:color w:val="000000" w:themeColor="text1"/>
              </w:rPr>
            </w:pPr>
            <w:r w:rsidRPr="001A1256">
              <w:rPr>
                <w:rFonts w:ascii="Times New Roman" w:eastAsia="Times New Roman" w:hAnsi="Times New Roman" w:cs="Times New Roman"/>
                <w:color w:val="000000" w:themeColor="text1"/>
                <w:sz w:val="24"/>
                <w:szCs w:val="24"/>
                <w:lang w:eastAsia="ru-RU"/>
              </w:rPr>
              <w:t>5006,788</w:t>
            </w:r>
          </w:p>
        </w:tc>
        <w:tc>
          <w:tcPr>
            <w:tcW w:w="1236" w:type="dxa"/>
            <w:tcBorders>
              <w:top w:val="nil"/>
              <w:left w:val="nil"/>
              <w:bottom w:val="single" w:sz="4" w:space="0" w:color="auto"/>
              <w:right w:val="single" w:sz="4" w:space="0" w:color="auto"/>
            </w:tcBorders>
            <w:shd w:val="clear" w:color="auto" w:fill="auto"/>
            <w:vAlign w:val="center"/>
          </w:tcPr>
          <w:p w:rsidR="001A1256" w:rsidRPr="001A1256" w:rsidRDefault="001A1256" w:rsidP="001A1256">
            <w:pPr>
              <w:jc w:val="center"/>
              <w:rPr>
                <w:color w:val="000000" w:themeColor="text1"/>
              </w:rPr>
            </w:pPr>
            <w:r w:rsidRPr="001A1256">
              <w:rPr>
                <w:rFonts w:ascii="Times New Roman" w:eastAsia="Times New Roman" w:hAnsi="Times New Roman" w:cs="Times New Roman"/>
                <w:color w:val="000000" w:themeColor="text1"/>
                <w:sz w:val="24"/>
                <w:szCs w:val="24"/>
                <w:lang w:eastAsia="ru-RU"/>
              </w:rPr>
              <w:t>5006,788</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1A1256" w:rsidRPr="001A1256" w:rsidRDefault="001A1256" w:rsidP="001A1256">
            <w:pPr>
              <w:jc w:val="center"/>
              <w:rPr>
                <w:color w:val="000000" w:themeColor="text1"/>
              </w:rPr>
            </w:pPr>
            <w:r w:rsidRPr="001A1256">
              <w:rPr>
                <w:rFonts w:ascii="Times New Roman" w:eastAsia="Times New Roman" w:hAnsi="Times New Roman" w:cs="Times New Roman"/>
                <w:color w:val="000000" w:themeColor="text1"/>
                <w:sz w:val="24"/>
                <w:szCs w:val="24"/>
                <w:lang w:eastAsia="ru-RU"/>
              </w:rPr>
              <w:t>5006,788</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1A1256" w:rsidRPr="001A1256" w:rsidRDefault="001A1256" w:rsidP="001A1256">
            <w:pPr>
              <w:jc w:val="center"/>
              <w:rPr>
                <w:color w:val="000000" w:themeColor="text1"/>
              </w:rPr>
            </w:pPr>
            <w:r w:rsidRPr="001A1256">
              <w:rPr>
                <w:rFonts w:ascii="Times New Roman" w:eastAsia="Times New Roman" w:hAnsi="Times New Roman" w:cs="Times New Roman"/>
                <w:color w:val="000000" w:themeColor="text1"/>
                <w:sz w:val="24"/>
                <w:szCs w:val="24"/>
                <w:lang w:eastAsia="ru-RU"/>
              </w:rPr>
              <w:t>5006,788</w:t>
            </w:r>
          </w:p>
        </w:tc>
      </w:tr>
      <w:tr w:rsidR="005B73E8" w:rsidRPr="001A1256" w:rsidTr="00222CD9">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vAlign w:val="center"/>
          </w:tcPr>
          <w:p w:rsidR="005B73E8" w:rsidRPr="001A1256" w:rsidRDefault="0015365D" w:rsidP="0066684C">
            <w:pPr>
              <w:spacing w:after="0" w:line="276"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Котельная</w:t>
            </w:r>
            <w:r w:rsidR="0066684C">
              <w:rPr>
                <w:rFonts w:ascii="Times New Roman" w:eastAsia="Calibri" w:hAnsi="Times New Roman" w:cs="Times New Roman"/>
                <w:sz w:val="24"/>
                <w:szCs w:val="24"/>
              </w:rPr>
              <w:t xml:space="preserve"> </w:t>
            </w:r>
            <w:r w:rsidR="005B73E8" w:rsidRPr="001A1256">
              <w:rPr>
                <w:rFonts w:ascii="Times New Roman" w:eastAsia="Calibri" w:hAnsi="Times New Roman" w:cs="Times New Roman"/>
                <w:sz w:val="24"/>
                <w:szCs w:val="24"/>
              </w:rPr>
              <w:t>ООО «Объединенные коммунальные системы»</w:t>
            </w:r>
            <w:r w:rsidR="0066684C">
              <w:t xml:space="preserve"> </w:t>
            </w:r>
            <w:r w:rsidR="0066684C" w:rsidRPr="0066684C">
              <w:rPr>
                <w:rFonts w:ascii="Times New Roman" w:eastAsia="Calibri" w:hAnsi="Times New Roman" w:cs="Times New Roman"/>
                <w:sz w:val="24"/>
                <w:szCs w:val="24"/>
              </w:rPr>
              <w:t xml:space="preserve">ул. Карла Либкнехта д. 76А </w:t>
            </w:r>
            <w:proofErr w:type="spellStart"/>
            <w:r w:rsidR="0066684C" w:rsidRPr="0066684C">
              <w:rPr>
                <w:rFonts w:ascii="Times New Roman" w:eastAsia="Calibri" w:hAnsi="Times New Roman" w:cs="Times New Roman"/>
                <w:sz w:val="24"/>
                <w:szCs w:val="24"/>
              </w:rPr>
              <w:t>г</w:t>
            </w:r>
            <w:proofErr w:type="gramStart"/>
            <w:r w:rsidR="0066684C" w:rsidRPr="0066684C">
              <w:rPr>
                <w:rFonts w:ascii="Times New Roman" w:eastAsia="Calibri" w:hAnsi="Times New Roman" w:cs="Times New Roman"/>
                <w:sz w:val="24"/>
                <w:szCs w:val="24"/>
              </w:rPr>
              <w:t>.Ф</w:t>
            </w:r>
            <w:proofErr w:type="gramEnd"/>
            <w:r w:rsidR="0066684C" w:rsidRPr="0066684C">
              <w:rPr>
                <w:rFonts w:ascii="Times New Roman" w:eastAsia="Calibri" w:hAnsi="Times New Roman" w:cs="Times New Roman"/>
                <w:sz w:val="24"/>
                <w:szCs w:val="24"/>
              </w:rPr>
              <w:t>урманов</w:t>
            </w:r>
            <w:proofErr w:type="spellEnd"/>
          </w:p>
        </w:tc>
        <w:tc>
          <w:tcPr>
            <w:tcW w:w="1688" w:type="dxa"/>
            <w:tcBorders>
              <w:top w:val="single" w:sz="4" w:space="0" w:color="auto"/>
              <w:left w:val="nil"/>
              <w:bottom w:val="single" w:sz="4" w:space="0" w:color="auto"/>
              <w:right w:val="single" w:sz="8" w:space="0" w:color="auto"/>
            </w:tcBorders>
            <w:shd w:val="clear" w:color="auto" w:fill="FFFFFF"/>
            <w:noWrap/>
            <w:vAlign w:val="center"/>
          </w:tcPr>
          <w:p w:rsidR="005B73E8" w:rsidRPr="00917976" w:rsidRDefault="00222CD9"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419,899</w:t>
            </w:r>
          </w:p>
        </w:tc>
        <w:tc>
          <w:tcPr>
            <w:tcW w:w="1362" w:type="dxa"/>
            <w:tcBorders>
              <w:top w:val="single" w:sz="4" w:space="0" w:color="auto"/>
              <w:left w:val="nil"/>
              <w:bottom w:val="single" w:sz="4" w:space="0" w:color="auto"/>
              <w:right w:val="single" w:sz="8" w:space="0" w:color="auto"/>
            </w:tcBorders>
            <w:shd w:val="clear" w:color="auto" w:fill="FFFFFF"/>
            <w:noWrap/>
            <w:vAlign w:val="center"/>
          </w:tcPr>
          <w:p w:rsidR="005B73E8" w:rsidRPr="00917976" w:rsidRDefault="00222CD9"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313,717</w:t>
            </w:r>
          </w:p>
        </w:tc>
        <w:tc>
          <w:tcPr>
            <w:tcW w:w="1317" w:type="dxa"/>
            <w:tcBorders>
              <w:top w:val="single" w:sz="4" w:space="0" w:color="auto"/>
              <w:left w:val="nil"/>
              <w:bottom w:val="single" w:sz="4" w:space="0" w:color="auto"/>
              <w:right w:val="single" w:sz="8" w:space="0" w:color="auto"/>
            </w:tcBorders>
            <w:shd w:val="clear" w:color="auto" w:fill="FFFFFF"/>
            <w:noWrap/>
            <w:vAlign w:val="center"/>
          </w:tcPr>
          <w:p w:rsidR="005B73E8" w:rsidRPr="00917976" w:rsidRDefault="005B73E8"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401,59</w:t>
            </w:r>
          </w:p>
        </w:tc>
        <w:tc>
          <w:tcPr>
            <w:tcW w:w="1236" w:type="dxa"/>
            <w:tcBorders>
              <w:top w:val="single" w:sz="4" w:space="0" w:color="auto"/>
              <w:left w:val="nil"/>
              <w:bottom w:val="single" w:sz="4" w:space="0" w:color="auto"/>
              <w:right w:val="single" w:sz="8" w:space="0" w:color="auto"/>
            </w:tcBorders>
            <w:shd w:val="clear" w:color="auto" w:fill="FFFFFF"/>
            <w:vAlign w:val="center"/>
          </w:tcPr>
          <w:p w:rsidR="005B73E8" w:rsidRPr="00917976" w:rsidRDefault="005B73E8" w:rsidP="005B73E8">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401,59</w:t>
            </w:r>
          </w:p>
        </w:tc>
        <w:tc>
          <w:tcPr>
            <w:tcW w:w="1236" w:type="dxa"/>
            <w:tcBorders>
              <w:top w:val="single" w:sz="4" w:space="0" w:color="auto"/>
              <w:left w:val="nil"/>
              <w:bottom w:val="single" w:sz="4" w:space="0" w:color="auto"/>
              <w:right w:val="single" w:sz="8" w:space="0" w:color="auto"/>
            </w:tcBorders>
            <w:shd w:val="clear" w:color="auto" w:fill="FFFFFF"/>
          </w:tcPr>
          <w:p w:rsidR="005B73E8" w:rsidRPr="00917976" w:rsidRDefault="005B73E8" w:rsidP="005B73E8">
            <w:pPr>
              <w:jc w:val="center"/>
              <w:rPr>
                <w:rFonts w:ascii="Times New Roman" w:eastAsia="Times New Roman" w:hAnsi="Times New Roman" w:cs="Times New Roman"/>
                <w:sz w:val="24"/>
                <w:szCs w:val="24"/>
                <w:lang w:eastAsia="ru-RU"/>
              </w:rPr>
            </w:pPr>
          </w:p>
          <w:p w:rsidR="005B73E8" w:rsidRPr="00917976" w:rsidRDefault="005B73E8" w:rsidP="005B73E8">
            <w:pPr>
              <w:jc w:val="center"/>
              <w:rPr>
                <w:rFonts w:ascii="Times New Roman" w:hAnsi="Times New Roman" w:cs="Times New Roman"/>
              </w:rPr>
            </w:pPr>
            <w:r w:rsidRPr="00917976">
              <w:rPr>
                <w:rFonts w:ascii="Times New Roman" w:eastAsia="Times New Roman" w:hAnsi="Times New Roman" w:cs="Times New Roman"/>
                <w:sz w:val="24"/>
                <w:szCs w:val="24"/>
                <w:lang w:eastAsia="ru-RU"/>
              </w:rPr>
              <w:t>401,59</w:t>
            </w:r>
          </w:p>
        </w:tc>
        <w:tc>
          <w:tcPr>
            <w:tcW w:w="1236" w:type="dxa"/>
            <w:tcBorders>
              <w:top w:val="single" w:sz="4" w:space="0" w:color="auto"/>
              <w:left w:val="nil"/>
              <w:bottom w:val="single" w:sz="4" w:space="0" w:color="auto"/>
              <w:right w:val="single" w:sz="4" w:space="0" w:color="auto"/>
            </w:tcBorders>
            <w:shd w:val="clear" w:color="auto" w:fill="FFFFFF"/>
          </w:tcPr>
          <w:p w:rsidR="005B73E8" w:rsidRPr="00917976" w:rsidRDefault="005B73E8" w:rsidP="005B73E8">
            <w:pPr>
              <w:jc w:val="center"/>
              <w:rPr>
                <w:rFonts w:ascii="Times New Roman" w:eastAsia="Times New Roman" w:hAnsi="Times New Roman" w:cs="Times New Roman"/>
                <w:sz w:val="24"/>
                <w:szCs w:val="24"/>
                <w:lang w:eastAsia="ru-RU"/>
              </w:rPr>
            </w:pPr>
          </w:p>
          <w:p w:rsidR="005B73E8" w:rsidRPr="00917976" w:rsidRDefault="005B73E8" w:rsidP="005B73E8">
            <w:pPr>
              <w:jc w:val="center"/>
              <w:rPr>
                <w:rFonts w:ascii="Times New Roman" w:hAnsi="Times New Roman" w:cs="Times New Roman"/>
              </w:rPr>
            </w:pPr>
            <w:r w:rsidRPr="00917976">
              <w:rPr>
                <w:rFonts w:ascii="Times New Roman" w:eastAsia="Times New Roman" w:hAnsi="Times New Roman" w:cs="Times New Roman"/>
                <w:sz w:val="24"/>
                <w:szCs w:val="24"/>
                <w:lang w:eastAsia="ru-RU"/>
              </w:rPr>
              <w:t>401,59</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5B73E8" w:rsidRPr="00917976" w:rsidRDefault="005B73E8" w:rsidP="005B73E8">
            <w:pPr>
              <w:jc w:val="center"/>
              <w:rPr>
                <w:rFonts w:ascii="Times New Roman" w:eastAsia="Times New Roman" w:hAnsi="Times New Roman" w:cs="Times New Roman"/>
                <w:sz w:val="24"/>
                <w:szCs w:val="24"/>
                <w:lang w:eastAsia="ru-RU"/>
              </w:rPr>
            </w:pPr>
          </w:p>
          <w:p w:rsidR="005B73E8" w:rsidRPr="00917976" w:rsidRDefault="005B73E8" w:rsidP="005B73E8">
            <w:pPr>
              <w:jc w:val="center"/>
              <w:rPr>
                <w:rFonts w:ascii="Times New Roman" w:hAnsi="Times New Roman" w:cs="Times New Roman"/>
              </w:rPr>
            </w:pPr>
            <w:r w:rsidRPr="00917976">
              <w:rPr>
                <w:rFonts w:ascii="Times New Roman" w:eastAsia="Times New Roman" w:hAnsi="Times New Roman" w:cs="Times New Roman"/>
                <w:sz w:val="24"/>
                <w:szCs w:val="24"/>
                <w:lang w:eastAsia="ru-RU"/>
              </w:rPr>
              <w:t>401,59</w:t>
            </w:r>
          </w:p>
        </w:tc>
        <w:tc>
          <w:tcPr>
            <w:tcW w:w="1236" w:type="dxa"/>
            <w:tcBorders>
              <w:top w:val="single" w:sz="4" w:space="0" w:color="auto"/>
              <w:left w:val="single" w:sz="4" w:space="0" w:color="auto"/>
              <w:bottom w:val="single" w:sz="4" w:space="0" w:color="auto"/>
              <w:right w:val="single" w:sz="4" w:space="0" w:color="auto"/>
            </w:tcBorders>
            <w:shd w:val="clear" w:color="auto" w:fill="auto"/>
          </w:tcPr>
          <w:p w:rsidR="005B73E8" w:rsidRPr="00917976" w:rsidRDefault="005B73E8" w:rsidP="005B73E8">
            <w:pPr>
              <w:jc w:val="center"/>
              <w:rPr>
                <w:rFonts w:ascii="Times New Roman" w:eastAsia="Times New Roman" w:hAnsi="Times New Roman" w:cs="Times New Roman"/>
                <w:sz w:val="24"/>
                <w:szCs w:val="24"/>
                <w:lang w:eastAsia="ru-RU"/>
              </w:rPr>
            </w:pPr>
          </w:p>
          <w:p w:rsidR="005B73E8" w:rsidRPr="00917976" w:rsidRDefault="005B73E8" w:rsidP="005B73E8">
            <w:pPr>
              <w:jc w:val="center"/>
              <w:rPr>
                <w:rFonts w:ascii="Times New Roman" w:hAnsi="Times New Roman" w:cs="Times New Roman"/>
              </w:rPr>
            </w:pPr>
            <w:r w:rsidRPr="00917976">
              <w:rPr>
                <w:rFonts w:ascii="Times New Roman" w:eastAsia="Times New Roman" w:hAnsi="Times New Roman" w:cs="Times New Roman"/>
                <w:sz w:val="24"/>
                <w:szCs w:val="24"/>
                <w:lang w:eastAsia="ru-RU"/>
              </w:rPr>
              <w:t>401,59</w:t>
            </w:r>
          </w:p>
        </w:tc>
      </w:tr>
      <w:tr w:rsidR="00402EB4" w:rsidRPr="001A1256" w:rsidTr="00955C94">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vAlign w:val="center"/>
          </w:tcPr>
          <w:p w:rsidR="00402EB4" w:rsidRPr="00917976" w:rsidRDefault="0066684C" w:rsidP="00916D26">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Котельная </w:t>
            </w:r>
            <w:r w:rsidR="00402EB4" w:rsidRPr="00917976">
              <w:rPr>
                <w:rFonts w:ascii="Times New Roman" w:eastAsia="Times New Roman" w:hAnsi="Times New Roman" w:cs="Times New Roman"/>
                <w:sz w:val="24"/>
                <w:szCs w:val="24"/>
                <w:lang w:eastAsia="ru-RU"/>
              </w:rPr>
              <w:t xml:space="preserve"> </w:t>
            </w:r>
            <w:r w:rsidR="00A5032B" w:rsidRPr="00917976">
              <w:rPr>
                <w:rFonts w:ascii="Times New Roman" w:eastAsia="Calibri" w:hAnsi="Times New Roman" w:cs="Times New Roman"/>
                <w:sz w:val="24"/>
                <w:szCs w:val="24"/>
              </w:rPr>
              <w:t>ООО «Объединенные коммунальные системы»</w:t>
            </w:r>
            <w:r w:rsidR="00D55B86" w:rsidRPr="00917976">
              <w:rPr>
                <w:rFonts w:ascii="Times New Roman" w:hAnsi="Times New Roman" w:cs="Times New Roman"/>
              </w:rPr>
              <w:t xml:space="preserve"> </w:t>
            </w:r>
            <w:r w:rsidR="00D55B86" w:rsidRPr="00917976">
              <w:rPr>
                <w:rFonts w:ascii="Times New Roman" w:eastAsia="Calibri" w:hAnsi="Times New Roman" w:cs="Times New Roman"/>
                <w:sz w:val="24"/>
                <w:szCs w:val="24"/>
              </w:rPr>
              <w:t>г</w:t>
            </w:r>
            <w:proofErr w:type="gramStart"/>
            <w:r w:rsidR="00D55B86" w:rsidRPr="00917976">
              <w:rPr>
                <w:rFonts w:ascii="Times New Roman" w:eastAsia="Calibri" w:hAnsi="Times New Roman" w:cs="Times New Roman"/>
                <w:sz w:val="24"/>
                <w:szCs w:val="24"/>
              </w:rPr>
              <w:t xml:space="preserve"> .</w:t>
            </w:r>
            <w:proofErr w:type="gramEnd"/>
            <w:r w:rsidR="00D55B86" w:rsidRPr="00917976">
              <w:rPr>
                <w:rFonts w:ascii="Times New Roman" w:eastAsia="Calibri" w:hAnsi="Times New Roman" w:cs="Times New Roman"/>
                <w:sz w:val="24"/>
                <w:szCs w:val="24"/>
              </w:rPr>
              <w:t>Фурманов, ул. Дачная, 39</w:t>
            </w:r>
          </w:p>
        </w:tc>
        <w:tc>
          <w:tcPr>
            <w:tcW w:w="1688" w:type="dxa"/>
            <w:tcBorders>
              <w:top w:val="single" w:sz="4" w:space="0" w:color="auto"/>
              <w:left w:val="nil"/>
              <w:bottom w:val="single" w:sz="4" w:space="0" w:color="auto"/>
              <w:right w:val="single" w:sz="8" w:space="0" w:color="auto"/>
            </w:tcBorders>
            <w:shd w:val="clear" w:color="auto" w:fill="FFFFFF"/>
            <w:noWrap/>
            <w:vAlign w:val="center"/>
          </w:tcPr>
          <w:p w:rsidR="00402EB4" w:rsidRPr="00917976" w:rsidRDefault="00402EB4"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3916,845</w:t>
            </w:r>
          </w:p>
        </w:tc>
        <w:tc>
          <w:tcPr>
            <w:tcW w:w="1362" w:type="dxa"/>
            <w:tcBorders>
              <w:top w:val="single" w:sz="4" w:space="0" w:color="auto"/>
              <w:left w:val="nil"/>
              <w:bottom w:val="single" w:sz="4" w:space="0" w:color="auto"/>
              <w:right w:val="single" w:sz="8" w:space="0" w:color="auto"/>
            </w:tcBorders>
            <w:shd w:val="clear" w:color="auto" w:fill="FFFFFF"/>
            <w:noWrap/>
            <w:vAlign w:val="center"/>
          </w:tcPr>
          <w:p w:rsidR="00402EB4" w:rsidRPr="00917976" w:rsidRDefault="00402EB4"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3916,845</w:t>
            </w:r>
          </w:p>
        </w:tc>
        <w:tc>
          <w:tcPr>
            <w:tcW w:w="1317" w:type="dxa"/>
            <w:tcBorders>
              <w:top w:val="single" w:sz="4" w:space="0" w:color="auto"/>
              <w:left w:val="nil"/>
              <w:bottom w:val="single" w:sz="4" w:space="0" w:color="auto"/>
              <w:right w:val="single" w:sz="8" w:space="0" w:color="auto"/>
            </w:tcBorders>
            <w:shd w:val="clear" w:color="auto" w:fill="FFFFFF"/>
            <w:noWrap/>
            <w:vAlign w:val="center"/>
          </w:tcPr>
          <w:p w:rsidR="00402EB4" w:rsidRPr="00917976" w:rsidRDefault="00402EB4"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3916,845</w:t>
            </w:r>
          </w:p>
        </w:tc>
        <w:tc>
          <w:tcPr>
            <w:tcW w:w="1236" w:type="dxa"/>
            <w:tcBorders>
              <w:top w:val="single" w:sz="4" w:space="0" w:color="auto"/>
              <w:left w:val="nil"/>
              <w:bottom w:val="single" w:sz="4" w:space="0" w:color="auto"/>
              <w:right w:val="single" w:sz="8" w:space="0" w:color="auto"/>
            </w:tcBorders>
            <w:shd w:val="clear" w:color="auto" w:fill="FFFFFF"/>
            <w:vAlign w:val="center"/>
          </w:tcPr>
          <w:p w:rsidR="00402EB4" w:rsidRPr="00917976" w:rsidRDefault="00402EB4"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3916,845</w:t>
            </w:r>
          </w:p>
        </w:tc>
        <w:tc>
          <w:tcPr>
            <w:tcW w:w="1236" w:type="dxa"/>
            <w:tcBorders>
              <w:top w:val="single" w:sz="4" w:space="0" w:color="auto"/>
              <w:left w:val="nil"/>
              <w:bottom w:val="single" w:sz="4" w:space="0" w:color="auto"/>
              <w:right w:val="single" w:sz="8" w:space="0" w:color="auto"/>
            </w:tcBorders>
            <w:shd w:val="clear" w:color="auto" w:fill="FFFFFF"/>
            <w:vAlign w:val="center"/>
          </w:tcPr>
          <w:p w:rsidR="00402EB4" w:rsidRPr="00917976" w:rsidRDefault="00402EB4"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3916,845</w:t>
            </w:r>
          </w:p>
        </w:tc>
        <w:tc>
          <w:tcPr>
            <w:tcW w:w="1236" w:type="dxa"/>
            <w:tcBorders>
              <w:top w:val="single" w:sz="4" w:space="0" w:color="auto"/>
              <w:left w:val="nil"/>
              <w:bottom w:val="single" w:sz="4" w:space="0" w:color="auto"/>
              <w:right w:val="single" w:sz="4" w:space="0" w:color="auto"/>
            </w:tcBorders>
            <w:shd w:val="clear" w:color="auto" w:fill="FFFFFF"/>
            <w:vAlign w:val="center"/>
          </w:tcPr>
          <w:p w:rsidR="00402EB4" w:rsidRPr="00917976" w:rsidRDefault="00402EB4"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3916,845</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02EB4" w:rsidRPr="00917976" w:rsidRDefault="00402EB4"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3916,845</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02EB4" w:rsidRPr="00917976" w:rsidRDefault="00402EB4" w:rsidP="00402EB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3916,845</w:t>
            </w:r>
          </w:p>
        </w:tc>
      </w:tr>
      <w:tr w:rsidR="000F00C1" w:rsidRPr="001A1256" w:rsidTr="000F00C1">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vAlign w:val="center"/>
          </w:tcPr>
          <w:p w:rsidR="000F00C1" w:rsidRPr="00917976" w:rsidRDefault="000F00C1" w:rsidP="000F00C1">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Котельная Революционные пер. МУП ФМР «Теплосеть»</w:t>
            </w:r>
          </w:p>
        </w:tc>
        <w:tc>
          <w:tcPr>
            <w:tcW w:w="1688" w:type="dxa"/>
            <w:tcBorders>
              <w:top w:val="single" w:sz="4" w:space="0" w:color="auto"/>
              <w:left w:val="nil"/>
              <w:bottom w:val="single" w:sz="4" w:space="0" w:color="auto"/>
              <w:right w:val="single" w:sz="8" w:space="0" w:color="auto"/>
            </w:tcBorders>
            <w:shd w:val="clear" w:color="auto" w:fill="auto"/>
            <w:noWrap/>
            <w:vAlign w:val="center"/>
          </w:tcPr>
          <w:p w:rsidR="000F00C1" w:rsidRPr="00917976" w:rsidRDefault="000F00C1" w:rsidP="000F00C1">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72698,7</w:t>
            </w:r>
          </w:p>
        </w:tc>
        <w:tc>
          <w:tcPr>
            <w:tcW w:w="1362" w:type="dxa"/>
            <w:tcBorders>
              <w:top w:val="single" w:sz="4" w:space="0" w:color="auto"/>
              <w:left w:val="nil"/>
              <w:bottom w:val="single" w:sz="4" w:space="0" w:color="auto"/>
              <w:right w:val="single" w:sz="8" w:space="0" w:color="auto"/>
            </w:tcBorders>
            <w:shd w:val="clear" w:color="auto" w:fill="auto"/>
            <w:noWrap/>
            <w:vAlign w:val="center"/>
          </w:tcPr>
          <w:p w:rsidR="000F00C1" w:rsidRPr="00917976" w:rsidRDefault="000F00C1" w:rsidP="000F00C1">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90603</w:t>
            </w:r>
          </w:p>
        </w:tc>
        <w:tc>
          <w:tcPr>
            <w:tcW w:w="1317" w:type="dxa"/>
            <w:tcBorders>
              <w:top w:val="single" w:sz="4" w:space="0" w:color="auto"/>
              <w:left w:val="nil"/>
              <w:bottom w:val="single" w:sz="4" w:space="0" w:color="auto"/>
              <w:right w:val="single" w:sz="8" w:space="0" w:color="auto"/>
            </w:tcBorders>
            <w:shd w:val="clear" w:color="auto" w:fill="auto"/>
            <w:noWrap/>
            <w:vAlign w:val="center"/>
          </w:tcPr>
          <w:p w:rsidR="000F00C1" w:rsidRPr="00917976" w:rsidRDefault="000F00C1" w:rsidP="000F00C1">
            <w:pPr>
              <w:jc w:val="center"/>
            </w:pPr>
            <w:r w:rsidRPr="00917976">
              <w:rPr>
                <w:rFonts w:ascii="Times New Roman" w:eastAsia="Times New Roman" w:hAnsi="Times New Roman" w:cs="Times New Roman"/>
                <w:sz w:val="24"/>
                <w:szCs w:val="24"/>
                <w:lang w:eastAsia="ru-RU"/>
              </w:rPr>
              <w:t>90603</w:t>
            </w:r>
          </w:p>
        </w:tc>
        <w:tc>
          <w:tcPr>
            <w:tcW w:w="1236" w:type="dxa"/>
            <w:tcBorders>
              <w:top w:val="single" w:sz="4" w:space="0" w:color="auto"/>
              <w:left w:val="nil"/>
              <w:bottom w:val="single" w:sz="4" w:space="0" w:color="auto"/>
              <w:right w:val="single" w:sz="8" w:space="0" w:color="auto"/>
            </w:tcBorders>
            <w:shd w:val="clear" w:color="auto" w:fill="auto"/>
            <w:vAlign w:val="center"/>
          </w:tcPr>
          <w:p w:rsidR="000F00C1" w:rsidRPr="00917976" w:rsidRDefault="000F00C1" w:rsidP="000F00C1">
            <w:pPr>
              <w:jc w:val="center"/>
            </w:pPr>
            <w:r w:rsidRPr="00917976">
              <w:rPr>
                <w:rFonts w:ascii="Times New Roman" w:eastAsia="Times New Roman" w:hAnsi="Times New Roman" w:cs="Times New Roman"/>
                <w:sz w:val="24"/>
                <w:szCs w:val="24"/>
                <w:lang w:eastAsia="ru-RU"/>
              </w:rPr>
              <w:t>90603</w:t>
            </w:r>
          </w:p>
        </w:tc>
        <w:tc>
          <w:tcPr>
            <w:tcW w:w="1236" w:type="dxa"/>
            <w:tcBorders>
              <w:top w:val="single" w:sz="4" w:space="0" w:color="auto"/>
              <w:left w:val="nil"/>
              <w:bottom w:val="single" w:sz="4" w:space="0" w:color="auto"/>
              <w:right w:val="single" w:sz="8" w:space="0" w:color="auto"/>
            </w:tcBorders>
            <w:shd w:val="clear" w:color="auto" w:fill="auto"/>
            <w:vAlign w:val="center"/>
          </w:tcPr>
          <w:p w:rsidR="000F00C1" w:rsidRPr="00917976" w:rsidRDefault="000F00C1" w:rsidP="000F00C1">
            <w:pPr>
              <w:jc w:val="center"/>
            </w:pPr>
            <w:r w:rsidRPr="00917976">
              <w:rPr>
                <w:rFonts w:ascii="Times New Roman" w:eastAsia="Times New Roman" w:hAnsi="Times New Roman" w:cs="Times New Roman"/>
                <w:sz w:val="24"/>
                <w:szCs w:val="24"/>
                <w:lang w:eastAsia="ru-RU"/>
              </w:rPr>
              <w:t>90603</w:t>
            </w:r>
          </w:p>
        </w:tc>
        <w:tc>
          <w:tcPr>
            <w:tcW w:w="1236" w:type="dxa"/>
            <w:tcBorders>
              <w:top w:val="single" w:sz="4" w:space="0" w:color="auto"/>
              <w:left w:val="nil"/>
              <w:bottom w:val="single" w:sz="4" w:space="0" w:color="auto"/>
              <w:right w:val="single" w:sz="4" w:space="0" w:color="auto"/>
            </w:tcBorders>
            <w:shd w:val="clear" w:color="auto" w:fill="auto"/>
            <w:vAlign w:val="center"/>
          </w:tcPr>
          <w:p w:rsidR="000F00C1" w:rsidRPr="00917976" w:rsidRDefault="000F00C1" w:rsidP="000F00C1">
            <w:pPr>
              <w:jc w:val="center"/>
            </w:pPr>
            <w:r w:rsidRPr="00917976">
              <w:rPr>
                <w:rFonts w:ascii="Times New Roman" w:eastAsia="Times New Roman" w:hAnsi="Times New Roman" w:cs="Times New Roman"/>
                <w:sz w:val="24"/>
                <w:szCs w:val="24"/>
                <w:lang w:eastAsia="ru-RU"/>
              </w:rPr>
              <w:t>90603</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0F00C1" w:rsidRPr="00917976" w:rsidRDefault="000F00C1" w:rsidP="000F00C1">
            <w:pPr>
              <w:jc w:val="center"/>
            </w:pPr>
            <w:r w:rsidRPr="00917976">
              <w:rPr>
                <w:rFonts w:ascii="Times New Roman" w:eastAsia="Times New Roman" w:hAnsi="Times New Roman" w:cs="Times New Roman"/>
                <w:sz w:val="24"/>
                <w:szCs w:val="24"/>
                <w:lang w:eastAsia="ru-RU"/>
              </w:rPr>
              <w:t>90603</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0F00C1" w:rsidRPr="00917976" w:rsidRDefault="000F00C1" w:rsidP="000F00C1">
            <w:pPr>
              <w:jc w:val="center"/>
            </w:pPr>
            <w:r w:rsidRPr="00917976">
              <w:rPr>
                <w:rFonts w:ascii="Times New Roman" w:eastAsia="Times New Roman" w:hAnsi="Times New Roman" w:cs="Times New Roman"/>
                <w:sz w:val="24"/>
                <w:szCs w:val="24"/>
                <w:lang w:eastAsia="ru-RU"/>
              </w:rPr>
              <w:t>90603</w:t>
            </w:r>
          </w:p>
        </w:tc>
      </w:tr>
      <w:tr w:rsidR="00C75228" w:rsidRPr="001A1256" w:rsidTr="00C75228">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vAlign w:val="center"/>
          </w:tcPr>
          <w:p w:rsidR="00C75228" w:rsidRPr="00917976" w:rsidRDefault="00C75228" w:rsidP="00916D26">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Calibri" w:hAnsi="Times New Roman" w:cs="Times New Roman"/>
                <w:sz w:val="24"/>
                <w:szCs w:val="24"/>
              </w:rPr>
              <w:t>Котельная ПТФ №3 ОАО ХБК «Шуйские ситцы»</w:t>
            </w:r>
          </w:p>
        </w:tc>
        <w:tc>
          <w:tcPr>
            <w:tcW w:w="1688" w:type="dxa"/>
            <w:tcBorders>
              <w:top w:val="single" w:sz="4" w:space="0" w:color="auto"/>
              <w:left w:val="nil"/>
              <w:bottom w:val="single" w:sz="4" w:space="0" w:color="auto"/>
              <w:right w:val="single" w:sz="8" w:space="0" w:color="auto"/>
            </w:tcBorders>
            <w:shd w:val="clear" w:color="auto" w:fill="FFFFFF"/>
            <w:noWrap/>
            <w:vAlign w:val="center"/>
          </w:tcPr>
          <w:p w:rsidR="00C75228" w:rsidRPr="00917976" w:rsidRDefault="00C75228" w:rsidP="00C75228">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83743</w:t>
            </w:r>
          </w:p>
        </w:tc>
        <w:tc>
          <w:tcPr>
            <w:tcW w:w="1362" w:type="dxa"/>
            <w:tcBorders>
              <w:top w:val="single" w:sz="4" w:space="0" w:color="auto"/>
              <w:left w:val="nil"/>
              <w:bottom w:val="single" w:sz="4" w:space="0" w:color="auto"/>
              <w:right w:val="single" w:sz="8" w:space="0" w:color="auto"/>
            </w:tcBorders>
            <w:shd w:val="clear" w:color="auto" w:fill="FFFFFF"/>
            <w:noWrap/>
            <w:vAlign w:val="center"/>
          </w:tcPr>
          <w:p w:rsidR="00C75228" w:rsidRPr="00917976" w:rsidRDefault="00C75228" w:rsidP="00C75228">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81230</w:t>
            </w:r>
          </w:p>
        </w:tc>
        <w:tc>
          <w:tcPr>
            <w:tcW w:w="1317" w:type="dxa"/>
            <w:tcBorders>
              <w:top w:val="single" w:sz="4" w:space="0" w:color="auto"/>
              <w:left w:val="nil"/>
              <w:bottom w:val="single" w:sz="4" w:space="0" w:color="auto"/>
              <w:right w:val="single" w:sz="8" w:space="0" w:color="auto"/>
            </w:tcBorders>
            <w:shd w:val="clear" w:color="auto" w:fill="FFFFFF"/>
            <w:noWrap/>
            <w:vAlign w:val="center"/>
          </w:tcPr>
          <w:p w:rsidR="00C75228" w:rsidRPr="00917976" w:rsidRDefault="00C75228" w:rsidP="00C75228">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81230</w:t>
            </w:r>
          </w:p>
        </w:tc>
        <w:tc>
          <w:tcPr>
            <w:tcW w:w="1236" w:type="dxa"/>
            <w:tcBorders>
              <w:top w:val="single" w:sz="4" w:space="0" w:color="auto"/>
              <w:left w:val="nil"/>
              <w:bottom w:val="single" w:sz="4" w:space="0" w:color="auto"/>
              <w:right w:val="single" w:sz="8" w:space="0" w:color="auto"/>
            </w:tcBorders>
            <w:shd w:val="clear" w:color="auto" w:fill="FFFFFF"/>
            <w:vAlign w:val="center"/>
          </w:tcPr>
          <w:p w:rsidR="00C75228" w:rsidRPr="00917976" w:rsidRDefault="00C75228" w:rsidP="00C75228">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81230</w:t>
            </w:r>
          </w:p>
        </w:tc>
        <w:tc>
          <w:tcPr>
            <w:tcW w:w="1236" w:type="dxa"/>
            <w:tcBorders>
              <w:top w:val="single" w:sz="4" w:space="0" w:color="auto"/>
              <w:left w:val="nil"/>
              <w:bottom w:val="single" w:sz="4" w:space="0" w:color="auto"/>
              <w:right w:val="single" w:sz="8" w:space="0" w:color="auto"/>
            </w:tcBorders>
            <w:shd w:val="clear" w:color="auto" w:fill="FFFFFF"/>
            <w:vAlign w:val="center"/>
          </w:tcPr>
          <w:p w:rsidR="00C75228" w:rsidRPr="00917976" w:rsidRDefault="00C75228" w:rsidP="00C75228">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81230</w:t>
            </w:r>
          </w:p>
        </w:tc>
        <w:tc>
          <w:tcPr>
            <w:tcW w:w="1236" w:type="dxa"/>
            <w:tcBorders>
              <w:top w:val="single" w:sz="4" w:space="0" w:color="auto"/>
              <w:left w:val="nil"/>
              <w:bottom w:val="single" w:sz="4" w:space="0" w:color="auto"/>
              <w:right w:val="single" w:sz="4" w:space="0" w:color="auto"/>
            </w:tcBorders>
            <w:shd w:val="clear" w:color="auto" w:fill="FFFFFF"/>
            <w:vAlign w:val="center"/>
          </w:tcPr>
          <w:p w:rsidR="00C75228" w:rsidRPr="00917976" w:rsidRDefault="00C75228" w:rsidP="00C75228">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81230</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C75228" w:rsidRPr="00917976" w:rsidRDefault="00C75228" w:rsidP="00C75228">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81230</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C75228" w:rsidRPr="00917976" w:rsidRDefault="00C75228" w:rsidP="00C75228">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81230</w:t>
            </w:r>
          </w:p>
        </w:tc>
      </w:tr>
      <w:tr w:rsidR="003B72E2" w:rsidRPr="001A1256" w:rsidTr="001A1256">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vAlign w:val="center"/>
          </w:tcPr>
          <w:p w:rsidR="003B72E2" w:rsidRPr="00917976" w:rsidRDefault="00244F6B" w:rsidP="00916D26">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Calibri" w:hAnsi="Times New Roman" w:cs="Times New Roman"/>
                <w:sz w:val="24"/>
                <w:szCs w:val="24"/>
              </w:rPr>
              <w:t>БМК «Буран-3,5-2-ГЖ» г. Фурманов ул. Демьяна Бедного</w:t>
            </w:r>
          </w:p>
        </w:tc>
        <w:tc>
          <w:tcPr>
            <w:tcW w:w="1688" w:type="dxa"/>
            <w:tcBorders>
              <w:top w:val="single" w:sz="4" w:space="0" w:color="auto"/>
              <w:left w:val="nil"/>
              <w:bottom w:val="single" w:sz="4" w:space="0" w:color="auto"/>
              <w:right w:val="single" w:sz="8" w:space="0" w:color="auto"/>
            </w:tcBorders>
            <w:shd w:val="clear" w:color="auto" w:fill="FFFFFF"/>
            <w:noWrap/>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5754,371</w:t>
            </w:r>
          </w:p>
        </w:tc>
        <w:tc>
          <w:tcPr>
            <w:tcW w:w="1362" w:type="dxa"/>
            <w:tcBorders>
              <w:top w:val="single" w:sz="4" w:space="0" w:color="auto"/>
              <w:left w:val="nil"/>
              <w:bottom w:val="single" w:sz="4" w:space="0" w:color="auto"/>
              <w:right w:val="single" w:sz="8" w:space="0" w:color="auto"/>
            </w:tcBorders>
            <w:shd w:val="clear" w:color="auto" w:fill="FFFFFF"/>
            <w:noWrap/>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5754,371</w:t>
            </w:r>
          </w:p>
        </w:tc>
        <w:tc>
          <w:tcPr>
            <w:tcW w:w="1317" w:type="dxa"/>
            <w:tcBorders>
              <w:top w:val="single" w:sz="4" w:space="0" w:color="auto"/>
              <w:left w:val="nil"/>
              <w:bottom w:val="single" w:sz="4" w:space="0" w:color="auto"/>
              <w:right w:val="single" w:sz="8" w:space="0" w:color="auto"/>
            </w:tcBorders>
            <w:shd w:val="clear" w:color="auto" w:fill="FFFFFF"/>
            <w:noWrap/>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5754,371</w:t>
            </w:r>
          </w:p>
        </w:tc>
        <w:tc>
          <w:tcPr>
            <w:tcW w:w="1236" w:type="dxa"/>
            <w:tcBorders>
              <w:top w:val="single" w:sz="4" w:space="0" w:color="auto"/>
              <w:left w:val="nil"/>
              <w:bottom w:val="single" w:sz="4" w:space="0" w:color="auto"/>
              <w:right w:val="single" w:sz="8" w:space="0" w:color="auto"/>
            </w:tcBorders>
            <w:shd w:val="clear" w:color="auto" w:fill="FFFFFF"/>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5754,371</w:t>
            </w:r>
          </w:p>
        </w:tc>
        <w:tc>
          <w:tcPr>
            <w:tcW w:w="1236" w:type="dxa"/>
            <w:tcBorders>
              <w:top w:val="single" w:sz="4" w:space="0" w:color="auto"/>
              <w:left w:val="nil"/>
              <w:bottom w:val="single" w:sz="4" w:space="0" w:color="auto"/>
              <w:right w:val="single" w:sz="8" w:space="0" w:color="auto"/>
            </w:tcBorders>
            <w:shd w:val="clear" w:color="auto" w:fill="FFFFFF"/>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5754,371</w:t>
            </w:r>
          </w:p>
        </w:tc>
        <w:tc>
          <w:tcPr>
            <w:tcW w:w="1236" w:type="dxa"/>
            <w:tcBorders>
              <w:top w:val="single" w:sz="4" w:space="0" w:color="auto"/>
              <w:left w:val="nil"/>
              <w:bottom w:val="single" w:sz="4" w:space="0" w:color="auto"/>
              <w:right w:val="single" w:sz="4" w:space="0" w:color="auto"/>
            </w:tcBorders>
            <w:shd w:val="clear" w:color="auto" w:fill="FFFFFF"/>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5754,371</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5754,371</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5754,371</w:t>
            </w:r>
          </w:p>
        </w:tc>
      </w:tr>
      <w:tr w:rsidR="003B72E2" w:rsidRPr="001A1256" w:rsidTr="001A1256">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vAlign w:val="center"/>
          </w:tcPr>
          <w:p w:rsidR="003B72E2" w:rsidRPr="00917976" w:rsidRDefault="00244F6B" w:rsidP="00916D26">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Calibri" w:hAnsi="Times New Roman" w:cs="Times New Roman"/>
                <w:sz w:val="24"/>
                <w:szCs w:val="24"/>
              </w:rPr>
              <w:t>БМК «Буран-18,2-3ГЖ» г. Фурманов ул. Жуковского</w:t>
            </w:r>
          </w:p>
        </w:tc>
        <w:tc>
          <w:tcPr>
            <w:tcW w:w="1688" w:type="dxa"/>
            <w:tcBorders>
              <w:top w:val="single" w:sz="4" w:space="0" w:color="auto"/>
              <w:left w:val="nil"/>
              <w:bottom w:val="single" w:sz="4" w:space="0" w:color="auto"/>
              <w:right w:val="single" w:sz="8" w:space="0" w:color="auto"/>
            </w:tcBorders>
            <w:shd w:val="clear" w:color="auto" w:fill="FFFFFF"/>
            <w:noWrap/>
            <w:vAlign w:val="center"/>
          </w:tcPr>
          <w:p w:rsidR="003B72E2" w:rsidRPr="00917976" w:rsidRDefault="003B72E2" w:rsidP="001A1256">
            <w:pPr>
              <w:jc w:val="center"/>
              <w:rPr>
                <w:rFonts w:ascii="Times New Roman" w:hAnsi="Times New Roman" w:cs="Times New Roman"/>
              </w:rPr>
            </w:pPr>
            <w:r w:rsidRPr="00917976">
              <w:rPr>
                <w:rFonts w:ascii="Times New Roman" w:hAnsi="Times New Roman" w:cs="Times New Roman"/>
              </w:rPr>
              <w:t>28709,468</w:t>
            </w:r>
          </w:p>
        </w:tc>
        <w:tc>
          <w:tcPr>
            <w:tcW w:w="1362" w:type="dxa"/>
            <w:tcBorders>
              <w:top w:val="single" w:sz="4" w:space="0" w:color="auto"/>
              <w:left w:val="nil"/>
              <w:bottom w:val="single" w:sz="4" w:space="0" w:color="auto"/>
              <w:right w:val="single" w:sz="8" w:space="0" w:color="auto"/>
            </w:tcBorders>
            <w:shd w:val="clear" w:color="auto" w:fill="FFFFFF"/>
            <w:noWrap/>
            <w:vAlign w:val="center"/>
          </w:tcPr>
          <w:p w:rsidR="003B72E2" w:rsidRPr="00917976" w:rsidRDefault="003B72E2" w:rsidP="001A1256">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28709,468</w:t>
            </w:r>
          </w:p>
        </w:tc>
        <w:tc>
          <w:tcPr>
            <w:tcW w:w="1317" w:type="dxa"/>
            <w:tcBorders>
              <w:top w:val="single" w:sz="4" w:space="0" w:color="auto"/>
              <w:left w:val="nil"/>
              <w:bottom w:val="single" w:sz="4" w:space="0" w:color="auto"/>
              <w:right w:val="single" w:sz="8" w:space="0" w:color="auto"/>
            </w:tcBorders>
            <w:shd w:val="clear" w:color="auto" w:fill="FFFFFF"/>
            <w:noWrap/>
            <w:vAlign w:val="center"/>
          </w:tcPr>
          <w:p w:rsidR="003B72E2" w:rsidRPr="00917976" w:rsidRDefault="003B72E2" w:rsidP="001A1256">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28709,468</w:t>
            </w:r>
          </w:p>
        </w:tc>
        <w:tc>
          <w:tcPr>
            <w:tcW w:w="1236" w:type="dxa"/>
            <w:tcBorders>
              <w:top w:val="single" w:sz="4" w:space="0" w:color="auto"/>
              <w:left w:val="nil"/>
              <w:bottom w:val="single" w:sz="4" w:space="0" w:color="auto"/>
              <w:right w:val="single" w:sz="8" w:space="0" w:color="auto"/>
            </w:tcBorders>
            <w:shd w:val="clear" w:color="auto" w:fill="FFFFFF"/>
            <w:vAlign w:val="center"/>
          </w:tcPr>
          <w:p w:rsidR="003B72E2" w:rsidRPr="00917976" w:rsidRDefault="003B72E2" w:rsidP="001A1256">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28709,468</w:t>
            </w:r>
          </w:p>
        </w:tc>
        <w:tc>
          <w:tcPr>
            <w:tcW w:w="1236" w:type="dxa"/>
            <w:tcBorders>
              <w:top w:val="single" w:sz="4" w:space="0" w:color="auto"/>
              <w:left w:val="nil"/>
              <w:bottom w:val="single" w:sz="4" w:space="0" w:color="auto"/>
              <w:right w:val="single" w:sz="8" w:space="0" w:color="auto"/>
            </w:tcBorders>
            <w:shd w:val="clear" w:color="auto" w:fill="FFFFFF"/>
            <w:vAlign w:val="center"/>
          </w:tcPr>
          <w:p w:rsidR="003B72E2" w:rsidRPr="00917976" w:rsidRDefault="003B72E2" w:rsidP="001A1256">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28709,468</w:t>
            </w:r>
          </w:p>
        </w:tc>
        <w:tc>
          <w:tcPr>
            <w:tcW w:w="1236" w:type="dxa"/>
            <w:tcBorders>
              <w:top w:val="single" w:sz="4" w:space="0" w:color="auto"/>
              <w:left w:val="nil"/>
              <w:bottom w:val="single" w:sz="4" w:space="0" w:color="auto"/>
              <w:right w:val="single" w:sz="4" w:space="0" w:color="auto"/>
            </w:tcBorders>
            <w:shd w:val="clear" w:color="auto" w:fill="FFFFFF"/>
            <w:vAlign w:val="center"/>
          </w:tcPr>
          <w:p w:rsidR="003B72E2" w:rsidRPr="00917976" w:rsidRDefault="003B72E2" w:rsidP="001A1256">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28709,468</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3B72E2" w:rsidRPr="00917976" w:rsidRDefault="003B72E2" w:rsidP="001A1256">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28709,468</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3B72E2" w:rsidRPr="00917976" w:rsidRDefault="003B72E2" w:rsidP="001A1256">
            <w:pPr>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28709,468</w:t>
            </w:r>
          </w:p>
        </w:tc>
      </w:tr>
      <w:tr w:rsidR="00402EB4" w:rsidRPr="001A1256" w:rsidTr="00955C94">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tcPr>
          <w:p w:rsidR="00402EB4" w:rsidRPr="001A1256" w:rsidRDefault="00402EB4" w:rsidP="00916D26">
            <w:pPr>
              <w:spacing w:after="0" w:line="276" w:lineRule="auto"/>
              <w:jc w:val="center"/>
              <w:rPr>
                <w:rFonts w:ascii="Times New Roman" w:eastAsia="Calibri" w:hAnsi="Times New Roman" w:cs="Times New Roman"/>
                <w:sz w:val="24"/>
                <w:szCs w:val="24"/>
              </w:rPr>
            </w:pPr>
            <w:r w:rsidRPr="001A1256">
              <w:rPr>
                <w:rFonts w:ascii="Times New Roman" w:eastAsia="Times New Roman" w:hAnsi="Times New Roman" w:cs="Times New Roman"/>
                <w:sz w:val="24"/>
                <w:szCs w:val="24"/>
                <w:lang w:eastAsia="ru-RU"/>
              </w:rPr>
              <w:t>МОУ СШ №1 Тимирязева 42</w:t>
            </w:r>
          </w:p>
        </w:tc>
        <w:tc>
          <w:tcPr>
            <w:tcW w:w="1688" w:type="dxa"/>
            <w:tcBorders>
              <w:top w:val="single" w:sz="4" w:space="0" w:color="auto"/>
              <w:left w:val="nil"/>
              <w:bottom w:val="single" w:sz="4" w:space="0" w:color="auto"/>
              <w:right w:val="single" w:sz="8" w:space="0" w:color="auto"/>
            </w:tcBorders>
            <w:shd w:val="clear" w:color="auto" w:fill="FFFFFF"/>
            <w:noWrap/>
            <w:vAlign w:val="center"/>
          </w:tcPr>
          <w:p w:rsidR="00402EB4" w:rsidRPr="001A1256" w:rsidRDefault="00950736"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1107</w:t>
            </w:r>
          </w:p>
        </w:tc>
        <w:tc>
          <w:tcPr>
            <w:tcW w:w="1362" w:type="dxa"/>
            <w:tcBorders>
              <w:top w:val="single" w:sz="4" w:space="0" w:color="auto"/>
              <w:left w:val="nil"/>
              <w:bottom w:val="single" w:sz="4" w:space="0" w:color="auto"/>
              <w:right w:val="single" w:sz="8" w:space="0" w:color="auto"/>
            </w:tcBorders>
            <w:shd w:val="clear" w:color="auto" w:fill="FFFFFF"/>
            <w:noWrap/>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1208,9</w:t>
            </w:r>
          </w:p>
        </w:tc>
        <w:tc>
          <w:tcPr>
            <w:tcW w:w="1317" w:type="dxa"/>
            <w:tcBorders>
              <w:top w:val="single" w:sz="4" w:space="0" w:color="auto"/>
              <w:left w:val="nil"/>
              <w:bottom w:val="single" w:sz="4" w:space="0" w:color="auto"/>
              <w:right w:val="single" w:sz="8" w:space="0" w:color="auto"/>
            </w:tcBorders>
            <w:shd w:val="clear" w:color="auto" w:fill="FFFFFF"/>
            <w:noWrap/>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1208,9</w:t>
            </w:r>
          </w:p>
        </w:tc>
        <w:tc>
          <w:tcPr>
            <w:tcW w:w="1236" w:type="dxa"/>
            <w:tcBorders>
              <w:top w:val="single" w:sz="4" w:space="0" w:color="auto"/>
              <w:left w:val="nil"/>
              <w:bottom w:val="single" w:sz="4" w:space="0" w:color="auto"/>
              <w:right w:val="single" w:sz="8" w:space="0" w:color="auto"/>
            </w:tcBorders>
            <w:shd w:val="clear" w:color="auto" w:fill="FFFFFF"/>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1208,9</w:t>
            </w:r>
          </w:p>
        </w:tc>
        <w:tc>
          <w:tcPr>
            <w:tcW w:w="1236" w:type="dxa"/>
            <w:tcBorders>
              <w:top w:val="single" w:sz="4" w:space="0" w:color="auto"/>
              <w:left w:val="nil"/>
              <w:bottom w:val="single" w:sz="4" w:space="0" w:color="auto"/>
              <w:right w:val="single" w:sz="8" w:space="0" w:color="auto"/>
            </w:tcBorders>
            <w:shd w:val="clear" w:color="auto" w:fill="FFFFFF"/>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1208,9</w:t>
            </w:r>
          </w:p>
        </w:tc>
        <w:tc>
          <w:tcPr>
            <w:tcW w:w="1236" w:type="dxa"/>
            <w:tcBorders>
              <w:top w:val="single" w:sz="4" w:space="0" w:color="auto"/>
              <w:left w:val="nil"/>
              <w:bottom w:val="single" w:sz="4" w:space="0" w:color="auto"/>
              <w:right w:val="single" w:sz="4" w:space="0" w:color="auto"/>
            </w:tcBorders>
            <w:shd w:val="clear" w:color="auto" w:fill="FFFFFF"/>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1208,9</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1208,9</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1208,9</w:t>
            </w:r>
          </w:p>
        </w:tc>
      </w:tr>
      <w:tr w:rsidR="00402EB4" w:rsidRPr="001A1256" w:rsidTr="00955C94">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tcPr>
          <w:p w:rsidR="00402EB4" w:rsidRPr="001A1256" w:rsidRDefault="00402EB4" w:rsidP="00916D26">
            <w:pPr>
              <w:spacing w:after="0" w:line="276" w:lineRule="auto"/>
              <w:jc w:val="center"/>
              <w:rPr>
                <w:rFonts w:ascii="Times New Roman" w:eastAsia="Calibri" w:hAnsi="Times New Roman" w:cs="Times New Roman"/>
                <w:sz w:val="24"/>
                <w:szCs w:val="24"/>
              </w:rPr>
            </w:pPr>
            <w:r w:rsidRPr="001A1256">
              <w:rPr>
                <w:rFonts w:ascii="Times New Roman" w:eastAsia="Times New Roman" w:hAnsi="Times New Roman" w:cs="Times New Roman"/>
                <w:sz w:val="24"/>
                <w:szCs w:val="24"/>
                <w:lang w:eastAsia="ru-RU"/>
              </w:rPr>
              <w:t>МОУ СШ №7 Возрождение 40</w:t>
            </w:r>
          </w:p>
        </w:tc>
        <w:tc>
          <w:tcPr>
            <w:tcW w:w="1688" w:type="dxa"/>
            <w:tcBorders>
              <w:top w:val="single" w:sz="4" w:space="0" w:color="auto"/>
              <w:left w:val="nil"/>
              <w:bottom w:val="single" w:sz="4" w:space="0" w:color="auto"/>
              <w:right w:val="single" w:sz="8" w:space="0" w:color="auto"/>
            </w:tcBorders>
            <w:shd w:val="clear" w:color="auto" w:fill="FFFFFF"/>
            <w:noWrap/>
            <w:vAlign w:val="center"/>
          </w:tcPr>
          <w:p w:rsidR="00402EB4" w:rsidRPr="001A1256" w:rsidRDefault="00950736"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lang w:eastAsia="ru-RU"/>
              </w:rPr>
              <w:t>1115,3</w:t>
            </w:r>
          </w:p>
        </w:tc>
        <w:tc>
          <w:tcPr>
            <w:tcW w:w="1362" w:type="dxa"/>
            <w:tcBorders>
              <w:top w:val="single" w:sz="4" w:space="0" w:color="auto"/>
              <w:left w:val="nil"/>
              <w:bottom w:val="single" w:sz="4" w:space="0" w:color="auto"/>
              <w:right w:val="single" w:sz="8" w:space="0" w:color="auto"/>
            </w:tcBorders>
            <w:shd w:val="clear" w:color="auto" w:fill="FFFFFF"/>
            <w:noWrap/>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1256,3</w:t>
            </w:r>
          </w:p>
        </w:tc>
        <w:tc>
          <w:tcPr>
            <w:tcW w:w="1317" w:type="dxa"/>
            <w:tcBorders>
              <w:top w:val="single" w:sz="4" w:space="0" w:color="auto"/>
              <w:left w:val="nil"/>
              <w:bottom w:val="single" w:sz="4" w:space="0" w:color="auto"/>
              <w:right w:val="single" w:sz="8" w:space="0" w:color="auto"/>
            </w:tcBorders>
            <w:shd w:val="clear" w:color="auto" w:fill="FFFFFF"/>
            <w:noWrap/>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1256,3</w:t>
            </w:r>
          </w:p>
        </w:tc>
        <w:tc>
          <w:tcPr>
            <w:tcW w:w="1236" w:type="dxa"/>
            <w:tcBorders>
              <w:top w:val="single" w:sz="4" w:space="0" w:color="auto"/>
              <w:left w:val="nil"/>
              <w:bottom w:val="single" w:sz="4" w:space="0" w:color="auto"/>
              <w:right w:val="single" w:sz="8" w:space="0" w:color="auto"/>
            </w:tcBorders>
            <w:shd w:val="clear" w:color="auto" w:fill="FFFFFF"/>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1256,3</w:t>
            </w:r>
          </w:p>
        </w:tc>
        <w:tc>
          <w:tcPr>
            <w:tcW w:w="1236" w:type="dxa"/>
            <w:tcBorders>
              <w:top w:val="single" w:sz="4" w:space="0" w:color="auto"/>
              <w:left w:val="nil"/>
              <w:bottom w:val="single" w:sz="4" w:space="0" w:color="auto"/>
              <w:right w:val="single" w:sz="8" w:space="0" w:color="auto"/>
            </w:tcBorders>
            <w:shd w:val="clear" w:color="auto" w:fill="FFFFFF"/>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1256,3</w:t>
            </w:r>
          </w:p>
        </w:tc>
        <w:tc>
          <w:tcPr>
            <w:tcW w:w="1236" w:type="dxa"/>
            <w:tcBorders>
              <w:top w:val="single" w:sz="4" w:space="0" w:color="auto"/>
              <w:left w:val="nil"/>
              <w:bottom w:val="single" w:sz="4" w:space="0" w:color="auto"/>
              <w:right w:val="single" w:sz="4" w:space="0" w:color="auto"/>
            </w:tcBorders>
            <w:shd w:val="clear" w:color="auto" w:fill="FFFFFF"/>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1256,3</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1256,3</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402EB4" w:rsidRPr="001A1256" w:rsidRDefault="00402EB4" w:rsidP="00402EB4">
            <w:pPr>
              <w:spacing w:after="0" w:line="240" w:lineRule="auto"/>
              <w:jc w:val="center"/>
              <w:rPr>
                <w:rFonts w:ascii="Times New Roman" w:eastAsia="Times New Roman" w:hAnsi="Times New Roman" w:cs="Times New Roman"/>
                <w:sz w:val="24"/>
                <w:szCs w:val="24"/>
                <w:lang w:eastAsia="ru-RU"/>
              </w:rPr>
            </w:pPr>
            <w:r w:rsidRPr="001A1256">
              <w:rPr>
                <w:rFonts w:ascii="Times New Roman" w:eastAsia="Times New Roman" w:hAnsi="Times New Roman" w:cs="Times New Roman"/>
                <w:lang w:eastAsia="ru-RU"/>
              </w:rPr>
              <w:t>1256,3</w:t>
            </w:r>
          </w:p>
        </w:tc>
      </w:tr>
      <w:tr w:rsidR="000D6297" w:rsidRPr="001A1256" w:rsidTr="000F00C1">
        <w:trPr>
          <w:trHeight w:val="497"/>
          <w:jc w:val="center"/>
        </w:trPr>
        <w:tc>
          <w:tcPr>
            <w:tcW w:w="3564" w:type="dxa"/>
            <w:tcBorders>
              <w:top w:val="single" w:sz="4" w:space="0" w:color="auto"/>
              <w:left w:val="single" w:sz="8" w:space="0" w:color="auto"/>
              <w:bottom w:val="single" w:sz="4" w:space="0" w:color="auto"/>
              <w:right w:val="single" w:sz="8" w:space="0" w:color="auto"/>
            </w:tcBorders>
            <w:shd w:val="clear" w:color="auto" w:fill="FFFFFF"/>
            <w:noWrap/>
          </w:tcPr>
          <w:p w:rsidR="000D6297" w:rsidRPr="001A1256" w:rsidRDefault="00B21ADB"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Котельная </w:t>
            </w:r>
            <w:r w:rsidR="000D6297" w:rsidRPr="001A1256">
              <w:rPr>
                <w:rFonts w:ascii="Times New Roman" w:eastAsia="Times New Roman" w:hAnsi="Times New Roman" w:cs="Times New Roman"/>
                <w:sz w:val="24"/>
                <w:szCs w:val="24"/>
                <w:lang w:eastAsia="ru-RU"/>
              </w:rPr>
              <w:t>Северная</w:t>
            </w:r>
          </w:p>
        </w:tc>
        <w:tc>
          <w:tcPr>
            <w:tcW w:w="1688" w:type="dxa"/>
            <w:tcBorders>
              <w:top w:val="single" w:sz="4" w:space="0" w:color="auto"/>
              <w:left w:val="nil"/>
              <w:bottom w:val="single" w:sz="4" w:space="0" w:color="auto"/>
              <w:right w:val="single" w:sz="8" w:space="0" w:color="auto"/>
            </w:tcBorders>
            <w:shd w:val="clear" w:color="auto" w:fill="FFFFFF"/>
            <w:noWrap/>
            <w:vAlign w:val="center"/>
          </w:tcPr>
          <w:p w:rsidR="000D6297" w:rsidRPr="000F00C1" w:rsidRDefault="000F00C1" w:rsidP="000F00C1">
            <w:pPr>
              <w:jc w:val="center"/>
              <w:rPr>
                <w:rFonts w:ascii="Times New Roman" w:eastAsia="Times New Roman" w:hAnsi="Times New Roman" w:cs="Times New Roman"/>
                <w:color w:val="000000" w:themeColor="text1"/>
                <w:lang w:eastAsia="ru-RU"/>
              </w:rPr>
            </w:pPr>
            <w:r w:rsidRPr="000F00C1">
              <w:rPr>
                <w:rFonts w:ascii="Times New Roman" w:eastAsia="Times New Roman" w:hAnsi="Times New Roman" w:cs="Times New Roman"/>
                <w:color w:val="000000" w:themeColor="text1"/>
                <w:lang w:eastAsia="ru-RU"/>
              </w:rPr>
              <w:t>206,8</w:t>
            </w:r>
          </w:p>
        </w:tc>
        <w:tc>
          <w:tcPr>
            <w:tcW w:w="1362" w:type="dxa"/>
            <w:tcBorders>
              <w:top w:val="single" w:sz="4" w:space="0" w:color="auto"/>
              <w:left w:val="nil"/>
              <w:bottom w:val="single" w:sz="4" w:space="0" w:color="auto"/>
              <w:right w:val="single" w:sz="8" w:space="0" w:color="auto"/>
            </w:tcBorders>
            <w:shd w:val="clear" w:color="auto" w:fill="FFFFFF"/>
            <w:noWrap/>
            <w:vAlign w:val="center"/>
          </w:tcPr>
          <w:p w:rsidR="000D6297" w:rsidRPr="000F00C1" w:rsidRDefault="000D6297" w:rsidP="000F00C1">
            <w:pPr>
              <w:jc w:val="center"/>
              <w:rPr>
                <w:rFonts w:ascii="Times New Roman" w:eastAsia="Times New Roman" w:hAnsi="Times New Roman" w:cs="Times New Roman"/>
                <w:color w:val="000000" w:themeColor="text1"/>
                <w:lang w:eastAsia="ru-RU"/>
              </w:rPr>
            </w:pPr>
            <w:r w:rsidRPr="000F00C1">
              <w:rPr>
                <w:rFonts w:ascii="Times New Roman" w:eastAsia="Times New Roman" w:hAnsi="Times New Roman" w:cs="Times New Roman"/>
                <w:color w:val="000000" w:themeColor="text1"/>
                <w:lang w:eastAsia="ru-RU"/>
              </w:rPr>
              <w:t>165,5</w:t>
            </w:r>
          </w:p>
        </w:tc>
        <w:tc>
          <w:tcPr>
            <w:tcW w:w="1317" w:type="dxa"/>
            <w:tcBorders>
              <w:top w:val="single" w:sz="4" w:space="0" w:color="auto"/>
              <w:left w:val="nil"/>
              <w:bottom w:val="single" w:sz="4" w:space="0" w:color="auto"/>
              <w:right w:val="single" w:sz="8" w:space="0" w:color="auto"/>
            </w:tcBorders>
            <w:shd w:val="clear" w:color="auto" w:fill="FFFFFF"/>
            <w:noWrap/>
            <w:vAlign w:val="center"/>
          </w:tcPr>
          <w:p w:rsidR="000D6297" w:rsidRPr="000F00C1" w:rsidRDefault="000D6297" w:rsidP="000F00C1">
            <w:pPr>
              <w:jc w:val="center"/>
              <w:rPr>
                <w:rFonts w:ascii="Times New Roman" w:hAnsi="Times New Roman" w:cs="Times New Roman"/>
                <w:color w:val="000000" w:themeColor="text1"/>
              </w:rPr>
            </w:pPr>
            <w:r w:rsidRPr="000F00C1">
              <w:rPr>
                <w:rFonts w:ascii="Times New Roman" w:eastAsia="Times New Roman" w:hAnsi="Times New Roman" w:cs="Times New Roman"/>
                <w:color w:val="000000" w:themeColor="text1"/>
                <w:lang w:eastAsia="ru-RU"/>
              </w:rPr>
              <w:t>165,5</w:t>
            </w:r>
          </w:p>
        </w:tc>
        <w:tc>
          <w:tcPr>
            <w:tcW w:w="1236" w:type="dxa"/>
            <w:tcBorders>
              <w:top w:val="single" w:sz="4" w:space="0" w:color="auto"/>
              <w:left w:val="nil"/>
              <w:bottom w:val="single" w:sz="4" w:space="0" w:color="auto"/>
              <w:right w:val="single" w:sz="8" w:space="0" w:color="auto"/>
            </w:tcBorders>
            <w:shd w:val="clear" w:color="auto" w:fill="FFFFFF"/>
            <w:vAlign w:val="center"/>
          </w:tcPr>
          <w:p w:rsidR="000D6297" w:rsidRPr="000F00C1" w:rsidRDefault="000D6297" w:rsidP="000F00C1">
            <w:pPr>
              <w:jc w:val="center"/>
              <w:rPr>
                <w:rFonts w:ascii="Times New Roman" w:hAnsi="Times New Roman" w:cs="Times New Roman"/>
                <w:color w:val="000000" w:themeColor="text1"/>
              </w:rPr>
            </w:pPr>
            <w:r w:rsidRPr="000F00C1">
              <w:rPr>
                <w:rFonts w:ascii="Times New Roman" w:eastAsia="Times New Roman" w:hAnsi="Times New Roman" w:cs="Times New Roman"/>
                <w:color w:val="000000" w:themeColor="text1"/>
                <w:lang w:eastAsia="ru-RU"/>
              </w:rPr>
              <w:t>165,5</w:t>
            </w:r>
          </w:p>
        </w:tc>
        <w:tc>
          <w:tcPr>
            <w:tcW w:w="1236" w:type="dxa"/>
            <w:tcBorders>
              <w:top w:val="single" w:sz="4" w:space="0" w:color="auto"/>
              <w:left w:val="nil"/>
              <w:bottom w:val="single" w:sz="4" w:space="0" w:color="auto"/>
              <w:right w:val="single" w:sz="8" w:space="0" w:color="auto"/>
            </w:tcBorders>
            <w:shd w:val="clear" w:color="auto" w:fill="FFFFFF"/>
            <w:vAlign w:val="center"/>
          </w:tcPr>
          <w:p w:rsidR="000D6297" w:rsidRPr="000F00C1" w:rsidRDefault="000D6297" w:rsidP="000F00C1">
            <w:pPr>
              <w:jc w:val="center"/>
              <w:rPr>
                <w:rFonts w:ascii="Times New Roman" w:hAnsi="Times New Roman" w:cs="Times New Roman"/>
                <w:color w:val="000000" w:themeColor="text1"/>
              </w:rPr>
            </w:pPr>
            <w:r w:rsidRPr="000F00C1">
              <w:rPr>
                <w:rFonts w:ascii="Times New Roman" w:eastAsia="Times New Roman" w:hAnsi="Times New Roman" w:cs="Times New Roman"/>
                <w:color w:val="000000" w:themeColor="text1"/>
                <w:lang w:eastAsia="ru-RU"/>
              </w:rPr>
              <w:t>165,5</w:t>
            </w:r>
          </w:p>
        </w:tc>
        <w:tc>
          <w:tcPr>
            <w:tcW w:w="1236" w:type="dxa"/>
            <w:tcBorders>
              <w:top w:val="single" w:sz="4" w:space="0" w:color="auto"/>
              <w:left w:val="nil"/>
              <w:bottom w:val="single" w:sz="4" w:space="0" w:color="auto"/>
              <w:right w:val="single" w:sz="4" w:space="0" w:color="auto"/>
            </w:tcBorders>
            <w:shd w:val="clear" w:color="auto" w:fill="FFFFFF"/>
            <w:vAlign w:val="center"/>
          </w:tcPr>
          <w:p w:rsidR="000D6297" w:rsidRPr="000F00C1" w:rsidRDefault="000D6297" w:rsidP="000F00C1">
            <w:pPr>
              <w:jc w:val="center"/>
              <w:rPr>
                <w:rFonts w:ascii="Times New Roman" w:hAnsi="Times New Roman" w:cs="Times New Roman"/>
                <w:color w:val="000000" w:themeColor="text1"/>
              </w:rPr>
            </w:pPr>
            <w:r w:rsidRPr="000F00C1">
              <w:rPr>
                <w:rFonts w:ascii="Times New Roman" w:eastAsia="Times New Roman" w:hAnsi="Times New Roman" w:cs="Times New Roman"/>
                <w:color w:val="000000" w:themeColor="text1"/>
                <w:lang w:eastAsia="ru-RU"/>
              </w:rPr>
              <w:t>165,5</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0D6297" w:rsidRPr="000F00C1" w:rsidRDefault="000D6297" w:rsidP="000F00C1">
            <w:pPr>
              <w:jc w:val="center"/>
              <w:rPr>
                <w:rFonts w:ascii="Times New Roman" w:hAnsi="Times New Roman" w:cs="Times New Roman"/>
                <w:color w:val="000000" w:themeColor="text1"/>
              </w:rPr>
            </w:pPr>
            <w:r w:rsidRPr="000F00C1">
              <w:rPr>
                <w:rFonts w:ascii="Times New Roman" w:eastAsia="Times New Roman" w:hAnsi="Times New Roman" w:cs="Times New Roman"/>
                <w:color w:val="000000" w:themeColor="text1"/>
                <w:lang w:eastAsia="ru-RU"/>
              </w:rPr>
              <w:t>165,5</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0D6297" w:rsidRPr="000F00C1" w:rsidRDefault="000D6297" w:rsidP="000F00C1">
            <w:pPr>
              <w:jc w:val="center"/>
              <w:rPr>
                <w:rFonts w:ascii="Times New Roman" w:hAnsi="Times New Roman" w:cs="Times New Roman"/>
                <w:color w:val="000000" w:themeColor="text1"/>
              </w:rPr>
            </w:pPr>
            <w:r w:rsidRPr="000F00C1">
              <w:rPr>
                <w:rFonts w:ascii="Times New Roman" w:eastAsia="Times New Roman" w:hAnsi="Times New Roman" w:cs="Times New Roman"/>
                <w:color w:val="000000" w:themeColor="text1"/>
                <w:lang w:eastAsia="ru-RU"/>
              </w:rPr>
              <w:t>165,5</w:t>
            </w:r>
          </w:p>
        </w:tc>
      </w:tr>
    </w:tbl>
    <w:p w:rsidR="002F1256" w:rsidRPr="00111600" w:rsidRDefault="00436455" w:rsidP="001B72CE">
      <w:pPr>
        <w:spacing w:after="200" w:line="276" w:lineRule="auto"/>
        <w:ind w:firstLine="1"/>
        <w:rPr>
          <w:rFonts w:ascii="Times New Roman" w:eastAsia="Times New Roman" w:hAnsi="Times New Roman" w:cs="Times New Roman"/>
          <w:sz w:val="28"/>
          <w:szCs w:val="28"/>
          <w:lang w:eastAsia="ru-RU"/>
        </w:rPr>
      </w:pPr>
      <w:r w:rsidRPr="00916D26">
        <w:rPr>
          <w:lang w:eastAsia="ru-RU"/>
        </w:rPr>
        <w:br w:type="page"/>
      </w:r>
      <w:bookmarkEnd w:id="10"/>
      <w:bookmarkEnd w:id="11"/>
      <w:bookmarkEnd w:id="12"/>
      <w:r w:rsidR="002F1256" w:rsidRPr="00111600">
        <w:rPr>
          <w:rFonts w:ascii="Times New Roman" w:eastAsia="Times New Roman" w:hAnsi="Times New Roman" w:cs="Times New Roman"/>
          <w:sz w:val="28"/>
          <w:szCs w:val="28"/>
          <w:lang w:eastAsia="ru-RU"/>
        </w:rPr>
        <w:lastRenderedPageBreak/>
        <w:t xml:space="preserve">В таблице </w:t>
      </w:r>
      <w:r w:rsidR="002F1256">
        <w:rPr>
          <w:rFonts w:ascii="Times New Roman" w:eastAsia="Times New Roman" w:hAnsi="Times New Roman" w:cs="Times New Roman"/>
          <w:sz w:val="28"/>
          <w:szCs w:val="28"/>
          <w:lang w:eastAsia="ru-RU"/>
        </w:rPr>
        <w:t>1</w:t>
      </w:r>
      <w:r w:rsidR="002F1256" w:rsidRPr="00111600">
        <w:rPr>
          <w:rFonts w:ascii="Times New Roman" w:eastAsia="Times New Roman" w:hAnsi="Times New Roman" w:cs="Times New Roman"/>
          <w:sz w:val="28"/>
          <w:szCs w:val="28"/>
          <w:lang w:eastAsia="ru-RU"/>
        </w:rPr>
        <w:t>.</w:t>
      </w:r>
      <w:r w:rsidR="002F1256">
        <w:rPr>
          <w:rFonts w:ascii="Times New Roman" w:eastAsia="Times New Roman" w:hAnsi="Times New Roman" w:cs="Times New Roman"/>
          <w:sz w:val="28"/>
          <w:szCs w:val="28"/>
          <w:lang w:eastAsia="ru-RU"/>
        </w:rPr>
        <w:t>2.2</w:t>
      </w:r>
      <w:r w:rsidR="002F1256" w:rsidRPr="00111600">
        <w:rPr>
          <w:rFonts w:ascii="Times New Roman" w:eastAsia="Times New Roman" w:hAnsi="Times New Roman" w:cs="Times New Roman"/>
          <w:sz w:val="28"/>
          <w:szCs w:val="28"/>
          <w:lang w:eastAsia="ru-RU"/>
        </w:rPr>
        <w:t xml:space="preserve"> </w:t>
      </w:r>
      <w:proofErr w:type="gramStart"/>
      <w:r w:rsidR="002F1256" w:rsidRPr="00111600">
        <w:rPr>
          <w:rFonts w:ascii="Times New Roman" w:eastAsia="Times New Roman" w:hAnsi="Times New Roman" w:cs="Times New Roman"/>
          <w:sz w:val="28"/>
          <w:szCs w:val="28"/>
          <w:lang w:eastAsia="ru-RU"/>
        </w:rPr>
        <w:t>представлен</w:t>
      </w:r>
      <w:proofErr w:type="gramEnd"/>
      <w:r w:rsidR="002F1256" w:rsidRPr="00111600">
        <w:rPr>
          <w:rFonts w:ascii="Times New Roman" w:eastAsia="Times New Roman" w:hAnsi="Times New Roman" w:cs="Times New Roman"/>
          <w:sz w:val="28"/>
          <w:szCs w:val="28"/>
          <w:lang w:eastAsia="ru-RU"/>
        </w:rPr>
        <w:t xml:space="preserve"> информация об объемах потребления тепловой энергии различными группами потребителей, подключенных к централизов</w:t>
      </w:r>
      <w:r w:rsidR="002F1256">
        <w:rPr>
          <w:rFonts w:ascii="Times New Roman" w:eastAsia="Times New Roman" w:hAnsi="Times New Roman" w:cs="Times New Roman"/>
          <w:sz w:val="28"/>
          <w:szCs w:val="28"/>
          <w:lang w:eastAsia="ru-RU"/>
        </w:rPr>
        <w:t>анной сис</w:t>
      </w:r>
      <w:r w:rsidR="00917976">
        <w:rPr>
          <w:rFonts w:ascii="Times New Roman" w:eastAsia="Times New Roman" w:hAnsi="Times New Roman" w:cs="Times New Roman"/>
          <w:sz w:val="28"/>
          <w:szCs w:val="28"/>
          <w:lang w:eastAsia="ru-RU"/>
        </w:rPr>
        <w:t>теме теплоснабжения Фурмановского городского поселения</w:t>
      </w:r>
      <w:r w:rsidR="002F1256" w:rsidRPr="00111600">
        <w:rPr>
          <w:rFonts w:ascii="Times New Roman" w:eastAsia="Times New Roman" w:hAnsi="Times New Roman" w:cs="Times New Roman"/>
          <w:sz w:val="28"/>
          <w:szCs w:val="28"/>
          <w:lang w:eastAsia="ru-RU"/>
        </w:rPr>
        <w:t>.</w:t>
      </w:r>
    </w:p>
    <w:p w:rsidR="002F1256" w:rsidRPr="00111600" w:rsidRDefault="002F1256" w:rsidP="002F1256">
      <w:pPr>
        <w:spacing w:after="200" w:line="276" w:lineRule="auto"/>
        <w:rPr>
          <w:rFonts w:ascii="Times New Roman" w:eastAsia="Times New Roman" w:hAnsi="Times New Roman" w:cs="Times New Roman"/>
          <w:b/>
          <w:bCs/>
          <w:sz w:val="28"/>
          <w:szCs w:val="28"/>
          <w:lang w:eastAsia="ru-RU"/>
        </w:rPr>
      </w:pPr>
      <w:r w:rsidRPr="00917976">
        <w:rPr>
          <w:rFonts w:ascii="Times New Roman" w:eastAsia="Times New Roman" w:hAnsi="Times New Roman" w:cs="Times New Roman"/>
          <w:b/>
          <w:bCs/>
          <w:sz w:val="28"/>
          <w:szCs w:val="28"/>
          <w:lang w:eastAsia="ru-RU"/>
        </w:rPr>
        <w:t xml:space="preserve">Таблица 1.2.2 – Объем потребления тепловой </w:t>
      </w:r>
      <w:r w:rsidR="00E4718B" w:rsidRPr="00917976">
        <w:rPr>
          <w:rFonts w:ascii="Times New Roman" w:eastAsia="Times New Roman" w:hAnsi="Times New Roman" w:cs="Times New Roman"/>
          <w:b/>
          <w:bCs/>
          <w:sz w:val="28"/>
          <w:szCs w:val="28"/>
          <w:lang w:eastAsia="ru-RU"/>
        </w:rPr>
        <w:t xml:space="preserve">энергии </w:t>
      </w:r>
      <w:r w:rsidRPr="00917976">
        <w:rPr>
          <w:rFonts w:ascii="Times New Roman" w:eastAsia="Times New Roman" w:hAnsi="Times New Roman" w:cs="Times New Roman"/>
          <w:b/>
          <w:bCs/>
          <w:sz w:val="28"/>
          <w:szCs w:val="28"/>
          <w:lang w:eastAsia="ru-RU"/>
        </w:rPr>
        <w:t>на период действия схемы теплоснабжения муниципального образования</w:t>
      </w:r>
      <w:r w:rsidR="007F53AC">
        <w:rPr>
          <w:rFonts w:ascii="Times New Roman" w:eastAsia="Times New Roman" w:hAnsi="Times New Roman" w:cs="Times New Roman"/>
          <w:b/>
          <w:bCs/>
          <w:sz w:val="28"/>
          <w:szCs w:val="28"/>
          <w:lang w:eastAsia="ru-RU"/>
        </w:rPr>
        <w:t xml:space="preserve"> </w:t>
      </w:r>
    </w:p>
    <w:tbl>
      <w:tblPr>
        <w:tblW w:w="5116" w:type="pct"/>
        <w:tblLayout w:type="fixed"/>
        <w:tblLook w:val="04A0" w:firstRow="1" w:lastRow="0" w:firstColumn="1" w:lastColumn="0" w:noHBand="0" w:noVBand="1"/>
      </w:tblPr>
      <w:tblGrid>
        <w:gridCol w:w="3238"/>
        <w:gridCol w:w="1545"/>
        <w:gridCol w:w="1277"/>
        <w:gridCol w:w="1385"/>
        <w:gridCol w:w="1659"/>
        <w:gridCol w:w="1665"/>
        <w:gridCol w:w="1665"/>
        <w:gridCol w:w="1665"/>
        <w:gridCol w:w="1320"/>
      </w:tblGrid>
      <w:tr w:rsidR="002F1256" w:rsidRPr="007F2981" w:rsidTr="00C73C8E">
        <w:trPr>
          <w:trHeight w:val="353"/>
        </w:trPr>
        <w:tc>
          <w:tcPr>
            <w:tcW w:w="1050" w:type="pct"/>
            <w:vMerge w:val="restart"/>
            <w:tcBorders>
              <w:top w:val="single" w:sz="4" w:space="0" w:color="auto"/>
              <w:left w:val="single" w:sz="4" w:space="0" w:color="auto"/>
              <w:bottom w:val="single" w:sz="4" w:space="0" w:color="000000"/>
              <w:right w:val="single" w:sz="4" w:space="0" w:color="auto"/>
            </w:tcBorders>
            <w:shd w:val="clear" w:color="auto" w:fill="92D050"/>
            <w:noWrap/>
            <w:vAlign w:val="center"/>
            <w:hideMark/>
          </w:tcPr>
          <w:p w:rsidR="002F1256" w:rsidRPr="00AF17DE" w:rsidRDefault="002F1256" w:rsidP="00955C94">
            <w:pPr>
              <w:spacing w:after="0" w:line="240" w:lineRule="auto"/>
              <w:jc w:val="center"/>
              <w:rPr>
                <w:rFonts w:ascii="Times New Roman" w:eastAsia="Times New Roman" w:hAnsi="Times New Roman" w:cs="Times New Roman"/>
                <w:b/>
              </w:rPr>
            </w:pPr>
            <w:r w:rsidRPr="00AF17DE">
              <w:rPr>
                <w:rFonts w:ascii="Times New Roman" w:eastAsia="Times New Roman" w:hAnsi="Times New Roman" w:cs="Times New Roman"/>
                <w:b/>
              </w:rPr>
              <w:t>Наименование источника теплоснабжения</w:t>
            </w:r>
          </w:p>
        </w:tc>
        <w:tc>
          <w:tcPr>
            <w:tcW w:w="3950" w:type="pct"/>
            <w:gridSpan w:val="8"/>
            <w:tcBorders>
              <w:top w:val="single" w:sz="4" w:space="0" w:color="auto"/>
              <w:left w:val="nil"/>
              <w:bottom w:val="single" w:sz="4" w:space="0" w:color="auto"/>
              <w:right w:val="single" w:sz="4" w:space="0" w:color="000000"/>
            </w:tcBorders>
            <w:shd w:val="clear" w:color="auto" w:fill="92D050"/>
            <w:noWrap/>
            <w:vAlign w:val="center"/>
            <w:hideMark/>
          </w:tcPr>
          <w:p w:rsidR="002F1256" w:rsidRPr="00AF17DE" w:rsidRDefault="002F1256" w:rsidP="00955C94">
            <w:pPr>
              <w:spacing w:after="0" w:line="240" w:lineRule="auto"/>
              <w:jc w:val="center"/>
              <w:rPr>
                <w:rFonts w:ascii="Times New Roman" w:eastAsia="Times New Roman" w:hAnsi="Times New Roman" w:cs="Times New Roman"/>
                <w:b/>
              </w:rPr>
            </w:pPr>
            <w:r w:rsidRPr="00AF17DE">
              <w:rPr>
                <w:rFonts w:ascii="Times New Roman" w:eastAsia="Times New Roman" w:hAnsi="Times New Roman" w:cs="Times New Roman"/>
                <w:b/>
              </w:rPr>
              <w:t>Потребление тепловой энергии</w:t>
            </w:r>
            <w:r>
              <w:rPr>
                <w:rFonts w:ascii="Times New Roman" w:eastAsia="Times New Roman" w:hAnsi="Times New Roman" w:cs="Times New Roman"/>
                <w:b/>
              </w:rPr>
              <w:t xml:space="preserve"> (теплоноситель - вода)</w:t>
            </w:r>
            <w:r w:rsidRPr="00AF17DE">
              <w:rPr>
                <w:rFonts w:ascii="Times New Roman" w:eastAsia="Times New Roman" w:hAnsi="Times New Roman" w:cs="Times New Roman"/>
                <w:b/>
              </w:rPr>
              <w:t>, Гкал/год</w:t>
            </w:r>
          </w:p>
        </w:tc>
      </w:tr>
      <w:tr w:rsidR="00A576EE" w:rsidRPr="007F2981" w:rsidTr="0098759B">
        <w:trPr>
          <w:trHeight w:val="816"/>
        </w:trPr>
        <w:tc>
          <w:tcPr>
            <w:tcW w:w="1050" w:type="pct"/>
            <w:vMerge/>
            <w:tcBorders>
              <w:top w:val="single" w:sz="4" w:space="0" w:color="auto"/>
              <w:left w:val="single" w:sz="4" w:space="0" w:color="auto"/>
              <w:bottom w:val="single" w:sz="4" w:space="0" w:color="000000"/>
              <w:right w:val="single" w:sz="4" w:space="0" w:color="auto"/>
            </w:tcBorders>
            <w:shd w:val="clear" w:color="auto" w:fill="92D050"/>
            <w:vAlign w:val="center"/>
            <w:hideMark/>
          </w:tcPr>
          <w:p w:rsidR="00A576EE" w:rsidRPr="00AF17DE" w:rsidRDefault="00A576EE" w:rsidP="00955C94">
            <w:pPr>
              <w:spacing w:after="0" w:line="240" w:lineRule="auto"/>
              <w:jc w:val="center"/>
              <w:rPr>
                <w:rFonts w:ascii="Times New Roman" w:eastAsia="Times New Roman" w:hAnsi="Times New Roman" w:cs="Times New Roman"/>
                <w:b/>
              </w:rPr>
            </w:pPr>
          </w:p>
        </w:tc>
        <w:tc>
          <w:tcPr>
            <w:tcW w:w="501" w:type="pct"/>
            <w:tcBorders>
              <w:top w:val="nil"/>
              <w:left w:val="nil"/>
              <w:bottom w:val="single" w:sz="4" w:space="0" w:color="auto"/>
              <w:right w:val="single" w:sz="4" w:space="0" w:color="auto"/>
            </w:tcBorders>
            <w:shd w:val="clear" w:color="auto" w:fill="92D050"/>
            <w:noWrap/>
            <w:hideMark/>
          </w:tcPr>
          <w:p w:rsidR="00A576EE" w:rsidRPr="00A576EE" w:rsidRDefault="00C75228" w:rsidP="00A576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r w:rsidR="00A576EE" w:rsidRPr="00A576EE">
              <w:rPr>
                <w:rFonts w:ascii="Times New Roman" w:eastAsia="Times New Roman" w:hAnsi="Times New Roman" w:cs="Times New Roman"/>
                <w:b/>
                <w:sz w:val="24"/>
                <w:szCs w:val="24"/>
              </w:rPr>
              <w:t xml:space="preserve"> (базовый год)</w:t>
            </w:r>
          </w:p>
        </w:tc>
        <w:tc>
          <w:tcPr>
            <w:tcW w:w="414" w:type="pct"/>
            <w:tcBorders>
              <w:top w:val="nil"/>
              <w:left w:val="nil"/>
              <w:bottom w:val="single" w:sz="4" w:space="0" w:color="auto"/>
              <w:right w:val="single" w:sz="4" w:space="0" w:color="auto"/>
            </w:tcBorders>
            <w:shd w:val="clear" w:color="auto" w:fill="92D050"/>
            <w:noWrap/>
          </w:tcPr>
          <w:p w:rsidR="00A576EE" w:rsidRPr="00A576EE" w:rsidRDefault="00C75228" w:rsidP="00A576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p>
        </w:tc>
        <w:tc>
          <w:tcPr>
            <w:tcW w:w="449" w:type="pct"/>
            <w:tcBorders>
              <w:top w:val="nil"/>
              <w:left w:val="nil"/>
              <w:bottom w:val="single" w:sz="4" w:space="0" w:color="auto"/>
              <w:right w:val="single" w:sz="4" w:space="0" w:color="auto"/>
            </w:tcBorders>
            <w:shd w:val="clear" w:color="auto" w:fill="92D050"/>
            <w:noWrap/>
          </w:tcPr>
          <w:p w:rsidR="00A576EE" w:rsidRPr="00A576EE" w:rsidRDefault="00C75228" w:rsidP="00A576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p>
        </w:tc>
        <w:tc>
          <w:tcPr>
            <w:tcW w:w="538" w:type="pct"/>
            <w:tcBorders>
              <w:top w:val="nil"/>
              <w:left w:val="nil"/>
              <w:bottom w:val="single" w:sz="4" w:space="0" w:color="auto"/>
              <w:right w:val="single" w:sz="4" w:space="0" w:color="auto"/>
            </w:tcBorders>
            <w:shd w:val="clear" w:color="auto" w:fill="92D050"/>
            <w:noWrap/>
          </w:tcPr>
          <w:p w:rsidR="00A576EE" w:rsidRPr="00A576EE" w:rsidRDefault="00C75228" w:rsidP="00A576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2026</w:t>
            </w:r>
          </w:p>
        </w:tc>
        <w:tc>
          <w:tcPr>
            <w:tcW w:w="540" w:type="pct"/>
            <w:tcBorders>
              <w:top w:val="nil"/>
              <w:left w:val="nil"/>
              <w:bottom w:val="single" w:sz="4" w:space="0" w:color="auto"/>
              <w:right w:val="single" w:sz="4" w:space="0" w:color="auto"/>
            </w:tcBorders>
            <w:shd w:val="clear" w:color="auto" w:fill="92D050"/>
            <w:noWrap/>
          </w:tcPr>
          <w:p w:rsidR="00A576EE" w:rsidRPr="00A576EE" w:rsidRDefault="00C75228" w:rsidP="00A576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2027</w:t>
            </w:r>
          </w:p>
        </w:tc>
        <w:tc>
          <w:tcPr>
            <w:tcW w:w="540" w:type="pct"/>
            <w:tcBorders>
              <w:top w:val="nil"/>
              <w:left w:val="nil"/>
              <w:bottom w:val="single" w:sz="4" w:space="0" w:color="auto"/>
              <w:right w:val="single" w:sz="4" w:space="0" w:color="auto"/>
            </w:tcBorders>
            <w:shd w:val="clear" w:color="auto" w:fill="92D050"/>
            <w:noWrap/>
          </w:tcPr>
          <w:p w:rsidR="00A576EE" w:rsidRPr="00A576EE" w:rsidRDefault="00C75228" w:rsidP="00A576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2028</w:t>
            </w:r>
          </w:p>
        </w:tc>
        <w:tc>
          <w:tcPr>
            <w:tcW w:w="540" w:type="pct"/>
            <w:tcBorders>
              <w:top w:val="nil"/>
              <w:left w:val="nil"/>
              <w:bottom w:val="single" w:sz="4" w:space="0" w:color="auto"/>
              <w:right w:val="single" w:sz="4" w:space="0" w:color="auto"/>
            </w:tcBorders>
            <w:shd w:val="clear" w:color="auto" w:fill="92D050"/>
            <w:noWrap/>
            <w:hideMark/>
          </w:tcPr>
          <w:p w:rsidR="00A576EE" w:rsidRPr="00A576EE" w:rsidRDefault="00C75228" w:rsidP="00A576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2029 -2033</w:t>
            </w:r>
          </w:p>
        </w:tc>
        <w:tc>
          <w:tcPr>
            <w:tcW w:w="428" w:type="pct"/>
            <w:tcBorders>
              <w:top w:val="nil"/>
              <w:left w:val="nil"/>
              <w:bottom w:val="single" w:sz="4" w:space="0" w:color="auto"/>
              <w:right w:val="single" w:sz="4" w:space="0" w:color="auto"/>
            </w:tcBorders>
            <w:shd w:val="clear" w:color="auto" w:fill="92D050"/>
            <w:noWrap/>
            <w:hideMark/>
          </w:tcPr>
          <w:p w:rsidR="00A576EE" w:rsidRPr="00A576EE" w:rsidRDefault="00C75228" w:rsidP="00A576EE">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2034 -2038</w:t>
            </w:r>
          </w:p>
        </w:tc>
      </w:tr>
      <w:tr w:rsidR="002F1256" w:rsidRPr="003C5489" w:rsidTr="00C73C8E">
        <w:trPr>
          <w:trHeight w:val="347"/>
        </w:trPr>
        <w:tc>
          <w:tcPr>
            <w:tcW w:w="5000" w:type="pct"/>
            <w:gridSpan w:val="9"/>
            <w:tcBorders>
              <w:top w:val="nil"/>
              <w:left w:val="single" w:sz="4" w:space="0" w:color="auto"/>
              <w:bottom w:val="single" w:sz="4" w:space="0" w:color="auto"/>
              <w:right w:val="single" w:sz="4" w:space="0" w:color="auto"/>
            </w:tcBorders>
            <w:shd w:val="clear" w:color="auto" w:fill="FFC000"/>
            <w:noWrap/>
            <w:vAlign w:val="center"/>
          </w:tcPr>
          <w:p w:rsidR="002F1256" w:rsidRPr="003C5489" w:rsidRDefault="002F1256" w:rsidP="00955C94">
            <w:pPr>
              <w:spacing w:after="0" w:line="240" w:lineRule="auto"/>
              <w:jc w:val="center"/>
              <w:rPr>
                <w:rFonts w:ascii="Times New Roman" w:hAnsi="Times New Roman" w:cs="Times New Roman"/>
                <w:b/>
              </w:rPr>
            </w:pPr>
            <w:r w:rsidRPr="00111600">
              <w:rPr>
                <w:rFonts w:ascii="Times New Roman" w:hAnsi="Times New Roman" w:cs="Times New Roman"/>
                <w:b/>
              </w:rPr>
              <w:t>МУП ФМР  «Теплосеть»</w:t>
            </w:r>
            <w:r w:rsidR="00AA338F">
              <w:rPr>
                <w:rFonts w:ascii="Times New Roman" w:hAnsi="Times New Roman" w:cs="Times New Roman"/>
                <w:b/>
              </w:rPr>
              <w:t xml:space="preserve"> </w:t>
            </w:r>
            <w:r w:rsidR="00AA338F" w:rsidRPr="00AA338F">
              <w:rPr>
                <w:rFonts w:ascii="Times New Roman" w:hAnsi="Times New Roman" w:cs="Times New Roman"/>
                <w:b/>
              </w:rPr>
              <w:t xml:space="preserve">Котельная пер. </w:t>
            </w:r>
            <w:proofErr w:type="gramStart"/>
            <w:r w:rsidR="00AA338F" w:rsidRPr="00AA338F">
              <w:rPr>
                <w:rFonts w:ascii="Times New Roman" w:hAnsi="Times New Roman" w:cs="Times New Roman"/>
                <w:b/>
              </w:rPr>
              <w:t>Революционный</w:t>
            </w:r>
            <w:proofErr w:type="gramEnd"/>
            <w:r w:rsidR="00AA338F" w:rsidRPr="00AA338F">
              <w:rPr>
                <w:rFonts w:ascii="Times New Roman" w:hAnsi="Times New Roman" w:cs="Times New Roman"/>
                <w:b/>
              </w:rPr>
              <w:t>, д.1</w:t>
            </w:r>
          </w:p>
        </w:tc>
      </w:tr>
      <w:tr w:rsidR="003C3574" w:rsidTr="00C73C8E">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4756D8">
            <w:pPr>
              <w:spacing w:after="0" w:line="240" w:lineRule="auto"/>
              <w:jc w:val="both"/>
              <w:rPr>
                <w:rFonts w:ascii="Times New Roman" w:hAnsi="Times New Roman" w:cs="Times New Roman"/>
              </w:rPr>
            </w:pPr>
            <w:r w:rsidRPr="00AF17DE">
              <w:rPr>
                <w:rFonts w:ascii="Times New Roman" w:hAnsi="Times New Roman" w:cs="Times New Roman"/>
              </w:rPr>
              <w:t xml:space="preserve">Полезный отпуск, в </w:t>
            </w:r>
            <w:proofErr w:type="spellStart"/>
            <w:r w:rsidRPr="00AF17DE">
              <w:rPr>
                <w:rFonts w:ascii="Times New Roman" w:hAnsi="Times New Roman" w:cs="Times New Roman"/>
              </w:rPr>
              <w:t>т.ч</w:t>
            </w:r>
            <w:proofErr w:type="spellEnd"/>
            <w:r w:rsidRPr="00AF17DE">
              <w:rPr>
                <w:rFonts w:ascii="Times New Roman" w:hAnsi="Times New Roman" w:cs="Times New Roman"/>
              </w:rPr>
              <w:t>.</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1A1256" w:rsidP="005B2890">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72698,7</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3C3574" w:rsidRPr="001A1256" w:rsidRDefault="003C3574" w:rsidP="005B2890">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75595,07</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75595,07</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75595,07</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75595,07</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75595,07</w:t>
            </w:r>
          </w:p>
        </w:tc>
        <w:tc>
          <w:tcPr>
            <w:tcW w:w="540"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75595,07</w:t>
            </w:r>
          </w:p>
        </w:tc>
        <w:tc>
          <w:tcPr>
            <w:tcW w:w="428"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75595,07</w:t>
            </w:r>
          </w:p>
        </w:tc>
      </w:tr>
      <w:tr w:rsidR="003C3574" w:rsidRPr="00AC1160" w:rsidTr="00C73C8E">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4756D8">
            <w:pPr>
              <w:spacing w:after="0" w:line="240" w:lineRule="auto"/>
              <w:jc w:val="both"/>
              <w:rPr>
                <w:rFonts w:ascii="Times New Roman" w:hAnsi="Times New Roman" w:cs="Times New Roman"/>
              </w:rPr>
            </w:pPr>
            <w:r w:rsidRPr="00AF17DE">
              <w:rPr>
                <w:rFonts w:ascii="Times New Roman" w:hAnsi="Times New Roman" w:cs="Times New Roman"/>
              </w:rPr>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1A1256" w:rsidP="005B2890">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43372,4</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3C3574" w:rsidRPr="001A1256" w:rsidRDefault="003C3574" w:rsidP="005B2890">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45566,59</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45566,59</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45566,59</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45566,59</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45566,59</w:t>
            </w:r>
          </w:p>
        </w:tc>
        <w:tc>
          <w:tcPr>
            <w:tcW w:w="540"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45566,59</w:t>
            </w:r>
          </w:p>
        </w:tc>
        <w:tc>
          <w:tcPr>
            <w:tcW w:w="428"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45566,59</w:t>
            </w:r>
          </w:p>
        </w:tc>
      </w:tr>
      <w:tr w:rsidR="003C3574" w:rsidRPr="00AC1160" w:rsidTr="00C73C8E">
        <w:trPr>
          <w:trHeight w:val="96"/>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4756D8">
            <w:pPr>
              <w:spacing w:after="0" w:line="240" w:lineRule="auto"/>
              <w:jc w:val="both"/>
              <w:rPr>
                <w:rFonts w:ascii="Times New Roman" w:hAnsi="Times New Roman" w:cs="Times New Roman"/>
              </w:rPr>
            </w:pPr>
            <w:r w:rsidRPr="00AF17DE">
              <w:rPr>
                <w:rFonts w:ascii="Times New Roman" w:hAnsi="Times New Roman" w:cs="Times New Roman"/>
              </w:rPr>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1A1256" w:rsidP="005B2890">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7381,1</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3C3574" w:rsidRPr="001A1256" w:rsidRDefault="003C3574" w:rsidP="005B2890">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7746,86</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7746,86</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7746,86</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7746,86</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7746,86</w:t>
            </w:r>
          </w:p>
        </w:tc>
        <w:tc>
          <w:tcPr>
            <w:tcW w:w="540"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7746,86</w:t>
            </w:r>
          </w:p>
        </w:tc>
        <w:tc>
          <w:tcPr>
            <w:tcW w:w="428"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7746,86</w:t>
            </w:r>
          </w:p>
        </w:tc>
      </w:tr>
      <w:tr w:rsidR="003C3574" w:rsidTr="00C73C8E">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4756D8">
            <w:pPr>
              <w:spacing w:after="0" w:line="240" w:lineRule="auto"/>
              <w:jc w:val="both"/>
              <w:rPr>
                <w:rFonts w:ascii="Times New Roman" w:hAnsi="Times New Roman" w:cs="Times New Roman"/>
              </w:rPr>
            </w:pPr>
            <w:r w:rsidRPr="00AF17DE">
              <w:rPr>
                <w:rFonts w:ascii="Times New Roman" w:hAnsi="Times New Roman" w:cs="Times New Roman"/>
              </w:rPr>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1A1256" w:rsidP="005B2890">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8285,9</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3C3574" w:rsidRPr="001A1256" w:rsidRDefault="003C3574" w:rsidP="005B2890">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6246,47</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6246,47</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6246,47</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6246,47</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6246,47</w:t>
            </w:r>
          </w:p>
        </w:tc>
        <w:tc>
          <w:tcPr>
            <w:tcW w:w="540"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6246,47</w:t>
            </w:r>
          </w:p>
        </w:tc>
        <w:tc>
          <w:tcPr>
            <w:tcW w:w="428"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6246,47</w:t>
            </w:r>
          </w:p>
        </w:tc>
      </w:tr>
      <w:tr w:rsidR="003C3574" w:rsidTr="00C73C8E">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4756D8">
            <w:pPr>
              <w:spacing w:after="0" w:line="240" w:lineRule="auto"/>
              <w:jc w:val="both"/>
              <w:rPr>
                <w:rFonts w:ascii="Times New Roman" w:hAnsi="Times New Roman" w:cs="Times New Roman"/>
              </w:rPr>
            </w:pPr>
            <w:r>
              <w:rPr>
                <w:rFonts w:ascii="Times New Roman" w:hAnsi="Times New Roman" w:cs="Times New Roman"/>
              </w:rPr>
              <w:t>- собственные нужды</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1A1256" w:rsidP="005B2890">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27,11</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3C3574" w:rsidRPr="001A1256" w:rsidRDefault="003C3574" w:rsidP="005B2890">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32,27</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32,27</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32,27</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32,27</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32,27</w:t>
            </w:r>
          </w:p>
        </w:tc>
        <w:tc>
          <w:tcPr>
            <w:tcW w:w="540"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32,27</w:t>
            </w:r>
          </w:p>
        </w:tc>
        <w:tc>
          <w:tcPr>
            <w:tcW w:w="428"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32,27</w:t>
            </w:r>
          </w:p>
        </w:tc>
      </w:tr>
      <w:tr w:rsidR="003C3574" w:rsidTr="00C73C8E">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Default="003C3574" w:rsidP="004756D8">
            <w:pPr>
              <w:spacing w:after="0" w:line="240" w:lineRule="auto"/>
              <w:jc w:val="both"/>
              <w:rPr>
                <w:rFonts w:ascii="Times New Roman" w:hAnsi="Times New Roman" w:cs="Times New Roman"/>
              </w:rPr>
            </w:pPr>
            <w:r>
              <w:rPr>
                <w:rFonts w:ascii="Times New Roman" w:hAnsi="Times New Roman" w:cs="Times New Roman"/>
              </w:rPr>
              <w:t>- в паре</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1A1256" w:rsidP="005B2890">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13632,2</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3C3574" w:rsidRPr="001A1256" w:rsidRDefault="003C3574" w:rsidP="005B2890">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16002,87</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16002,87</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16002,87</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16002,87</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16002,87</w:t>
            </w:r>
          </w:p>
        </w:tc>
        <w:tc>
          <w:tcPr>
            <w:tcW w:w="540"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16002,87</w:t>
            </w:r>
          </w:p>
        </w:tc>
        <w:tc>
          <w:tcPr>
            <w:tcW w:w="428" w:type="pct"/>
            <w:tcBorders>
              <w:top w:val="single" w:sz="4" w:space="0" w:color="auto"/>
              <w:left w:val="nil"/>
              <w:bottom w:val="single" w:sz="4" w:space="0" w:color="auto"/>
              <w:right w:val="single" w:sz="4" w:space="0" w:color="auto"/>
            </w:tcBorders>
            <w:shd w:val="clear" w:color="auto" w:fill="auto"/>
            <w:vAlign w:val="center"/>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16002,87</w:t>
            </w:r>
          </w:p>
        </w:tc>
      </w:tr>
      <w:tr w:rsidR="009F31F9" w:rsidRPr="003C5489" w:rsidTr="005F4156">
        <w:trPr>
          <w:trHeight w:val="347"/>
        </w:trPr>
        <w:tc>
          <w:tcPr>
            <w:tcW w:w="5000" w:type="pct"/>
            <w:gridSpan w:val="9"/>
            <w:tcBorders>
              <w:top w:val="nil"/>
              <w:left w:val="single" w:sz="4" w:space="0" w:color="auto"/>
              <w:bottom w:val="single" w:sz="4" w:space="0" w:color="auto"/>
              <w:right w:val="single" w:sz="4" w:space="0" w:color="auto"/>
            </w:tcBorders>
            <w:shd w:val="clear" w:color="auto" w:fill="FFC000"/>
            <w:noWrap/>
            <w:vAlign w:val="center"/>
          </w:tcPr>
          <w:p w:rsidR="009F31F9" w:rsidRPr="001A1256" w:rsidRDefault="009F31F9" w:rsidP="005F4156">
            <w:pPr>
              <w:spacing w:after="0" w:line="240" w:lineRule="auto"/>
              <w:jc w:val="center"/>
              <w:rPr>
                <w:rFonts w:ascii="Times New Roman" w:hAnsi="Times New Roman" w:cs="Times New Roman"/>
                <w:b/>
                <w:color w:val="000000" w:themeColor="text1"/>
              </w:rPr>
            </w:pPr>
            <w:r w:rsidRPr="001A1256">
              <w:rPr>
                <w:rFonts w:ascii="Times New Roman" w:hAnsi="Times New Roman" w:cs="Times New Roman"/>
                <w:b/>
                <w:color w:val="000000" w:themeColor="text1"/>
              </w:rPr>
              <w:t xml:space="preserve">МУП ФМР  «Теплосеть» Котельная ул. </w:t>
            </w:r>
            <w:proofErr w:type="spellStart"/>
            <w:r w:rsidRPr="001A1256">
              <w:rPr>
                <w:rFonts w:ascii="Times New Roman" w:hAnsi="Times New Roman" w:cs="Times New Roman"/>
                <w:b/>
                <w:color w:val="000000" w:themeColor="text1"/>
              </w:rPr>
              <w:t>Студнева</w:t>
            </w:r>
            <w:proofErr w:type="spellEnd"/>
            <w:r w:rsidRPr="001A1256">
              <w:rPr>
                <w:rFonts w:ascii="Times New Roman" w:hAnsi="Times New Roman" w:cs="Times New Roman"/>
                <w:b/>
                <w:color w:val="000000" w:themeColor="text1"/>
              </w:rPr>
              <w:t>, д.10</w:t>
            </w:r>
          </w:p>
        </w:tc>
      </w:tr>
      <w:tr w:rsidR="003C3574" w:rsidRPr="005B2890"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5F4156">
            <w:pPr>
              <w:spacing w:after="0" w:line="240" w:lineRule="auto"/>
              <w:jc w:val="both"/>
              <w:rPr>
                <w:rFonts w:ascii="Times New Roman" w:hAnsi="Times New Roman" w:cs="Times New Roman"/>
              </w:rPr>
            </w:pPr>
            <w:r w:rsidRPr="00AF17DE">
              <w:rPr>
                <w:rFonts w:ascii="Times New Roman" w:hAnsi="Times New Roman" w:cs="Times New Roman"/>
              </w:rPr>
              <w:t xml:space="preserve">Полезный отпуск, в </w:t>
            </w:r>
            <w:proofErr w:type="spellStart"/>
            <w:r w:rsidRPr="00AF17DE">
              <w:rPr>
                <w:rFonts w:ascii="Times New Roman" w:hAnsi="Times New Roman" w:cs="Times New Roman"/>
              </w:rPr>
              <w:t>т.ч</w:t>
            </w:r>
            <w:proofErr w:type="spellEnd"/>
            <w:r w:rsidRPr="00AF17DE">
              <w:rPr>
                <w:rFonts w:ascii="Times New Roman" w:hAnsi="Times New Roman" w:cs="Times New Roman"/>
              </w:rPr>
              <w:t>.</w:t>
            </w:r>
          </w:p>
        </w:tc>
        <w:tc>
          <w:tcPr>
            <w:tcW w:w="501" w:type="pct"/>
            <w:tcBorders>
              <w:top w:val="single" w:sz="4" w:space="0" w:color="auto"/>
              <w:left w:val="nil"/>
              <w:bottom w:val="single" w:sz="4" w:space="0" w:color="auto"/>
              <w:right w:val="single" w:sz="4" w:space="0" w:color="auto"/>
            </w:tcBorders>
            <w:shd w:val="clear" w:color="auto" w:fill="auto"/>
            <w:noWrap/>
          </w:tcPr>
          <w:p w:rsidR="003C3574" w:rsidRPr="001A1256" w:rsidRDefault="001A1256" w:rsidP="009F31F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4708,2</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3C3574" w:rsidRPr="001A1256" w:rsidRDefault="003C3574" w:rsidP="009F31F9">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5006,788</w:t>
            </w:r>
          </w:p>
        </w:tc>
        <w:tc>
          <w:tcPr>
            <w:tcW w:w="449"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5006,788</w:t>
            </w:r>
          </w:p>
        </w:tc>
        <w:tc>
          <w:tcPr>
            <w:tcW w:w="538"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5006,788</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5006,788</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5006,788</w:t>
            </w:r>
          </w:p>
        </w:tc>
        <w:tc>
          <w:tcPr>
            <w:tcW w:w="540"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5006,788</w:t>
            </w:r>
          </w:p>
        </w:tc>
        <w:tc>
          <w:tcPr>
            <w:tcW w:w="428"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5006,788</w:t>
            </w:r>
          </w:p>
        </w:tc>
      </w:tr>
      <w:tr w:rsidR="003C3574" w:rsidRPr="005B2890"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5F4156">
            <w:pPr>
              <w:spacing w:after="0" w:line="240" w:lineRule="auto"/>
              <w:jc w:val="both"/>
              <w:rPr>
                <w:rFonts w:ascii="Times New Roman" w:hAnsi="Times New Roman" w:cs="Times New Roman"/>
              </w:rPr>
            </w:pPr>
            <w:r w:rsidRPr="00AF17DE">
              <w:rPr>
                <w:rFonts w:ascii="Times New Roman" w:hAnsi="Times New Roman" w:cs="Times New Roman"/>
              </w:rPr>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tcPr>
          <w:p w:rsidR="003C3574" w:rsidRPr="001A1256" w:rsidRDefault="001A1256" w:rsidP="009F31F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2142,6</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3C3574" w:rsidRPr="001A1256" w:rsidRDefault="003C3574" w:rsidP="009F31F9">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2289</w:t>
            </w:r>
          </w:p>
        </w:tc>
        <w:tc>
          <w:tcPr>
            <w:tcW w:w="449"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2289</w:t>
            </w:r>
          </w:p>
        </w:tc>
        <w:tc>
          <w:tcPr>
            <w:tcW w:w="538"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2289</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2289</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2289</w:t>
            </w:r>
          </w:p>
        </w:tc>
        <w:tc>
          <w:tcPr>
            <w:tcW w:w="540"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2289</w:t>
            </w:r>
          </w:p>
        </w:tc>
        <w:tc>
          <w:tcPr>
            <w:tcW w:w="428"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2289</w:t>
            </w:r>
          </w:p>
        </w:tc>
      </w:tr>
      <w:tr w:rsidR="003C3574" w:rsidRPr="005B2890" w:rsidTr="005F4156">
        <w:trPr>
          <w:trHeight w:val="96"/>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5F4156">
            <w:pPr>
              <w:spacing w:after="0" w:line="240" w:lineRule="auto"/>
              <w:jc w:val="both"/>
              <w:rPr>
                <w:rFonts w:ascii="Times New Roman" w:hAnsi="Times New Roman" w:cs="Times New Roman"/>
              </w:rPr>
            </w:pPr>
            <w:r w:rsidRPr="00AF17DE">
              <w:rPr>
                <w:rFonts w:ascii="Times New Roman" w:hAnsi="Times New Roman" w:cs="Times New Roman"/>
              </w:rPr>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tcPr>
          <w:p w:rsidR="003C3574" w:rsidRPr="001A1256" w:rsidRDefault="001A1256" w:rsidP="009F31F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348,3</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3C3574" w:rsidRPr="001A1256" w:rsidRDefault="003C3574" w:rsidP="009F31F9">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231,754</w:t>
            </w:r>
          </w:p>
        </w:tc>
        <w:tc>
          <w:tcPr>
            <w:tcW w:w="449"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231,754</w:t>
            </w:r>
          </w:p>
        </w:tc>
        <w:tc>
          <w:tcPr>
            <w:tcW w:w="538"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231,754</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231,754</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231,754</w:t>
            </w:r>
          </w:p>
        </w:tc>
        <w:tc>
          <w:tcPr>
            <w:tcW w:w="540"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231,754</w:t>
            </w:r>
          </w:p>
        </w:tc>
        <w:tc>
          <w:tcPr>
            <w:tcW w:w="428"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231,754</w:t>
            </w:r>
          </w:p>
        </w:tc>
      </w:tr>
      <w:tr w:rsidR="003C3574" w:rsidRPr="005B2890"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Pr="00AF17DE" w:rsidRDefault="003C3574" w:rsidP="005F4156">
            <w:pPr>
              <w:spacing w:after="0" w:line="240" w:lineRule="auto"/>
              <w:jc w:val="both"/>
              <w:rPr>
                <w:rFonts w:ascii="Times New Roman" w:hAnsi="Times New Roman" w:cs="Times New Roman"/>
              </w:rPr>
            </w:pPr>
            <w:r w:rsidRPr="00AF17DE">
              <w:rPr>
                <w:rFonts w:ascii="Times New Roman" w:hAnsi="Times New Roman" w:cs="Times New Roman"/>
              </w:rPr>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tcPr>
          <w:p w:rsidR="003C3574" w:rsidRPr="001A1256" w:rsidRDefault="001A1256" w:rsidP="009F31F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1658,3</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3C3574" w:rsidRPr="001A1256" w:rsidRDefault="003C3574" w:rsidP="009F31F9">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1888,981</w:t>
            </w:r>
          </w:p>
        </w:tc>
        <w:tc>
          <w:tcPr>
            <w:tcW w:w="449"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1888,981</w:t>
            </w:r>
          </w:p>
        </w:tc>
        <w:tc>
          <w:tcPr>
            <w:tcW w:w="538"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1888,981</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1888,981</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1888,981</w:t>
            </w:r>
          </w:p>
        </w:tc>
        <w:tc>
          <w:tcPr>
            <w:tcW w:w="540"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1888,981</w:t>
            </w:r>
          </w:p>
        </w:tc>
        <w:tc>
          <w:tcPr>
            <w:tcW w:w="428"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1888,981</w:t>
            </w:r>
          </w:p>
        </w:tc>
      </w:tr>
      <w:tr w:rsidR="003C3574" w:rsidRPr="005B2890"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3C3574" w:rsidRDefault="003C3574" w:rsidP="005F4156">
            <w:pPr>
              <w:spacing w:after="0" w:line="240" w:lineRule="auto"/>
              <w:jc w:val="both"/>
              <w:rPr>
                <w:rFonts w:ascii="Times New Roman" w:hAnsi="Times New Roman" w:cs="Times New Roman"/>
              </w:rPr>
            </w:pPr>
            <w:r>
              <w:rPr>
                <w:rFonts w:ascii="Times New Roman" w:hAnsi="Times New Roman" w:cs="Times New Roman"/>
              </w:rPr>
              <w:t>- от паровых сетей</w:t>
            </w:r>
          </w:p>
        </w:tc>
        <w:tc>
          <w:tcPr>
            <w:tcW w:w="501" w:type="pct"/>
            <w:tcBorders>
              <w:top w:val="single" w:sz="4" w:space="0" w:color="auto"/>
              <w:left w:val="nil"/>
              <w:bottom w:val="single" w:sz="4" w:space="0" w:color="auto"/>
              <w:right w:val="single" w:sz="4" w:space="0" w:color="auto"/>
            </w:tcBorders>
            <w:shd w:val="clear" w:color="auto" w:fill="auto"/>
            <w:noWrap/>
          </w:tcPr>
          <w:p w:rsidR="003C3574" w:rsidRPr="001A1256" w:rsidRDefault="001A1256" w:rsidP="009F31F9">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559</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3C3574" w:rsidRPr="001A1256" w:rsidRDefault="003C3574" w:rsidP="009F31F9">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597</w:t>
            </w:r>
          </w:p>
        </w:tc>
        <w:tc>
          <w:tcPr>
            <w:tcW w:w="449"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597</w:t>
            </w:r>
          </w:p>
        </w:tc>
        <w:tc>
          <w:tcPr>
            <w:tcW w:w="538"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597</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597</w:t>
            </w:r>
          </w:p>
        </w:tc>
        <w:tc>
          <w:tcPr>
            <w:tcW w:w="540" w:type="pct"/>
            <w:tcBorders>
              <w:top w:val="single" w:sz="4" w:space="0" w:color="auto"/>
              <w:left w:val="nil"/>
              <w:bottom w:val="single" w:sz="4" w:space="0" w:color="auto"/>
              <w:right w:val="single" w:sz="4" w:space="0" w:color="auto"/>
            </w:tcBorders>
            <w:shd w:val="clear" w:color="auto" w:fill="auto"/>
            <w:noWrap/>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597</w:t>
            </w:r>
          </w:p>
        </w:tc>
        <w:tc>
          <w:tcPr>
            <w:tcW w:w="540"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597</w:t>
            </w:r>
          </w:p>
        </w:tc>
        <w:tc>
          <w:tcPr>
            <w:tcW w:w="428" w:type="pct"/>
            <w:tcBorders>
              <w:top w:val="single" w:sz="4" w:space="0" w:color="auto"/>
              <w:left w:val="nil"/>
              <w:bottom w:val="single" w:sz="4" w:space="0" w:color="auto"/>
              <w:right w:val="single" w:sz="4" w:space="0" w:color="auto"/>
            </w:tcBorders>
            <w:shd w:val="clear" w:color="auto" w:fill="auto"/>
          </w:tcPr>
          <w:p w:rsidR="003C3574" w:rsidRPr="001A1256" w:rsidRDefault="003C3574" w:rsidP="0098759B">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597</w:t>
            </w:r>
          </w:p>
        </w:tc>
      </w:tr>
      <w:tr w:rsidR="004D5BAD" w:rsidRPr="003C5489" w:rsidTr="001A1256">
        <w:trPr>
          <w:trHeight w:val="389"/>
        </w:trPr>
        <w:tc>
          <w:tcPr>
            <w:tcW w:w="5000" w:type="pct"/>
            <w:gridSpan w:val="9"/>
            <w:tcBorders>
              <w:top w:val="nil"/>
              <w:left w:val="single" w:sz="4" w:space="0" w:color="auto"/>
              <w:bottom w:val="single" w:sz="4" w:space="0" w:color="auto"/>
              <w:right w:val="single" w:sz="4" w:space="0" w:color="auto"/>
            </w:tcBorders>
            <w:shd w:val="clear" w:color="auto" w:fill="FFC000"/>
            <w:noWrap/>
            <w:vAlign w:val="center"/>
          </w:tcPr>
          <w:p w:rsidR="004D5BAD" w:rsidRPr="001A1256" w:rsidRDefault="004D5BAD" w:rsidP="005F4156">
            <w:pPr>
              <w:spacing w:after="0" w:line="240" w:lineRule="auto"/>
              <w:jc w:val="center"/>
              <w:rPr>
                <w:rFonts w:ascii="Times New Roman" w:hAnsi="Times New Roman" w:cs="Times New Roman"/>
                <w:b/>
                <w:color w:val="000000" w:themeColor="text1"/>
              </w:rPr>
            </w:pPr>
            <w:r w:rsidRPr="001A1256">
              <w:rPr>
                <w:rFonts w:ascii="Times New Roman" w:hAnsi="Times New Roman" w:cs="Times New Roman"/>
                <w:b/>
                <w:color w:val="000000" w:themeColor="text1"/>
              </w:rPr>
              <w:t>МУП ФМР  «Теплосеть» К</w:t>
            </w:r>
            <w:r w:rsidR="000D6297" w:rsidRPr="001A1256">
              <w:rPr>
                <w:rFonts w:ascii="Times New Roman" w:hAnsi="Times New Roman" w:cs="Times New Roman"/>
                <w:b/>
                <w:color w:val="000000" w:themeColor="text1"/>
              </w:rPr>
              <w:t>отельная ул. Северная</w:t>
            </w:r>
            <w:r w:rsidRPr="001A1256">
              <w:rPr>
                <w:rFonts w:ascii="Times New Roman" w:hAnsi="Times New Roman" w:cs="Times New Roman"/>
                <w:b/>
                <w:color w:val="000000" w:themeColor="text1"/>
              </w:rPr>
              <w:t>, д.</w:t>
            </w:r>
            <w:r w:rsidR="000D6297" w:rsidRPr="001A1256">
              <w:rPr>
                <w:rFonts w:ascii="Times New Roman" w:hAnsi="Times New Roman" w:cs="Times New Roman"/>
                <w:b/>
                <w:color w:val="000000" w:themeColor="text1"/>
              </w:rPr>
              <w:t>2а</w:t>
            </w:r>
          </w:p>
        </w:tc>
      </w:tr>
      <w:tr w:rsidR="004D5BAD"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BAD" w:rsidRPr="00AF17DE" w:rsidRDefault="004D5BAD" w:rsidP="005F4156">
            <w:pPr>
              <w:spacing w:after="0" w:line="240" w:lineRule="auto"/>
              <w:jc w:val="both"/>
              <w:rPr>
                <w:rFonts w:ascii="Times New Roman" w:hAnsi="Times New Roman" w:cs="Times New Roman"/>
              </w:rPr>
            </w:pPr>
            <w:r w:rsidRPr="00AF17DE">
              <w:rPr>
                <w:rFonts w:ascii="Times New Roman" w:hAnsi="Times New Roman" w:cs="Times New Roman"/>
              </w:rPr>
              <w:t xml:space="preserve">Полезный отпуск, в </w:t>
            </w:r>
            <w:proofErr w:type="spellStart"/>
            <w:r w:rsidRPr="00AF17DE">
              <w:rPr>
                <w:rFonts w:ascii="Times New Roman" w:hAnsi="Times New Roman" w:cs="Times New Roman"/>
              </w:rPr>
              <w:t>т.ч</w:t>
            </w:r>
            <w:proofErr w:type="spellEnd"/>
            <w:r w:rsidRPr="00AF17DE">
              <w:rPr>
                <w:rFonts w:ascii="Times New Roman" w:hAnsi="Times New Roman" w:cs="Times New Roman"/>
              </w:rPr>
              <w:t>.</w:t>
            </w:r>
          </w:p>
        </w:tc>
        <w:tc>
          <w:tcPr>
            <w:tcW w:w="501" w:type="pct"/>
            <w:tcBorders>
              <w:top w:val="single" w:sz="4" w:space="0" w:color="auto"/>
              <w:left w:val="nil"/>
              <w:bottom w:val="single" w:sz="4" w:space="0" w:color="auto"/>
              <w:right w:val="single" w:sz="4" w:space="0" w:color="auto"/>
            </w:tcBorders>
            <w:shd w:val="clear" w:color="auto" w:fill="auto"/>
            <w:noWrap/>
          </w:tcPr>
          <w:p w:rsidR="004D5BAD" w:rsidRPr="001A1256" w:rsidRDefault="001A1256" w:rsidP="005F4156">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206,8</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D5BAD" w:rsidRPr="001A1256" w:rsidRDefault="004D5BAD" w:rsidP="00C75228">
            <w:pPr>
              <w:spacing w:after="0" w:line="240" w:lineRule="auto"/>
              <w:jc w:val="center"/>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449"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C75228">
            <w:pPr>
              <w:spacing w:after="0" w:line="240" w:lineRule="auto"/>
              <w:jc w:val="center"/>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538"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540"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540"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540" w:type="pct"/>
            <w:tcBorders>
              <w:top w:val="single" w:sz="4" w:space="0" w:color="auto"/>
              <w:left w:val="nil"/>
              <w:bottom w:val="single" w:sz="4" w:space="0" w:color="auto"/>
              <w:right w:val="single" w:sz="4" w:space="0" w:color="auto"/>
            </w:tcBorders>
            <w:shd w:val="clear" w:color="auto" w:fill="auto"/>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428" w:type="pct"/>
            <w:tcBorders>
              <w:top w:val="single" w:sz="4" w:space="0" w:color="auto"/>
              <w:left w:val="nil"/>
              <w:bottom w:val="single" w:sz="4" w:space="0" w:color="auto"/>
              <w:right w:val="single" w:sz="4" w:space="0" w:color="auto"/>
            </w:tcBorders>
            <w:shd w:val="clear" w:color="auto" w:fill="auto"/>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r>
      <w:tr w:rsidR="004D5BAD"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BAD" w:rsidRPr="00AF17DE" w:rsidRDefault="004D5BAD" w:rsidP="005F4156">
            <w:pPr>
              <w:spacing w:after="0" w:line="240" w:lineRule="auto"/>
              <w:jc w:val="both"/>
              <w:rPr>
                <w:rFonts w:ascii="Times New Roman" w:hAnsi="Times New Roman" w:cs="Times New Roman"/>
              </w:rPr>
            </w:pPr>
            <w:r w:rsidRPr="00AF17DE">
              <w:rPr>
                <w:rFonts w:ascii="Times New Roman" w:hAnsi="Times New Roman" w:cs="Times New Roman"/>
              </w:rPr>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tcPr>
          <w:p w:rsidR="004D5BAD" w:rsidRPr="001A1256" w:rsidRDefault="001A1256" w:rsidP="005F4156">
            <w:pPr>
              <w:spacing w:after="0" w:line="240" w:lineRule="auto"/>
              <w:jc w:val="both"/>
              <w:rPr>
                <w:rFonts w:ascii="Times New Roman" w:hAnsi="Times New Roman" w:cs="Times New Roman"/>
                <w:color w:val="000000" w:themeColor="text1"/>
              </w:rPr>
            </w:pPr>
            <w:r>
              <w:rPr>
                <w:rFonts w:ascii="Times New Roman" w:hAnsi="Times New Roman" w:cs="Times New Roman"/>
                <w:color w:val="000000" w:themeColor="text1"/>
              </w:rPr>
              <w:t>206,8</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D5BAD" w:rsidRPr="001A1256" w:rsidRDefault="004D5BAD" w:rsidP="00C75228">
            <w:pPr>
              <w:spacing w:after="0" w:line="240" w:lineRule="auto"/>
              <w:jc w:val="center"/>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449"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C75228">
            <w:pPr>
              <w:spacing w:after="0" w:line="240" w:lineRule="auto"/>
              <w:jc w:val="center"/>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538"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540"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540"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540" w:type="pct"/>
            <w:tcBorders>
              <w:top w:val="single" w:sz="4" w:space="0" w:color="auto"/>
              <w:left w:val="nil"/>
              <w:bottom w:val="single" w:sz="4" w:space="0" w:color="auto"/>
              <w:right w:val="single" w:sz="4" w:space="0" w:color="auto"/>
            </w:tcBorders>
            <w:shd w:val="clear" w:color="auto" w:fill="auto"/>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c>
          <w:tcPr>
            <w:tcW w:w="428" w:type="pct"/>
            <w:tcBorders>
              <w:top w:val="single" w:sz="4" w:space="0" w:color="auto"/>
              <w:left w:val="nil"/>
              <w:bottom w:val="single" w:sz="4" w:space="0" w:color="auto"/>
              <w:right w:val="single" w:sz="4" w:space="0" w:color="auto"/>
            </w:tcBorders>
            <w:shd w:val="clear" w:color="auto" w:fill="auto"/>
          </w:tcPr>
          <w:p w:rsidR="004D5BAD" w:rsidRPr="001A1256" w:rsidRDefault="004D5BAD" w:rsidP="005F4156">
            <w:pPr>
              <w:spacing w:after="0" w:line="240" w:lineRule="auto"/>
              <w:jc w:val="both"/>
              <w:rPr>
                <w:rFonts w:ascii="Times New Roman" w:hAnsi="Times New Roman" w:cs="Times New Roman"/>
                <w:color w:val="000000" w:themeColor="text1"/>
              </w:rPr>
            </w:pPr>
            <w:r w:rsidRPr="001A1256">
              <w:rPr>
                <w:rFonts w:ascii="Times New Roman" w:hAnsi="Times New Roman" w:cs="Times New Roman"/>
                <w:color w:val="000000" w:themeColor="text1"/>
              </w:rPr>
              <w:t>165,5</w:t>
            </w:r>
          </w:p>
        </w:tc>
      </w:tr>
      <w:tr w:rsidR="004D5BAD" w:rsidRPr="009F31F9" w:rsidTr="005F4156">
        <w:trPr>
          <w:trHeight w:val="96"/>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BAD" w:rsidRPr="00AF17DE" w:rsidRDefault="004D5BAD" w:rsidP="005F4156">
            <w:pPr>
              <w:spacing w:after="0" w:line="240" w:lineRule="auto"/>
              <w:jc w:val="both"/>
              <w:rPr>
                <w:rFonts w:ascii="Times New Roman" w:hAnsi="Times New Roman" w:cs="Times New Roman"/>
              </w:rPr>
            </w:pPr>
            <w:r w:rsidRPr="00AF17DE">
              <w:rPr>
                <w:rFonts w:ascii="Times New Roman" w:hAnsi="Times New Roman" w:cs="Times New Roman"/>
              </w:rPr>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D5BAD" w:rsidRPr="001A1256" w:rsidRDefault="004D5BAD" w:rsidP="00C75228">
            <w:pPr>
              <w:spacing w:after="0" w:line="240" w:lineRule="auto"/>
              <w:jc w:val="center"/>
              <w:rPr>
                <w:rFonts w:ascii="Times New Roman" w:hAnsi="Times New Roman" w:cs="Times New Roman"/>
                <w:color w:val="000000" w:themeColor="text1"/>
              </w:rPr>
            </w:pPr>
          </w:p>
        </w:tc>
        <w:tc>
          <w:tcPr>
            <w:tcW w:w="449"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C75228">
            <w:pPr>
              <w:spacing w:after="0" w:line="240" w:lineRule="auto"/>
              <w:jc w:val="center"/>
              <w:rPr>
                <w:rFonts w:ascii="Times New Roman" w:hAnsi="Times New Roman" w:cs="Times New Roman"/>
                <w:color w:val="000000" w:themeColor="text1"/>
              </w:rPr>
            </w:pPr>
          </w:p>
        </w:tc>
        <w:tc>
          <w:tcPr>
            <w:tcW w:w="538"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p>
        </w:tc>
        <w:tc>
          <w:tcPr>
            <w:tcW w:w="540"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p>
        </w:tc>
        <w:tc>
          <w:tcPr>
            <w:tcW w:w="540" w:type="pct"/>
            <w:tcBorders>
              <w:top w:val="single" w:sz="4" w:space="0" w:color="auto"/>
              <w:left w:val="nil"/>
              <w:bottom w:val="single" w:sz="4" w:space="0" w:color="auto"/>
              <w:right w:val="single" w:sz="4" w:space="0" w:color="auto"/>
            </w:tcBorders>
            <w:shd w:val="clear" w:color="auto" w:fill="auto"/>
            <w:noWrap/>
          </w:tcPr>
          <w:p w:rsidR="004D5BAD" w:rsidRPr="001A1256" w:rsidRDefault="004D5BAD" w:rsidP="005F4156">
            <w:pPr>
              <w:spacing w:after="0" w:line="240" w:lineRule="auto"/>
              <w:jc w:val="both"/>
              <w:rPr>
                <w:rFonts w:ascii="Times New Roman" w:hAnsi="Times New Roman" w:cs="Times New Roman"/>
                <w:color w:val="000000" w:themeColor="text1"/>
              </w:rPr>
            </w:pPr>
          </w:p>
        </w:tc>
        <w:tc>
          <w:tcPr>
            <w:tcW w:w="540" w:type="pct"/>
            <w:tcBorders>
              <w:top w:val="single" w:sz="4" w:space="0" w:color="auto"/>
              <w:left w:val="nil"/>
              <w:bottom w:val="single" w:sz="4" w:space="0" w:color="auto"/>
              <w:right w:val="single" w:sz="4" w:space="0" w:color="auto"/>
            </w:tcBorders>
            <w:shd w:val="clear" w:color="auto" w:fill="auto"/>
          </w:tcPr>
          <w:p w:rsidR="004D5BAD" w:rsidRPr="001A1256" w:rsidRDefault="004D5BAD" w:rsidP="005F4156">
            <w:pPr>
              <w:spacing w:after="0" w:line="240" w:lineRule="auto"/>
              <w:jc w:val="both"/>
              <w:rPr>
                <w:rFonts w:ascii="Times New Roman" w:hAnsi="Times New Roman" w:cs="Times New Roman"/>
                <w:color w:val="000000" w:themeColor="text1"/>
              </w:rPr>
            </w:pPr>
          </w:p>
        </w:tc>
        <w:tc>
          <w:tcPr>
            <w:tcW w:w="428" w:type="pct"/>
            <w:tcBorders>
              <w:top w:val="single" w:sz="4" w:space="0" w:color="auto"/>
              <w:left w:val="nil"/>
              <w:bottom w:val="single" w:sz="4" w:space="0" w:color="auto"/>
              <w:right w:val="single" w:sz="4" w:space="0" w:color="auto"/>
            </w:tcBorders>
            <w:shd w:val="clear" w:color="auto" w:fill="auto"/>
          </w:tcPr>
          <w:p w:rsidR="004D5BAD" w:rsidRPr="001A1256" w:rsidRDefault="004D5BAD" w:rsidP="005F4156">
            <w:pPr>
              <w:spacing w:after="0" w:line="240" w:lineRule="auto"/>
              <w:jc w:val="both"/>
              <w:rPr>
                <w:rFonts w:ascii="Times New Roman" w:hAnsi="Times New Roman" w:cs="Times New Roman"/>
                <w:color w:val="000000" w:themeColor="text1"/>
              </w:rPr>
            </w:pPr>
          </w:p>
        </w:tc>
      </w:tr>
      <w:tr w:rsidR="004D5BAD"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BAD" w:rsidRPr="00AF17DE" w:rsidRDefault="004D5BAD" w:rsidP="005F4156">
            <w:pPr>
              <w:spacing w:after="0" w:line="240" w:lineRule="auto"/>
              <w:jc w:val="both"/>
              <w:rPr>
                <w:rFonts w:ascii="Times New Roman" w:hAnsi="Times New Roman" w:cs="Times New Roman"/>
              </w:rPr>
            </w:pPr>
            <w:r w:rsidRPr="00AF17DE">
              <w:rPr>
                <w:rFonts w:ascii="Times New Roman" w:hAnsi="Times New Roman" w:cs="Times New Roman"/>
              </w:rPr>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D5BAD" w:rsidRPr="009F31F9" w:rsidRDefault="004D5BAD" w:rsidP="00C75228">
            <w:pPr>
              <w:spacing w:after="0" w:line="240" w:lineRule="auto"/>
              <w:jc w:val="center"/>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C75228">
            <w:pPr>
              <w:spacing w:after="0" w:line="240" w:lineRule="auto"/>
              <w:jc w:val="center"/>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4D5BAD" w:rsidRPr="009F31F9" w:rsidRDefault="004D5BAD" w:rsidP="005F415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4D5BAD" w:rsidRPr="009F31F9" w:rsidRDefault="004D5BAD" w:rsidP="005F4156">
            <w:pPr>
              <w:spacing w:after="0" w:line="240" w:lineRule="auto"/>
              <w:jc w:val="both"/>
              <w:rPr>
                <w:rFonts w:ascii="Times New Roman" w:hAnsi="Times New Roman" w:cs="Times New Roman"/>
              </w:rPr>
            </w:pPr>
          </w:p>
        </w:tc>
      </w:tr>
      <w:tr w:rsidR="004D5BAD"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BAD" w:rsidRPr="00AF17DE" w:rsidRDefault="004D5BAD" w:rsidP="005F4156">
            <w:pPr>
              <w:spacing w:after="0" w:line="240" w:lineRule="auto"/>
              <w:jc w:val="both"/>
              <w:rPr>
                <w:rFonts w:ascii="Times New Roman" w:hAnsi="Times New Roman" w:cs="Times New Roman"/>
              </w:rPr>
            </w:pPr>
            <w:r>
              <w:rPr>
                <w:rFonts w:ascii="Times New Roman" w:hAnsi="Times New Roman" w:cs="Times New Roman"/>
              </w:rPr>
              <w:lastRenderedPageBreak/>
              <w:t>- собственные нужды</w:t>
            </w:r>
          </w:p>
        </w:tc>
        <w:tc>
          <w:tcPr>
            <w:tcW w:w="501"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D5BAD" w:rsidRPr="009F31F9" w:rsidRDefault="004D5BAD" w:rsidP="00C75228">
            <w:pPr>
              <w:spacing w:after="0" w:line="240" w:lineRule="auto"/>
              <w:jc w:val="center"/>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C75228">
            <w:pPr>
              <w:spacing w:after="0" w:line="240" w:lineRule="auto"/>
              <w:jc w:val="center"/>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4D5BAD" w:rsidRPr="009F31F9" w:rsidRDefault="004D5BAD" w:rsidP="005F415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4D5BAD" w:rsidRPr="009F31F9" w:rsidRDefault="004D5BAD" w:rsidP="005F4156">
            <w:pPr>
              <w:spacing w:after="0" w:line="240" w:lineRule="auto"/>
              <w:jc w:val="both"/>
              <w:rPr>
                <w:rFonts w:ascii="Times New Roman" w:hAnsi="Times New Roman" w:cs="Times New Roman"/>
              </w:rPr>
            </w:pPr>
          </w:p>
        </w:tc>
      </w:tr>
      <w:tr w:rsidR="004D5BAD"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4D5BAD" w:rsidRDefault="004D5BAD" w:rsidP="005F4156">
            <w:pPr>
              <w:spacing w:after="0" w:line="240" w:lineRule="auto"/>
              <w:jc w:val="both"/>
              <w:rPr>
                <w:rFonts w:ascii="Times New Roman" w:hAnsi="Times New Roman" w:cs="Times New Roman"/>
              </w:rPr>
            </w:pPr>
            <w:r>
              <w:rPr>
                <w:rFonts w:ascii="Times New Roman" w:hAnsi="Times New Roman" w:cs="Times New Roman"/>
              </w:rPr>
              <w:t>- от паровых сетей</w:t>
            </w:r>
          </w:p>
        </w:tc>
        <w:tc>
          <w:tcPr>
            <w:tcW w:w="501"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D5BAD" w:rsidRPr="009F31F9" w:rsidRDefault="004D5BAD" w:rsidP="00C75228">
            <w:pPr>
              <w:spacing w:after="0" w:line="240" w:lineRule="auto"/>
              <w:jc w:val="center"/>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C75228">
            <w:pPr>
              <w:spacing w:after="0" w:line="240" w:lineRule="auto"/>
              <w:jc w:val="center"/>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D5BAD" w:rsidRPr="009F31F9" w:rsidRDefault="004D5BAD"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4D5BAD" w:rsidRPr="009F31F9" w:rsidRDefault="004D5BAD" w:rsidP="005F415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4D5BAD" w:rsidRPr="009F31F9" w:rsidRDefault="004D5BAD" w:rsidP="005F4156">
            <w:pPr>
              <w:spacing w:after="0" w:line="240" w:lineRule="auto"/>
              <w:jc w:val="both"/>
              <w:rPr>
                <w:rFonts w:ascii="Times New Roman" w:hAnsi="Times New Roman" w:cs="Times New Roman"/>
              </w:rPr>
            </w:pPr>
          </w:p>
        </w:tc>
      </w:tr>
      <w:tr w:rsidR="00C75228" w:rsidRPr="009F31F9" w:rsidTr="00C75228">
        <w:trPr>
          <w:trHeight w:val="347"/>
        </w:trPr>
        <w:tc>
          <w:tcPr>
            <w:tcW w:w="5000" w:type="pct"/>
            <w:gridSpan w:val="9"/>
            <w:tcBorders>
              <w:top w:val="single" w:sz="4" w:space="0" w:color="auto"/>
              <w:left w:val="single" w:sz="4" w:space="0" w:color="auto"/>
              <w:bottom w:val="single" w:sz="4" w:space="0" w:color="auto"/>
              <w:right w:val="single" w:sz="4" w:space="0" w:color="auto"/>
            </w:tcBorders>
            <w:shd w:val="clear" w:color="auto" w:fill="FFC000" w:themeFill="accent4"/>
            <w:noWrap/>
            <w:vAlign w:val="center"/>
          </w:tcPr>
          <w:p w:rsidR="00C75228" w:rsidRPr="00C75228" w:rsidRDefault="00C75228" w:rsidP="00C75228">
            <w:pPr>
              <w:spacing w:after="0" w:line="240" w:lineRule="auto"/>
              <w:jc w:val="center"/>
              <w:rPr>
                <w:rFonts w:ascii="Times New Roman" w:hAnsi="Times New Roman" w:cs="Times New Roman"/>
                <w:b/>
              </w:rPr>
            </w:pPr>
            <w:r w:rsidRPr="00C75228">
              <w:rPr>
                <w:rFonts w:ascii="Times New Roman" w:hAnsi="Times New Roman" w:cs="Times New Roman"/>
                <w:b/>
              </w:rPr>
              <w:t>Кот</w:t>
            </w:r>
            <w:r>
              <w:rPr>
                <w:rFonts w:ascii="Times New Roman" w:hAnsi="Times New Roman" w:cs="Times New Roman"/>
                <w:b/>
              </w:rPr>
              <w:t>ельная ПТФ № 3 ОАО ХБК «Шуйские ситцы»</w:t>
            </w:r>
          </w:p>
        </w:tc>
      </w:tr>
      <w:tr w:rsidR="0073639D" w:rsidRPr="009F31F9" w:rsidTr="0071003B">
        <w:trPr>
          <w:trHeight w:val="562"/>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3639D" w:rsidRPr="00917976" w:rsidRDefault="0073639D" w:rsidP="0073639D">
            <w:pPr>
              <w:spacing w:after="0" w:line="240" w:lineRule="auto"/>
              <w:jc w:val="both"/>
              <w:rPr>
                <w:rFonts w:ascii="Times New Roman" w:hAnsi="Times New Roman" w:cs="Times New Roman"/>
              </w:rPr>
            </w:pPr>
            <w:r w:rsidRPr="00917976">
              <w:rPr>
                <w:rFonts w:ascii="Times New Roman" w:hAnsi="Times New Roman" w:cs="Times New Roman"/>
              </w:rPr>
              <w:t xml:space="preserve">Полезный отпуск, в </w:t>
            </w:r>
            <w:proofErr w:type="spellStart"/>
            <w:r w:rsidRPr="00917976">
              <w:rPr>
                <w:rFonts w:ascii="Times New Roman" w:hAnsi="Times New Roman" w:cs="Times New Roman"/>
              </w:rPr>
              <w:t>т.ч</w:t>
            </w:r>
            <w:proofErr w:type="spellEnd"/>
            <w:r w:rsidRPr="00917976">
              <w:rPr>
                <w:rFonts w:ascii="Times New Roman" w:hAnsi="Times New Roman" w:cs="Times New Roman"/>
              </w:rPr>
              <w:t>.</w:t>
            </w:r>
          </w:p>
        </w:tc>
        <w:tc>
          <w:tcPr>
            <w:tcW w:w="501" w:type="pct"/>
            <w:tcBorders>
              <w:top w:val="single" w:sz="4" w:space="0" w:color="auto"/>
              <w:left w:val="nil"/>
              <w:bottom w:val="single" w:sz="4" w:space="0" w:color="auto"/>
              <w:right w:val="single" w:sz="4" w:space="0" w:color="auto"/>
            </w:tcBorders>
            <w:shd w:val="clear" w:color="auto" w:fill="auto"/>
            <w:noWrap/>
          </w:tcPr>
          <w:p w:rsidR="0073639D" w:rsidRPr="00917976" w:rsidRDefault="0073639D" w:rsidP="005F4156">
            <w:pPr>
              <w:spacing w:after="0" w:line="240" w:lineRule="auto"/>
              <w:jc w:val="both"/>
              <w:rPr>
                <w:rFonts w:ascii="Times New Roman" w:hAnsi="Times New Roman" w:cs="Times New Roman"/>
              </w:rPr>
            </w:pPr>
            <w:r w:rsidRPr="00917976">
              <w:rPr>
                <w:rFonts w:ascii="Times New Roman" w:hAnsi="Times New Roman" w:cs="Times New Roman"/>
              </w:rPr>
              <w:t>83743</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3639D" w:rsidRPr="00917976" w:rsidRDefault="0073639D" w:rsidP="005F4156">
            <w:pPr>
              <w:spacing w:after="0" w:line="240" w:lineRule="auto"/>
              <w:jc w:val="both"/>
              <w:rPr>
                <w:rFonts w:ascii="Times New Roman" w:hAnsi="Times New Roman" w:cs="Times New Roman"/>
              </w:rPr>
            </w:pPr>
            <w:r w:rsidRPr="00917976">
              <w:rPr>
                <w:rFonts w:ascii="Times New Roman" w:hAnsi="Times New Roman" w:cs="Times New Roman"/>
              </w:rPr>
              <w:t>81230</w:t>
            </w:r>
          </w:p>
        </w:tc>
        <w:tc>
          <w:tcPr>
            <w:tcW w:w="449" w:type="pct"/>
            <w:tcBorders>
              <w:top w:val="single" w:sz="4" w:space="0" w:color="auto"/>
              <w:left w:val="nil"/>
              <w:bottom w:val="single" w:sz="4" w:space="0" w:color="auto"/>
              <w:right w:val="single" w:sz="4" w:space="0" w:color="auto"/>
            </w:tcBorders>
            <w:shd w:val="clear" w:color="auto" w:fill="auto"/>
            <w:noWrap/>
          </w:tcPr>
          <w:p w:rsidR="0073639D" w:rsidRPr="00917976" w:rsidRDefault="0073639D">
            <w:r w:rsidRPr="00917976">
              <w:t>81230</w:t>
            </w:r>
          </w:p>
        </w:tc>
        <w:tc>
          <w:tcPr>
            <w:tcW w:w="538" w:type="pct"/>
            <w:tcBorders>
              <w:top w:val="single" w:sz="4" w:space="0" w:color="auto"/>
              <w:left w:val="nil"/>
              <w:bottom w:val="single" w:sz="4" w:space="0" w:color="auto"/>
              <w:right w:val="single" w:sz="4" w:space="0" w:color="auto"/>
            </w:tcBorders>
            <w:shd w:val="clear" w:color="auto" w:fill="auto"/>
            <w:noWrap/>
          </w:tcPr>
          <w:p w:rsidR="0073639D" w:rsidRPr="00917976" w:rsidRDefault="0073639D">
            <w:r w:rsidRPr="00917976">
              <w:t>81230</w:t>
            </w:r>
          </w:p>
        </w:tc>
        <w:tc>
          <w:tcPr>
            <w:tcW w:w="540" w:type="pct"/>
            <w:tcBorders>
              <w:top w:val="single" w:sz="4" w:space="0" w:color="auto"/>
              <w:left w:val="nil"/>
              <w:bottom w:val="single" w:sz="4" w:space="0" w:color="auto"/>
              <w:right w:val="single" w:sz="4" w:space="0" w:color="auto"/>
            </w:tcBorders>
            <w:shd w:val="clear" w:color="auto" w:fill="auto"/>
            <w:noWrap/>
          </w:tcPr>
          <w:p w:rsidR="0073639D" w:rsidRPr="00917976" w:rsidRDefault="0073639D">
            <w:r w:rsidRPr="00917976">
              <w:t>81230</w:t>
            </w:r>
          </w:p>
        </w:tc>
        <w:tc>
          <w:tcPr>
            <w:tcW w:w="540" w:type="pct"/>
            <w:tcBorders>
              <w:top w:val="single" w:sz="4" w:space="0" w:color="auto"/>
              <w:left w:val="nil"/>
              <w:bottom w:val="single" w:sz="4" w:space="0" w:color="auto"/>
              <w:right w:val="single" w:sz="4" w:space="0" w:color="auto"/>
            </w:tcBorders>
            <w:shd w:val="clear" w:color="auto" w:fill="auto"/>
            <w:noWrap/>
          </w:tcPr>
          <w:p w:rsidR="0073639D" w:rsidRPr="00917976" w:rsidRDefault="0073639D">
            <w:r w:rsidRPr="00917976">
              <w:t>81230</w:t>
            </w:r>
          </w:p>
        </w:tc>
        <w:tc>
          <w:tcPr>
            <w:tcW w:w="540" w:type="pct"/>
            <w:tcBorders>
              <w:top w:val="single" w:sz="4" w:space="0" w:color="auto"/>
              <w:left w:val="nil"/>
              <w:bottom w:val="single" w:sz="4" w:space="0" w:color="auto"/>
              <w:right w:val="single" w:sz="4" w:space="0" w:color="auto"/>
            </w:tcBorders>
            <w:shd w:val="clear" w:color="auto" w:fill="auto"/>
          </w:tcPr>
          <w:p w:rsidR="0073639D" w:rsidRPr="00917976" w:rsidRDefault="0073639D">
            <w:r w:rsidRPr="00917976">
              <w:t>81230</w:t>
            </w:r>
          </w:p>
        </w:tc>
        <w:tc>
          <w:tcPr>
            <w:tcW w:w="428" w:type="pct"/>
            <w:tcBorders>
              <w:top w:val="single" w:sz="4" w:space="0" w:color="auto"/>
              <w:left w:val="nil"/>
              <w:bottom w:val="single" w:sz="4" w:space="0" w:color="auto"/>
              <w:right w:val="single" w:sz="4" w:space="0" w:color="auto"/>
            </w:tcBorders>
            <w:shd w:val="clear" w:color="auto" w:fill="auto"/>
          </w:tcPr>
          <w:p w:rsidR="0073639D" w:rsidRPr="00917976" w:rsidRDefault="0073639D">
            <w:r w:rsidRPr="00917976">
              <w:t>81230</w:t>
            </w:r>
          </w:p>
        </w:tc>
      </w:tr>
      <w:tr w:rsidR="0071003B"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24115,1</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25504,6</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25504,6</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25504,6</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25504,6</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25504,6</w:t>
            </w:r>
          </w:p>
        </w:tc>
        <w:tc>
          <w:tcPr>
            <w:tcW w:w="540" w:type="pct"/>
            <w:tcBorders>
              <w:top w:val="single" w:sz="4" w:space="0" w:color="auto"/>
              <w:left w:val="nil"/>
              <w:bottom w:val="single" w:sz="4" w:space="0" w:color="auto"/>
              <w:right w:val="single" w:sz="4" w:space="0" w:color="auto"/>
            </w:tcBorders>
            <w:shd w:val="clear" w:color="auto" w:fill="auto"/>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25504,6</w:t>
            </w:r>
          </w:p>
        </w:tc>
        <w:tc>
          <w:tcPr>
            <w:tcW w:w="428" w:type="pct"/>
            <w:tcBorders>
              <w:top w:val="single" w:sz="4" w:space="0" w:color="auto"/>
              <w:left w:val="nil"/>
              <w:bottom w:val="single" w:sz="4" w:space="0" w:color="auto"/>
              <w:right w:val="single" w:sz="4" w:space="0" w:color="auto"/>
            </w:tcBorders>
            <w:shd w:val="clear" w:color="auto" w:fill="auto"/>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25504,6</w:t>
            </w:r>
          </w:p>
        </w:tc>
      </w:tr>
      <w:tr w:rsidR="0071003B"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2958,4</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3170,8</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3170,8</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3170,8</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3170,8</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3170,8</w:t>
            </w:r>
          </w:p>
        </w:tc>
        <w:tc>
          <w:tcPr>
            <w:tcW w:w="540" w:type="pct"/>
            <w:tcBorders>
              <w:top w:val="single" w:sz="4" w:space="0" w:color="auto"/>
              <w:left w:val="nil"/>
              <w:bottom w:val="single" w:sz="4" w:space="0" w:color="auto"/>
              <w:right w:val="single" w:sz="4" w:space="0" w:color="auto"/>
            </w:tcBorders>
            <w:shd w:val="clear" w:color="auto" w:fill="auto"/>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3170,8</w:t>
            </w:r>
          </w:p>
        </w:tc>
        <w:tc>
          <w:tcPr>
            <w:tcW w:w="428" w:type="pct"/>
            <w:tcBorders>
              <w:top w:val="single" w:sz="4" w:space="0" w:color="auto"/>
              <w:left w:val="nil"/>
              <w:bottom w:val="single" w:sz="4" w:space="0" w:color="auto"/>
              <w:right w:val="single" w:sz="4" w:space="0" w:color="auto"/>
            </w:tcBorders>
            <w:shd w:val="clear" w:color="auto" w:fill="auto"/>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3170,8</w:t>
            </w:r>
          </w:p>
        </w:tc>
      </w:tr>
      <w:tr w:rsidR="0071003B"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1238,4</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1313,3</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1313,3</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1313,3</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1313,3</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1313,3</w:t>
            </w:r>
          </w:p>
        </w:tc>
        <w:tc>
          <w:tcPr>
            <w:tcW w:w="540" w:type="pct"/>
            <w:tcBorders>
              <w:top w:val="single" w:sz="4" w:space="0" w:color="auto"/>
              <w:left w:val="nil"/>
              <w:bottom w:val="single" w:sz="4" w:space="0" w:color="auto"/>
              <w:right w:val="single" w:sz="4" w:space="0" w:color="auto"/>
            </w:tcBorders>
            <w:shd w:val="clear" w:color="auto" w:fill="auto"/>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1313,3</w:t>
            </w:r>
          </w:p>
        </w:tc>
        <w:tc>
          <w:tcPr>
            <w:tcW w:w="428" w:type="pct"/>
            <w:tcBorders>
              <w:top w:val="single" w:sz="4" w:space="0" w:color="auto"/>
              <w:left w:val="nil"/>
              <w:bottom w:val="single" w:sz="4" w:space="0" w:color="auto"/>
              <w:right w:val="single" w:sz="4" w:space="0" w:color="auto"/>
            </w:tcBorders>
            <w:shd w:val="clear" w:color="auto" w:fill="auto"/>
          </w:tcPr>
          <w:p w:rsidR="0071003B" w:rsidRPr="00917976" w:rsidRDefault="0071003B" w:rsidP="0071003B">
            <w:pPr>
              <w:spacing w:after="0" w:line="240" w:lineRule="auto"/>
              <w:jc w:val="both"/>
              <w:rPr>
                <w:rFonts w:ascii="Times New Roman" w:hAnsi="Times New Roman" w:cs="Times New Roman"/>
              </w:rPr>
            </w:pPr>
            <w:r w:rsidRPr="00917976">
              <w:rPr>
                <w:rFonts w:ascii="Times New Roman" w:hAnsi="Times New Roman" w:cs="Times New Roman"/>
              </w:rPr>
              <w:t>1313,3</w:t>
            </w:r>
          </w:p>
        </w:tc>
      </w:tr>
      <w:tr w:rsidR="00C75228"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228" w:rsidRPr="00917976" w:rsidRDefault="00C75228" w:rsidP="0073639D">
            <w:pPr>
              <w:spacing w:after="0" w:line="240" w:lineRule="auto"/>
              <w:jc w:val="both"/>
              <w:rPr>
                <w:rFonts w:ascii="Times New Roman" w:hAnsi="Times New Roman" w:cs="Times New Roman"/>
              </w:rPr>
            </w:pPr>
            <w:r w:rsidRPr="00917976">
              <w:rPr>
                <w:rFonts w:ascii="Times New Roman" w:hAnsi="Times New Roman" w:cs="Times New Roman"/>
              </w:rPr>
              <w:t>- собственные нужды</w:t>
            </w:r>
          </w:p>
        </w:tc>
        <w:tc>
          <w:tcPr>
            <w:tcW w:w="501" w:type="pct"/>
            <w:tcBorders>
              <w:top w:val="single" w:sz="4" w:space="0" w:color="auto"/>
              <w:left w:val="nil"/>
              <w:bottom w:val="single" w:sz="4" w:space="0" w:color="auto"/>
              <w:right w:val="single" w:sz="4" w:space="0" w:color="auto"/>
            </w:tcBorders>
            <w:shd w:val="clear" w:color="auto" w:fill="auto"/>
            <w:noWrap/>
          </w:tcPr>
          <w:p w:rsidR="00C75228" w:rsidRPr="00917976" w:rsidRDefault="00C75228" w:rsidP="005F415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C75228" w:rsidRPr="00917976" w:rsidRDefault="00C75228" w:rsidP="005F4156">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C75228" w:rsidRPr="00917976" w:rsidRDefault="00C75228" w:rsidP="005F4156">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C75228" w:rsidRPr="00917976" w:rsidRDefault="00C75228"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C75228" w:rsidRPr="00917976" w:rsidRDefault="00C75228"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C75228" w:rsidRPr="00917976" w:rsidRDefault="00C75228"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C75228" w:rsidRPr="00917976" w:rsidRDefault="00C75228" w:rsidP="005F415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C75228" w:rsidRPr="00917976" w:rsidRDefault="00C75228" w:rsidP="005F4156">
            <w:pPr>
              <w:spacing w:after="0" w:line="240" w:lineRule="auto"/>
              <w:jc w:val="both"/>
              <w:rPr>
                <w:rFonts w:ascii="Times New Roman" w:hAnsi="Times New Roman" w:cs="Times New Roman"/>
              </w:rPr>
            </w:pPr>
          </w:p>
        </w:tc>
      </w:tr>
      <w:tr w:rsidR="00C75228" w:rsidRPr="009F31F9" w:rsidTr="005F415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75228" w:rsidRDefault="00C75228" w:rsidP="0073639D">
            <w:pPr>
              <w:spacing w:after="0" w:line="240" w:lineRule="auto"/>
              <w:jc w:val="both"/>
              <w:rPr>
                <w:rFonts w:ascii="Times New Roman" w:hAnsi="Times New Roman" w:cs="Times New Roman"/>
              </w:rPr>
            </w:pPr>
            <w:r>
              <w:rPr>
                <w:rFonts w:ascii="Times New Roman" w:hAnsi="Times New Roman" w:cs="Times New Roman"/>
              </w:rPr>
              <w:t>- от паровых сетей</w:t>
            </w:r>
          </w:p>
        </w:tc>
        <w:tc>
          <w:tcPr>
            <w:tcW w:w="501" w:type="pct"/>
            <w:tcBorders>
              <w:top w:val="single" w:sz="4" w:space="0" w:color="auto"/>
              <w:left w:val="nil"/>
              <w:bottom w:val="single" w:sz="4" w:space="0" w:color="auto"/>
              <w:right w:val="single" w:sz="4" w:space="0" w:color="auto"/>
            </w:tcBorders>
            <w:shd w:val="clear" w:color="auto" w:fill="auto"/>
            <w:noWrap/>
          </w:tcPr>
          <w:p w:rsidR="00C75228" w:rsidRPr="009F31F9" w:rsidRDefault="00C75228" w:rsidP="005F415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C75228" w:rsidRPr="009F31F9" w:rsidRDefault="00C75228" w:rsidP="005F4156">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C75228" w:rsidRPr="009F31F9" w:rsidRDefault="00C75228" w:rsidP="005F4156">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C75228" w:rsidRPr="009F31F9" w:rsidRDefault="00C75228"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C75228" w:rsidRPr="009F31F9" w:rsidRDefault="00C75228"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C75228" w:rsidRPr="009F31F9" w:rsidRDefault="00C75228"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C75228" w:rsidRPr="009F31F9" w:rsidRDefault="00C75228" w:rsidP="005F415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C75228" w:rsidRPr="009F31F9" w:rsidRDefault="00C75228" w:rsidP="005F4156">
            <w:pPr>
              <w:spacing w:after="0" w:line="240" w:lineRule="auto"/>
              <w:jc w:val="both"/>
              <w:rPr>
                <w:rFonts w:ascii="Times New Roman" w:hAnsi="Times New Roman" w:cs="Times New Roman"/>
              </w:rPr>
            </w:pPr>
          </w:p>
        </w:tc>
      </w:tr>
      <w:tr w:rsidR="00CC2E58" w:rsidRPr="00C75228" w:rsidTr="0073639D">
        <w:trPr>
          <w:trHeight w:val="347"/>
        </w:trPr>
        <w:tc>
          <w:tcPr>
            <w:tcW w:w="5000" w:type="pct"/>
            <w:gridSpan w:val="9"/>
            <w:tcBorders>
              <w:top w:val="single" w:sz="4" w:space="0" w:color="auto"/>
              <w:left w:val="single" w:sz="4" w:space="0" w:color="auto"/>
              <w:bottom w:val="single" w:sz="4" w:space="0" w:color="auto"/>
              <w:right w:val="single" w:sz="4" w:space="0" w:color="auto"/>
            </w:tcBorders>
            <w:shd w:val="clear" w:color="auto" w:fill="FFC000" w:themeFill="accent4"/>
            <w:noWrap/>
            <w:vAlign w:val="center"/>
          </w:tcPr>
          <w:p w:rsidR="003B72E2" w:rsidRPr="003B72E2" w:rsidRDefault="00244F6B" w:rsidP="003B72E2">
            <w:pPr>
              <w:spacing w:after="0" w:line="240" w:lineRule="auto"/>
              <w:jc w:val="center"/>
              <w:rPr>
                <w:rFonts w:ascii="Times New Roman" w:hAnsi="Times New Roman" w:cs="Times New Roman"/>
                <w:b/>
              </w:rPr>
            </w:pPr>
            <w:r>
              <w:rPr>
                <w:rFonts w:ascii="Times New Roman" w:hAnsi="Times New Roman" w:cs="Times New Roman"/>
                <w:b/>
              </w:rPr>
              <w:t>БМК «Буран-3,5-2-ГЖ» г. Фурманов ул. Демьяна Бедного</w:t>
            </w:r>
          </w:p>
          <w:p w:rsidR="00CC2E58" w:rsidRPr="00C75228" w:rsidRDefault="00CC2E58" w:rsidP="003B72E2">
            <w:pPr>
              <w:spacing w:after="0" w:line="240" w:lineRule="auto"/>
              <w:jc w:val="center"/>
              <w:rPr>
                <w:rFonts w:ascii="Times New Roman" w:hAnsi="Times New Roman" w:cs="Times New Roman"/>
                <w:b/>
              </w:rPr>
            </w:pPr>
          </w:p>
        </w:tc>
      </w:tr>
      <w:tr w:rsidR="00E4718B" w:rsidRPr="009F31F9" w:rsidTr="0073639D">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E4718B" w:rsidRPr="00AF17DE" w:rsidRDefault="00E4718B" w:rsidP="0073639D">
            <w:pPr>
              <w:spacing w:after="0" w:line="240" w:lineRule="auto"/>
              <w:jc w:val="both"/>
              <w:rPr>
                <w:rFonts w:ascii="Times New Roman" w:hAnsi="Times New Roman" w:cs="Times New Roman"/>
              </w:rPr>
            </w:pPr>
            <w:r w:rsidRPr="00AF17DE">
              <w:rPr>
                <w:rFonts w:ascii="Times New Roman" w:hAnsi="Times New Roman" w:cs="Times New Roman"/>
              </w:rPr>
              <w:t xml:space="preserve">Полезный отпуск, в </w:t>
            </w:r>
            <w:proofErr w:type="spellStart"/>
            <w:r w:rsidRPr="00AF17DE">
              <w:rPr>
                <w:rFonts w:ascii="Times New Roman" w:hAnsi="Times New Roman" w:cs="Times New Roman"/>
              </w:rPr>
              <w:t>т.ч</w:t>
            </w:r>
            <w:proofErr w:type="spellEnd"/>
            <w:r w:rsidRPr="00AF17DE">
              <w:rPr>
                <w:rFonts w:ascii="Times New Roman" w:hAnsi="Times New Roman" w:cs="Times New Roman"/>
              </w:rPr>
              <w:t>.</w:t>
            </w:r>
          </w:p>
        </w:tc>
        <w:tc>
          <w:tcPr>
            <w:tcW w:w="501"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sidP="0073639D">
            <w:pPr>
              <w:spacing w:after="0" w:line="240" w:lineRule="auto"/>
              <w:jc w:val="both"/>
              <w:rPr>
                <w:rFonts w:ascii="Times New Roman" w:hAnsi="Times New Roman" w:cs="Times New Roman"/>
              </w:rPr>
            </w:pPr>
            <w:r w:rsidRPr="00917976">
              <w:rPr>
                <w:rFonts w:ascii="Times New Roman" w:hAnsi="Times New Roman" w:cs="Times New Roman"/>
              </w:rPr>
              <w:t>5754,371</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E4718B" w:rsidRPr="00917976" w:rsidRDefault="00E4718B">
            <w:r w:rsidRPr="00917976">
              <w:rPr>
                <w:rFonts w:ascii="Times New Roman" w:hAnsi="Times New Roman" w:cs="Times New Roman"/>
              </w:rPr>
              <w:t>5754,371</w:t>
            </w:r>
          </w:p>
        </w:tc>
        <w:tc>
          <w:tcPr>
            <w:tcW w:w="449"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 w:rsidRPr="00917976">
              <w:rPr>
                <w:rFonts w:ascii="Times New Roman" w:hAnsi="Times New Roman" w:cs="Times New Roman"/>
              </w:rPr>
              <w:t>5754,371</w:t>
            </w:r>
          </w:p>
        </w:tc>
        <w:tc>
          <w:tcPr>
            <w:tcW w:w="538"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 w:rsidRPr="00917976">
              <w:rPr>
                <w:rFonts w:ascii="Times New Roman" w:hAnsi="Times New Roman" w:cs="Times New Roman"/>
              </w:rPr>
              <w:t>5754,371</w:t>
            </w:r>
          </w:p>
        </w:tc>
        <w:tc>
          <w:tcPr>
            <w:tcW w:w="540"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 w:rsidRPr="00917976">
              <w:rPr>
                <w:rFonts w:ascii="Times New Roman" w:hAnsi="Times New Roman" w:cs="Times New Roman"/>
              </w:rPr>
              <w:t>5754,371</w:t>
            </w:r>
          </w:p>
        </w:tc>
        <w:tc>
          <w:tcPr>
            <w:tcW w:w="540"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 w:rsidRPr="00917976">
              <w:rPr>
                <w:rFonts w:ascii="Times New Roman" w:hAnsi="Times New Roman" w:cs="Times New Roman"/>
              </w:rPr>
              <w:t>5754,371</w:t>
            </w:r>
          </w:p>
        </w:tc>
        <w:tc>
          <w:tcPr>
            <w:tcW w:w="540" w:type="pct"/>
            <w:tcBorders>
              <w:top w:val="single" w:sz="4" w:space="0" w:color="auto"/>
              <w:left w:val="nil"/>
              <w:bottom w:val="single" w:sz="4" w:space="0" w:color="auto"/>
              <w:right w:val="single" w:sz="4" w:space="0" w:color="auto"/>
            </w:tcBorders>
            <w:shd w:val="clear" w:color="auto" w:fill="auto"/>
          </w:tcPr>
          <w:p w:rsidR="00E4718B" w:rsidRPr="00917976" w:rsidRDefault="00E4718B">
            <w:r w:rsidRPr="00917976">
              <w:rPr>
                <w:rFonts w:ascii="Times New Roman" w:hAnsi="Times New Roman" w:cs="Times New Roman"/>
              </w:rPr>
              <w:t>5754,371</w:t>
            </w:r>
          </w:p>
        </w:tc>
        <w:tc>
          <w:tcPr>
            <w:tcW w:w="428" w:type="pct"/>
            <w:tcBorders>
              <w:top w:val="single" w:sz="4" w:space="0" w:color="auto"/>
              <w:left w:val="nil"/>
              <w:bottom w:val="single" w:sz="4" w:space="0" w:color="auto"/>
              <w:right w:val="single" w:sz="4" w:space="0" w:color="auto"/>
            </w:tcBorders>
            <w:shd w:val="clear" w:color="auto" w:fill="auto"/>
          </w:tcPr>
          <w:p w:rsidR="00E4718B" w:rsidRPr="00917976" w:rsidRDefault="00E4718B">
            <w:r w:rsidRPr="00917976">
              <w:rPr>
                <w:rFonts w:ascii="Times New Roman" w:hAnsi="Times New Roman" w:cs="Times New Roman"/>
              </w:rPr>
              <w:t>5754,371</w:t>
            </w:r>
          </w:p>
        </w:tc>
      </w:tr>
      <w:tr w:rsidR="0071003B" w:rsidRPr="009F31F9" w:rsidTr="0073639D">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003B" w:rsidRPr="00AF17DE" w:rsidRDefault="0071003B" w:rsidP="0071003B">
            <w:pPr>
              <w:spacing w:after="0" w:line="240" w:lineRule="auto"/>
              <w:jc w:val="both"/>
              <w:rPr>
                <w:rFonts w:ascii="Times New Roman" w:hAnsi="Times New Roman" w:cs="Times New Roman"/>
              </w:rPr>
            </w:pPr>
            <w:r w:rsidRPr="00AF17DE">
              <w:rPr>
                <w:rFonts w:ascii="Times New Roman" w:hAnsi="Times New Roman" w:cs="Times New Roman"/>
              </w:rPr>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2297,7</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2429</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2429</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2429</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2429</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2429</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2429</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2429</w:t>
            </w:r>
          </w:p>
        </w:tc>
      </w:tr>
      <w:tr w:rsidR="0071003B" w:rsidRPr="009F31F9" w:rsidTr="0073639D">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003B" w:rsidRPr="00AF17DE" w:rsidRDefault="0071003B" w:rsidP="0071003B">
            <w:pPr>
              <w:spacing w:after="0" w:line="240" w:lineRule="auto"/>
              <w:jc w:val="both"/>
              <w:rPr>
                <w:rFonts w:ascii="Times New Roman" w:hAnsi="Times New Roman" w:cs="Times New Roman"/>
              </w:rPr>
            </w:pPr>
            <w:r w:rsidRPr="00AF17DE">
              <w:rPr>
                <w:rFonts w:ascii="Times New Roman" w:hAnsi="Times New Roman" w:cs="Times New Roman"/>
              </w:rPr>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59</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74</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74</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74</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74</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74</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74</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74</w:t>
            </w:r>
          </w:p>
        </w:tc>
      </w:tr>
      <w:tr w:rsidR="0071003B" w:rsidRPr="009F31F9" w:rsidTr="0073639D">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71003B" w:rsidRPr="00AF17DE" w:rsidRDefault="0071003B" w:rsidP="0071003B">
            <w:pPr>
              <w:spacing w:after="0" w:line="240" w:lineRule="auto"/>
              <w:jc w:val="both"/>
              <w:rPr>
                <w:rFonts w:ascii="Times New Roman" w:hAnsi="Times New Roman" w:cs="Times New Roman"/>
              </w:rPr>
            </w:pPr>
            <w:r w:rsidRPr="00AF17DE">
              <w:rPr>
                <w:rFonts w:ascii="Times New Roman" w:hAnsi="Times New Roman" w:cs="Times New Roman"/>
              </w:rPr>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477,4</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492,5</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492,5</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492,5</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492,5</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492,5</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492,5</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492,5</w:t>
            </w:r>
          </w:p>
        </w:tc>
      </w:tr>
      <w:tr w:rsidR="00CC2E58" w:rsidRPr="009F31F9" w:rsidTr="0073639D">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C2E58" w:rsidRPr="00AF17DE" w:rsidRDefault="00CC2E58" w:rsidP="0073639D">
            <w:pPr>
              <w:spacing w:after="0" w:line="240" w:lineRule="auto"/>
              <w:jc w:val="both"/>
              <w:rPr>
                <w:rFonts w:ascii="Times New Roman" w:hAnsi="Times New Roman" w:cs="Times New Roman"/>
              </w:rPr>
            </w:pPr>
            <w:r>
              <w:rPr>
                <w:rFonts w:ascii="Times New Roman" w:hAnsi="Times New Roman" w:cs="Times New Roman"/>
              </w:rPr>
              <w:t>- собственные нужды</w:t>
            </w:r>
          </w:p>
        </w:tc>
        <w:tc>
          <w:tcPr>
            <w:tcW w:w="501"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CC2E58" w:rsidRPr="009F31F9" w:rsidRDefault="00CC2E58" w:rsidP="0073639D">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CC2E58" w:rsidRPr="009F31F9" w:rsidRDefault="00CC2E58" w:rsidP="0073639D">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CC2E58" w:rsidRPr="009F31F9" w:rsidRDefault="00CC2E58" w:rsidP="0073639D">
            <w:pPr>
              <w:spacing w:after="0" w:line="240" w:lineRule="auto"/>
              <w:jc w:val="both"/>
              <w:rPr>
                <w:rFonts w:ascii="Times New Roman" w:hAnsi="Times New Roman" w:cs="Times New Roman"/>
              </w:rPr>
            </w:pPr>
          </w:p>
        </w:tc>
      </w:tr>
      <w:tr w:rsidR="00CC2E58" w:rsidRPr="009F31F9" w:rsidTr="003B72E2">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vAlign w:val="center"/>
          </w:tcPr>
          <w:p w:rsidR="00CC2E58" w:rsidRDefault="00CC2E58" w:rsidP="0073639D">
            <w:pPr>
              <w:spacing w:after="0" w:line="240" w:lineRule="auto"/>
              <w:jc w:val="both"/>
              <w:rPr>
                <w:rFonts w:ascii="Times New Roman" w:hAnsi="Times New Roman" w:cs="Times New Roman"/>
              </w:rPr>
            </w:pPr>
            <w:r>
              <w:rPr>
                <w:rFonts w:ascii="Times New Roman" w:hAnsi="Times New Roman" w:cs="Times New Roman"/>
              </w:rPr>
              <w:t>- от паровых сетей</w:t>
            </w:r>
          </w:p>
        </w:tc>
        <w:tc>
          <w:tcPr>
            <w:tcW w:w="501"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CC2E58" w:rsidRPr="009F31F9" w:rsidRDefault="00CC2E58" w:rsidP="0073639D">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CC2E58" w:rsidRPr="009F31F9" w:rsidRDefault="00CC2E58" w:rsidP="0073639D">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CC2E58" w:rsidRPr="009F31F9" w:rsidRDefault="00CC2E58" w:rsidP="0073639D">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CC2E58" w:rsidRPr="009F31F9" w:rsidRDefault="00CC2E58" w:rsidP="0073639D">
            <w:pPr>
              <w:spacing w:after="0" w:line="240" w:lineRule="auto"/>
              <w:jc w:val="both"/>
              <w:rPr>
                <w:rFonts w:ascii="Times New Roman" w:hAnsi="Times New Roman" w:cs="Times New Roman"/>
              </w:rPr>
            </w:pPr>
          </w:p>
        </w:tc>
      </w:tr>
      <w:tr w:rsidR="00CC2E58" w:rsidRPr="009F31F9" w:rsidTr="003B72E2">
        <w:trPr>
          <w:trHeight w:val="347"/>
        </w:trPr>
        <w:tc>
          <w:tcPr>
            <w:tcW w:w="5000" w:type="pct"/>
            <w:gridSpan w:val="9"/>
            <w:tcBorders>
              <w:top w:val="single" w:sz="4" w:space="0" w:color="auto"/>
              <w:left w:val="single" w:sz="4" w:space="0" w:color="auto"/>
              <w:bottom w:val="single" w:sz="4" w:space="0" w:color="auto"/>
              <w:right w:val="single" w:sz="4" w:space="0" w:color="auto"/>
            </w:tcBorders>
            <w:shd w:val="clear" w:color="auto" w:fill="FFC000"/>
            <w:noWrap/>
            <w:vAlign w:val="center"/>
          </w:tcPr>
          <w:p w:rsidR="00CC2E58" w:rsidRPr="003B72E2" w:rsidRDefault="00244F6B" w:rsidP="003B72E2">
            <w:pPr>
              <w:spacing w:after="0" w:line="240" w:lineRule="auto"/>
              <w:jc w:val="center"/>
              <w:rPr>
                <w:rFonts w:ascii="Times New Roman" w:hAnsi="Times New Roman" w:cs="Times New Roman"/>
                <w:b/>
              </w:rPr>
            </w:pPr>
            <w:r>
              <w:rPr>
                <w:rFonts w:ascii="Times New Roman" w:hAnsi="Times New Roman" w:cs="Times New Roman"/>
                <w:b/>
              </w:rPr>
              <w:t>БМК «Буран-18,2-3ГЖ» г. Фурманов ул. Жуковского</w:t>
            </w:r>
          </w:p>
        </w:tc>
      </w:tr>
      <w:tr w:rsidR="00E4718B"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E4718B" w:rsidRPr="001C4D09" w:rsidRDefault="00E4718B" w:rsidP="00D55B86">
            <w:r w:rsidRPr="001C4D09">
              <w:t xml:space="preserve">Полезный отпуск, в </w:t>
            </w:r>
            <w:proofErr w:type="spellStart"/>
            <w:r w:rsidRPr="001C4D09">
              <w:t>т.ч</w:t>
            </w:r>
            <w:proofErr w:type="spellEnd"/>
            <w:r w:rsidRPr="001C4D09">
              <w:t>.</w:t>
            </w:r>
          </w:p>
        </w:tc>
        <w:tc>
          <w:tcPr>
            <w:tcW w:w="501"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sidP="005F4156">
            <w:pPr>
              <w:spacing w:after="0" w:line="240" w:lineRule="auto"/>
              <w:jc w:val="both"/>
              <w:rPr>
                <w:rFonts w:ascii="Times New Roman" w:hAnsi="Times New Roman" w:cs="Times New Roman"/>
              </w:rPr>
            </w:pPr>
            <w:r w:rsidRPr="00917976">
              <w:rPr>
                <w:rFonts w:ascii="Times New Roman" w:hAnsi="Times New Roman" w:cs="Times New Roman"/>
              </w:rPr>
              <w:t>28709,468</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E4718B" w:rsidRPr="00917976" w:rsidRDefault="00E4718B">
            <w:r w:rsidRPr="00917976">
              <w:rPr>
                <w:rFonts w:ascii="Times New Roman" w:hAnsi="Times New Roman" w:cs="Times New Roman"/>
              </w:rPr>
              <w:t>28709,468</w:t>
            </w:r>
          </w:p>
        </w:tc>
        <w:tc>
          <w:tcPr>
            <w:tcW w:w="449"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 w:rsidRPr="00917976">
              <w:rPr>
                <w:rFonts w:ascii="Times New Roman" w:hAnsi="Times New Roman" w:cs="Times New Roman"/>
              </w:rPr>
              <w:t>28709,468</w:t>
            </w:r>
          </w:p>
        </w:tc>
        <w:tc>
          <w:tcPr>
            <w:tcW w:w="538"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 w:rsidRPr="00917976">
              <w:rPr>
                <w:rFonts w:ascii="Times New Roman" w:hAnsi="Times New Roman" w:cs="Times New Roman"/>
              </w:rPr>
              <w:t>28709,468</w:t>
            </w:r>
          </w:p>
        </w:tc>
        <w:tc>
          <w:tcPr>
            <w:tcW w:w="540"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 w:rsidRPr="00917976">
              <w:rPr>
                <w:rFonts w:ascii="Times New Roman" w:hAnsi="Times New Roman" w:cs="Times New Roman"/>
              </w:rPr>
              <w:t>28709,468</w:t>
            </w:r>
          </w:p>
        </w:tc>
        <w:tc>
          <w:tcPr>
            <w:tcW w:w="540" w:type="pct"/>
            <w:tcBorders>
              <w:top w:val="single" w:sz="4" w:space="0" w:color="auto"/>
              <w:left w:val="nil"/>
              <w:bottom w:val="single" w:sz="4" w:space="0" w:color="auto"/>
              <w:right w:val="single" w:sz="4" w:space="0" w:color="auto"/>
            </w:tcBorders>
            <w:shd w:val="clear" w:color="auto" w:fill="auto"/>
            <w:noWrap/>
          </w:tcPr>
          <w:p w:rsidR="00E4718B" w:rsidRPr="00917976" w:rsidRDefault="00E4718B">
            <w:r w:rsidRPr="00917976">
              <w:rPr>
                <w:rFonts w:ascii="Times New Roman" w:hAnsi="Times New Roman" w:cs="Times New Roman"/>
              </w:rPr>
              <w:t>28709,468</w:t>
            </w:r>
          </w:p>
        </w:tc>
        <w:tc>
          <w:tcPr>
            <w:tcW w:w="540" w:type="pct"/>
            <w:tcBorders>
              <w:top w:val="single" w:sz="4" w:space="0" w:color="auto"/>
              <w:left w:val="nil"/>
              <w:bottom w:val="single" w:sz="4" w:space="0" w:color="auto"/>
              <w:right w:val="single" w:sz="4" w:space="0" w:color="auto"/>
            </w:tcBorders>
            <w:shd w:val="clear" w:color="auto" w:fill="auto"/>
          </w:tcPr>
          <w:p w:rsidR="00E4718B" w:rsidRPr="00917976" w:rsidRDefault="00E4718B">
            <w:r w:rsidRPr="00917976">
              <w:rPr>
                <w:rFonts w:ascii="Times New Roman" w:hAnsi="Times New Roman" w:cs="Times New Roman"/>
              </w:rPr>
              <w:t>28709,468</w:t>
            </w:r>
          </w:p>
        </w:tc>
        <w:tc>
          <w:tcPr>
            <w:tcW w:w="428" w:type="pct"/>
            <w:tcBorders>
              <w:top w:val="single" w:sz="4" w:space="0" w:color="auto"/>
              <w:left w:val="nil"/>
              <w:bottom w:val="single" w:sz="4" w:space="0" w:color="auto"/>
              <w:right w:val="single" w:sz="4" w:space="0" w:color="auto"/>
            </w:tcBorders>
            <w:shd w:val="clear" w:color="auto" w:fill="auto"/>
          </w:tcPr>
          <w:p w:rsidR="00E4718B" w:rsidRPr="00917976" w:rsidRDefault="00E4718B">
            <w:r w:rsidRPr="00917976">
              <w:rPr>
                <w:rFonts w:ascii="Times New Roman" w:hAnsi="Times New Roman" w:cs="Times New Roman"/>
              </w:rPr>
              <w:t>28709,468</w:t>
            </w:r>
          </w:p>
        </w:tc>
      </w:tr>
      <w:tr w:rsidR="0071003B"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71003B" w:rsidRPr="001C4D09" w:rsidRDefault="0071003B" w:rsidP="0071003B">
            <w:r w:rsidRPr="001C4D09">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15084,6</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15734,9</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15734,9</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15734,9</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15734,9</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15734,9</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15734,9</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15734,9</w:t>
            </w:r>
          </w:p>
        </w:tc>
      </w:tr>
      <w:tr w:rsidR="0071003B"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71003B" w:rsidRPr="001C4D09" w:rsidRDefault="0071003B" w:rsidP="0071003B">
            <w:r w:rsidRPr="001C4D09">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3609,6</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3840,4</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3840,4</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3840,4</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3840,4</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3840,4</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3840,4</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3840,4</w:t>
            </w:r>
          </w:p>
        </w:tc>
      </w:tr>
      <w:tr w:rsidR="0071003B"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71003B" w:rsidRPr="001C4D09" w:rsidRDefault="0071003B" w:rsidP="0071003B">
            <w:r w:rsidRPr="001C4D09">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846,5</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968,6</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968,6</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968,6</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968,6</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968,6</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968,6</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968,6</w:t>
            </w:r>
          </w:p>
        </w:tc>
      </w:tr>
      <w:tr w:rsidR="003B72E2"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3B72E2" w:rsidRPr="001C4D09" w:rsidRDefault="003B72E2" w:rsidP="00D55B86">
            <w:r w:rsidRPr="001C4D09">
              <w:t>- собственные нужды</w:t>
            </w:r>
          </w:p>
        </w:tc>
        <w:tc>
          <w:tcPr>
            <w:tcW w:w="501"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3B72E2" w:rsidRPr="009F31F9" w:rsidRDefault="003B72E2" w:rsidP="005F4156">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3B72E2" w:rsidRPr="009F31F9" w:rsidRDefault="003B72E2" w:rsidP="005F415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3B72E2" w:rsidRPr="009F31F9" w:rsidRDefault="003B72E2" w:rsidP="005F4156">
            <w:pPr>
              <w:spacing w:after="0" w:line="240" w:lineRule="auto"/>
              <w:jc w:val="both"/>
              <w:rPr>
                <w:rFonts w:ascii="Times New Roman" w:hAnsi="Times New Roman" w:cs="Times New Roman"/>
              </w:rPr>
            </w:pPr>
          </w:p>
        </w:tc>
      </w:tr>
      <w:tr w:rsidR="003B72E2"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3B72E2" w:rsidRDefault="003B72E2" w:rsidP="00D55B86">
            <w:r w:rsidRPr="001C4D09">
              <w:t>- от паровых сетей</w:t>
            </w:r>
          </w:p>
        </w:tc>
        <w:tc>
          <w:tcPr>
            <w:tcW w:w="501"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3B72E2" w:rsidRPr="009F31F9" w:rsidRDefault="003B72E2" w:rsidP="005F4156">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3B72E2" w:rsidRPr="009F31F9" w:rsidRDefault="003B72E2" w:rsidP="005F415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3B72E2" w:rsidRPr="009F31F9" w:rsidRDefault="003B72E2" w:rsidP="005F415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3B72E2" w:rsidRPr="009F31F9" w:rsidRDefault="003B72E2" w:rsidP="005F4156">
            <w:pPr>
              <w:spacing w:after="0" w:line="240" w:lineRule="auto"/>
              <w:jc w:val="both"/>
              <w:rPr>
                <w:rFonts w:ascii="Times New Roman" w:hAnsi="Times New Roman" w:cs="Times New Roman"/>
              </w:rPr>
            </w:pPr>
          </w:p>
        </w:tc>
      </w:tr>
      <w:tr w:rsidR="00B563AB" w:rsidRPr="009F31F9" w:rsidTr="00244F6B">
        <w:trPr>
          <w:trHeight w:val="347"/>
        </w:trPr>
        <w:tc>
          <w:tcPr>
            <w:tcW w:w="5000" w:type="pct"/>
            <w:gridSpan w:val="9"/>
            <w:tcBorders>
              <w:top w:val="single" w:sz="4" w:space="0" w:color="auto"/>
              <w:left w:val="single" w:sz="4" w:space="0" w:color="auto"/>
              <w:bottom w:val="single" w:sz="4" w:space="0" w:color="auto"/>
              <w:right w:val="single" w:sz="4" w:space="0" w:color="auto"/>
            </w:tcBorders>
            <w:shd w:val="clear" w:color="auto" w:fill="FFC000"/>
            <w:noWrap/>
          </w:tcPr>
          <w:p w:rsidR="00B563AB" w:rsidRPr="00401D7C" w:rsidRDefault="00244F6B" w:rsidP="00244F6B">
            <w:pPr>
              <w:spacing w:after="0" w:line="240" w:lineRule="auto"/>
              <w:jc w:val="center"/>
              <w:rPr>
                <w:rFonts w:ascii="Times New Roman" w:hAnsi="Times New Roman" w:cs="Times New Roman"/>
                <w:b/>
              </w:rPr>
            </w:pPr>
            <w:r w:rsidRPr="00401D7C">
              <w:rPr>
                <w:rFonts w:ascii="Times New Roman" w:hAnsi="Times New Roman" w:cs="Times New Roman"/>
                <w:b/>
              </w:rPr>
              <w:t>Котельная</w:t>
            </w:r>
            <w:r w:rsidR="00401D7C" w:rsidRPr="00401D7C">
              <w:rPr>
                <w:b/>
              </w:rPr>
              <w:t xml:space="preserve"> </w:t>
            </w:r>
            <w:r w:rsidR="00401D7C" w:rsidRPr="00401D7C">
              <w:rPr>
                <w:rFonts w:ascii="Times New Roman" w:hAnsi="Times New Roman" w:cs="Times New Roman"/>
                <w:b/>
              </w:rPr>
              <w:t xml:space="preserve"> №2 ООО «Объединенные коммунальные системы» г .Фурманов, ул. Дачная, 39</w:t>
            </w:r>
            <w:proofErr w:type="gramStart"/>
            <w:r w:rsidR="0066684C">
              <w:rPr>
                <w:rFonts w:ascii="Times New Roman" w:hAnsi="Times New Roman" w:cs="Times New Roman"/>
                <w:b/>
              </w:rPr>
              <w:t xml:space="preserve"> А</w:t>
            </w:r>
            <w:proofErr w:type="gramEnd"/>
          </w:p>
        </w:tc>
      </w:tr>
      <w:tr w:rsidR="00401D7C"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401D7C" w:rsidRPr="001C4D09" w:rsidRDefault="00401D7C" w:rsidP="00401D7C">
            <w:r w:rsidRPr="001C4D09">
              <w:lastRenderedPageBreak/>
              <w:t xml:space="preserve">Полезный отпуск, в </w:t>
            </w:r>
            <w:proofErr w:type="spellStart"/>
            <w:r w:rsidRPr="001C4D09">
              <w:t>т.ч</w:t>
            </w:r>
            <w:proofErr w:type="spellEnd"/>
            <w:r w:rsidRPr="001C4D09">
              <w:t>.</w:t>
            </w:r>
          </w:p>
        </w:tc>
        <w:tc>
          <w:tcPr>
            <w:tcW w:w="501"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01D7C" w:rsidRPr="009F31F9" w:rsidRDefault="00401D7C" w:rsidP="00401D7C">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401D7C" w:rsidRPr="009F31F9" w:rsidRDefault="00401D7C" w:rsidP="00401D7C">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401D7C" w:rsidRPr="009F31F9" w:rsidRDefault="00401D7C" w:rsidP="00401D7C">
            <w:pPr>
              <w:spacing w:after="0" w:line="240" w:lineRule="auto"/>
              <w:jc w:val="both"/>
              <w:rPr>
                <w:rFonts w:ascii="Times New Roman" w:hAnsi="Times New Roman" w:cs="Times New Roman"/>
              </w:rPr>
            </w:pPr>
          </w:p>
        </w:tc>
      </w:tr>
      <w:tr w:rsidR="0071003B"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71003B" w:rsidRPr="001C4D09" w:rsidRDefault="0071003B" w:rsidP="0071003B">
            <w:r w:rsidRPr="001C4D09">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394,9</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419,5</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419,5</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419,5</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419,5</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419,5</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419,5</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419,5</w:t>
            </w:r>
          </w:p>
        </w:tc>
      </w:tr>
      <w:tr w:rsidR="0071003B"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71003B" w:rsidRPr="001C4D09" w:rsidRDefault="0071003B" w:rsidP="0071003B">
            <w:r w:rsidRPr="001C4D09">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1403</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1701,9</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1701,9</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1701,9</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1701,9</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1701,9</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1701,9</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1701,9</w:t>
            </w:r>
          </w:p>
        </w:tc>
      </w:tr>
      <w:tr w:rsidR="0071003B"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71003B" w:rsidRPr="001C4D09" w:rsidRDefault="0071003B" w:rsidP="0071003B">
            <w:r w:rsidRPr="001C4D09">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14,3</w:t>
            </w: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20,7</w:t>
            </w:r>
          </w:p>
        </w:tc>
        <w:tc>
          <w:tcPr>
            <w:tcW w:w="449"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20,7</w:t>
            </w:r>
          </w:p>
        </w:tc>
        <w:tc>
          <w:tcPr>
            <w:tcW w:w="538"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20,7</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20,7</w:t>
            </w:r>
          </w:p>
        </w:tc>
        <w:tc>
          <w:tcPr>
            <w:tcW w:w="540" w:type="pct"/>
            <w:tcBorders>
              <w:top w:val="single" w:sz="4" w:space="0" w:color="auto"/>
              <w:left w:val="nil"/>
              <w:bottom w:val="single" w:sz="4" w:space="0" w:color="auto"/>
              <w:right w:val="single" w:sz="4" w:space="0" w:color="auto"/>
            </w:tcBorders>
            <w:shd w:val="clear" w:color="auto" w:fill="auto"/>
            <w:noWrap/>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20,7</w:t>
            </w:r>
          </w:p>
        </w:tc>
        <w:tc>
          <w:tcPr>
            <w:tcW w:w="540"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20,7</w:t>
            </w:r>
          </w:p>
        </w:tc>
        <w:tc>
          <w:tcPr>
            <w:tcW w:w="428" w:type="pct"/>
            <w:tcBorders>
              <w:top w:val="single" w:sz="4" w:space="0" w:color="auto"/>
              <w:left w:val="nil"/>
              <w:bottom w:val="single" w:sz="4" w:space="0" w:color="auto"/>
              <w:right w:val="single" w:sz="4" w:space="0" w:color="auto"/>
            </w:tcBorders>
            <w:shd w:val="clear" w:color="auto" w:fill="auto"/>
          </w:tcPr>
          <w:p w:rsidR="0071003B" w:rsidRPr="009F31F9" w:rsidRDefault="0071003B" w:rsidP="0071003B">
            <w:pPr>
              <w:spacing w:after="0" w:line="240" w:lineRule="auto"/>
              <w:jc w:val="both"/>
              <w:rPr>
                <w:rFonts w:ascii="Times New Roman" w:hAnsi="Times New Roman" w:cs="Times New Roman"/>
              </w:rPr>
            </w:pPr>
            <w:r>
              <w:rPr>
                <w:rFonts w:ascii="Times New Roman" w:hAnsi="Times New Roman" w:cs="Times New Roman"/>
              </w:rPr>
              <w:t>20,7</w:t>
            </w:r>
          </w:p>
        </w:tc>
      </w:tr>
      <w:tr w:rsidR="00401D7C"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401D7C" w:rsidRPr="001C4D09" w:rsidRDefault="00401D7C" w:rsidP="00401D7C">
            <w:r w:rsidRPr="001C4D09">
              <w:t>- собственные нужды</w:t>
            </w:r>
          </w:p>
        </w:tc>
        <w:tc>
          <w:tcPr>
            <w:tcW w:w="501"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01D7C" w:rsidRPr="009F31F9" w:rsidRDefault="00401D7C" w:rsidP="00401D7C">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401D7C" w:rsidRPr="009F31F9" w:rsidRDefault="00401D7C" w:rsidP="00401D7C">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401D7C" w:rsidRPr="009F31F9" w:rsidRDefault="00401D7C" w:rsidP="00401D7C">
            <w:pPr>
              <w:spacing w:after="0" w:line="240" w:lineRule="auto"/>
              <w:jc w:val="both"/>
              <w:rPr>
                <w:rFonts w:ascii="Times New Roman" w:hAnsi="Times New Roman" w:cs="Times New Roman"/>
              </w:rPr>
            </w:pPr>
          </w:p>
        </w:tc>
      </w:tr>
      <w:tr w:rsidR="00401D7C"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401D7C" w:rsidRDefault="00401D7C" w:rsidP="00401D7C">
            <w:r w:rsidRPr="001C4D09">
              <w:t>- от паровых сетей</w:t>
            </w:r>
          </w:p>
        </w:tc>
        <w:tc>
          <w:tcPr>
            <w:tcW w:w="501"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401D7C" w:rsidRPr="009F31F9" w:rsidRDefault="00401D7C" w:rsidP="00401D7C">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401D7C" w:rsidRPr="009F31F9" w:rsidRDefault="00401D7C" w:rsidP="00401D7C">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401D7C" w:rsidRPr="009F31F9" w:rsidRDefault="00401D7C" w:rsidP="00401D7C">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401D7C" w:rsidRPr="009F31F9" w:rsidRDefault="00401D7C" w:rsidP="00401D7C">
            <w:pPr>
              <w:spacing w:after="0" w:line="240" w:lineRule="auto"/>
              <w:jc w:val="both"/>
              <w:rPr>
                <w:rFonts w:ascii="Times New Roman" w:hAnsi="Times New Roman" w:cs="Times New Roman"/>
              </w:rPr>
            </w:pPr>
          </w:p>
        </w:tc>
      </w:tr>
      <w:tr w:rsidR="002A1219" w:rsidRPr="009F31F9" w:rsidTr="002A1219">
        <w:trPr>
          <w:trHeight w:val="347"/>
        </w:trPr>
        <w:tc>
          <w:tcPr>
            <w:tcW w:w="5000" w:type="pct"/>
            <w:gridSpan w:val="9"/>
            <w:tcBorders>
              <w:top w:val="single" w:sz="4" w:space="0" w:color="auto"/>
              <w:left w:val="single" w:sz="4" w:space="0" w:color="auto"/>
              <w:bottom w:val="single" w:sz="4" w:space="0" w:color="auto"/>
              <w:right w:val="single" w:sz="4" w:space="0" w:color="auto"/>
            </w:tcBorders>
            <w:shd w:val="clear" w:color="auto" w:fill="FF9933"/>
            <w:noWrap/>
          </w:tcPr>
          <w:p w:rsidR="002A1219" w:rsidRPr="002A1219" w:rsidRDefault="002A1219" w:rsidP="002A1219">
            <w:pPr>
              <w:spacing w:after="0" w:line="240" w:lineRule="auto"/>
              <w:jc w:val="center"/>
              <w:rPr>
                <w:rFonts w:ascii="Times New Roman" w:hAnsi="Times New Roman" w:cs="Times New Roman"/>
                <w:b/>
              </w:rPr>
            </w:pPr>
            <w:r w:rsidRPr="002A1219">
              <w:rPr>
                <w:rFonts w:ascii="Times New Roman" w:hAnsi="Times New Roman" w:cs="Times New Roman"/>
                <w:b/>
              </w:rPr>
              <w:t>Котельная МОУ СШ №7</w:t>
            </w:r>
          </w:p>
        </w:tc>
      </w:tr>
      <w:tr w:rsidR="00950736"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950736" w:rsidRPr="001C4D09" w:rsidRDefault="00950736" w:rsidP="00950736">
            <w:r w:rsidRPr="001C4D09">
              <w:t xml:space="preserve">Полезный отпуск, в </w:t>
            </w:r>
            <w:proofErr w:type="spellStart"/>
            <w:r w:rsidRPr="001C4D09">
              <w:t>т.ч</w:t>
            </w:r>
            <w:proofErr w:type="spellEnd"/>
            <w:r w:rsidRPr="001C4D09">
              <w:t>.</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950736" w:rsidRPr="00950736" w:rsidRDefault="00950736" w:rsidP="00950736">
            <w:pPr>
              <w:jc w:val="center"/>
              <w:rPr>
                <w:rFonts w:ascii="Times New Roman" w:eastAsia="Times New Roman" w:hAnsi="Times New Roman" w:cs="Times New Roman"/>
                <w:lang w:eastAsia="ru-RU"/>
              </w:rPr>
            </w:pPr>
            <w:r w:rsidRPr="00950736">
              <w:rPr>
                <w:rFonts w:ascii="Times New Roman" w:eastAsia="Times New Roman" w:hAnsi="Times New Roman" w:cs="Times New Roman"/>
                <w:lang w:eastAsia="ru-RU"/>
              </w:rPr>
              <w:t>1115,4</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950736" w:rsidRPr="00950736" w:rsidRDefault="00950736" w:rsidP="00950736">
            <w:pPr>
              <w:jc w:val="center"/>
              <w:rPr>
                <w:rFonts w:ascii="Times New Roman" w:eastAsia="Times New Roman" w:hAnsi="Times New Roman" w:cs="Times New Roman"/>
                <w:lang w:eastAsia="ru-RU"/>
              </w:rPr>
            </w:pPr>
            <w:r w:rsidRPr="001A1256">
              <w:rPr>
                <w:rFonts w:ascii="Times New Roman" w:eastAsia="Times New Roman" w:hAnsi="Times New Roman" w:cs="Times New Roman"/>
                <w:lang w:eastAsia="ru-RU"/>
              </w:rPr>
              <w:t>1256,3</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AD1E8F">
              <w:rPr>
                <w:rFonts w:ascii="Times New Roman" w:eastAsia="Times New Roman" w:hAnsi="Times New Roman" w:cs="Times New Roman"/>
                <w:lang w:eastAsia="ru-RU"/>
              </w:rPr>
              <w:t>1256,3</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AD1E8F">
              <w:rPr>
                <w:rFonts w:ascii="Times New Roman" w:eastAsia="Times New Roman" w:hAnsi="Times New Roman" w:cs="Times New Roman"/>
                <w:lang w:eastAsia="ru-RU"/>
              </w:rPr>
              <w:t>1256,3</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AD1E8F">
              <w:rPr>
                <w:rFonts w:ascii="Times New Roman" w:eastAsia="Times New Roman" w:hAnsi="Times New Roman" w:cs="Times New Roman"/>
                <w:lang w:eastAsia="ru-RU"/>
              </w:rPr>
              <w:t>1256,3</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AD1E8F">
              <w:rPr>
                <w:rFonts w:ascii="Times New Roman" w:eastAsia="Times New Roman" w:hAnsi="Times New Roman" w:cs="Times New Roman"/>
                <w:lang w:eastAsia="ru-RU"/>
              </w:rPr>
              <w:t>1256,3</w:t>
            </w:r>
          </w:p>
        </w:tc>
        <w:tc>
          <w:tcPr>
            <w:tcW w:w="540" w:type="pct"/>
            <w:tcBorders>
              <w:top w:val="single" w:sz="4" w:space="0" w:color="auto"/>
              <w:left w:val="nil"/>
              <w:bottom w:val="single" w:sz="4" w:space="0" w:color="auto"/>
              <w:right w:val="single" w:sz="4" w:space="0" w:color="auto"/>
            </w:tcBorders>
            <w:shd w:val="clear" w:color="auto" w:fill="auto"/>
            <w:vAlign w:val="center"/>
          </w:tcPr>
          <w:p w:rsidR="00950736" w:rsidRDefault="00950736" w:rsidP="00950736">
            <w:pPr>
              <w:jc w:val="center"/>
            </w:pPr>
            <w:r w:rsidRPr="00AD1E8F">
              <w:rPr>
                <w:rFonts w:ascii="Times New Roman" w:eastAsia="Times New Roman" w:hAnsi="Times New Roman" w:cs="Times New Roman"/>
                <w:lang w:eastAsia="ru-RU"/>
              </w:rPr>
              <w:t>1256,3</w:t>
            </w:r>
          </w:p>
        </w:tc>
        <w:tc>
          <w:tcPr>
            <w:tcW w:w="428" w:type="pct"/>
            <w:tcBorders>
              <w:top w:val="single" w:sz="4" w:space="0" w:color="auto"/>
              <w:left w:val="nil"/>
              <w:bottom w:val="single" w:sz="4" w:space="0" w:color="auto"/>
              <w:right w:val="single" w:sz="4" w:space="0" w:color="auto"/>
            </w:tcBorders>
            <w:shd w:val="clear" w:color="auto" w:fill="auto"/>
            <w:vAlign w:val="center"/>
          </w:tcPr>
          <w:p w:rsidR="00950736" w:rsidRDefault="00950736" w:rsidP="00950736">
            <w:pPr>
              <w:jc w:val="center"/>
            </w:pPr>
            <w:r w:rsidRPr="00AD1E8F">
              <w:rPr>
                <w:rFonts w:ascii="Times New Roman" w:eastAsia="Times New Roman" w:hAnsi="Times New Roman" w:cs="Times New Roman"/>
                <w:lang w:eastAsia="ru-RU"/>
              </w:rPr>
              <w:t>1256,3</w:t>
            </w:r>
          </w:p>
        </w:tc>
      </w:tr>
      <w:tr w:rsidR="002A1219"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2A1219" w:rsidRPr="001C4D09" w:rsidRDefault="002A1219" w:rsidP="002A1219">
            <w:r w:rsidRPr="001C4D09">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A1219" w:rsidRPr="00950736" w:rsidRDefault="002A1219" w:rsidP="00950736">
            <w:pPr>
              <w:jc w:val="center"/>
              <w:rPr>
                <w:rFonts w:ascii="Times New Roman" w:eastAsia="Times New Roman" w:hAnsi="Times New Roman" w:cs="Times New Roman"/>
                <w:lang w:eastAsia="ru-RU"/>
              </w:rPr>
            </w:pP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2A1219" w:rsidRPr="00950736" w:rsidRDefault="002A1219" w:rsidP="00950736">
            <w:pPr>
              <w:jc w:val="center"/>
              <w:rPr>
                <w:rFonts w:ascii="Times New Roman" w:eastAsia="Times New Roman" w:hAnsi="Times New Roman" w:cs="Times New Roman"/>
                <w:lang w:eastAsia="ru-RU"/>
              </w:rPr>
            </w:pP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vAlign w:val="center"/>
          </w:tcPr>
          <w:p w:rsidR="002A1219" w:rsidRPr="009F31F9" w:rsidRDefault="002A1219" w:rsidP="00950736">
            <w:pPr>
              <w:spacing w:after="0" w:line="240" w:lineRule="auto"/>
              <w:jc w:val="center"/>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vAlign w:val="center"/>
          </w:tcPr>
          <w:p w:rsidR="002A1219" w:rsidRPr="009F31F9" w:rsidRDefault="002A1219" w:rsidP="00950736">
            <w:pPr>
              <w:spacing w:after="0" w:line="240" w:lineRule="auto"/>
              <w:jc w:val="center"/>
              <w:rPr>
                <w:rFonts w:ascii="Times New Roman" w:hAnsi="Times New Roman" w:cs="Times New Roman"/>
              </w:rPr>
            </w:pPr>
          </w:p>
        </w:tc>
      </w:tr>
      <w:tr w:rsidR="00950736"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950736" w:rsidRPr="001C4D09" w:rsidRDefault="00950736" w:rsidP="00950736">
            <w:r w:rsidRPr="001C4D09">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950736" w:rsidRPr="00950736" w:rsidRDefault="00950736" w:rsidP="00950736">
            <w:pPr>
              <w:jc w:val="center"/>
              <w:rPr>
                <w:rFonts w:ascii="Times New Roman" w:eastAsia="Times New Roman" w:hAnsi="Times New Roman" w:cs="Times New Roman"/>
                <w:lang w:eastAsia="ru-RU"/>
              </w:rPr>
            </w:pPr>
            <w:r w:rsidRPr="00950736">
              <w:rPr>
                <w:rFonts w:ascii="Times New Roman" w:eastAsia="Times New Roman" w:hAnsi="Times New Roman" w:cs="Times New Roman"/>
                <w:lang w:eastAsia="ru-RU"/>
              </w:rPr>
              <w:t>1115,4</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950736" w:rsidRPr="00950736" w:rsidRDefault="00950736" w:rsidP="00950736">
            <w:pPr>
              <w:jc w:val="center"/>
              <w:rPr>
                <w:rFonts w:ascii="Times New Roman" w:eastAsia="Times New Roman" w:hAnsi="Times New Roman" w:cs="Times New Roman"/>
                <w:lang w:eastAsia="ru-RU"/>
              </w:rPr>
            </w:pPr>
            <w:r w:rsidRPr="00D93915">
              <w:rPr>
                <w:rFonts w:ascii="Times New Roman" w:eastAsia="Times New Roman" w:hAnsi="Times New Roman" w:cs="Times New Roman"/>
                <w:lang w:eastAsia="ru-RU"/>
              </w:rPr>
              <w:t>1256,3</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D93915">
              <w:rPr>
                <w:rFonts w:ascii="Times New Roman" w:eastAsia="Times New Roman" w:hAnsi="Times New Roman" w:cs="Times New Roman"/>
                <w:lang w:eastAsia="ru-RU"/>
              </w:rPr>
              <w:t>1256,3</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D93915">
              <w:rPr>
                <w:rFonts w:ascii="Times New Roman" w:eastAsia="Times New Roman" w:hAnsi="Times New Roman" w:cs="Times New Roman"/>
                <w:lang w:eastAsia="ru-RU"/>
              </w:rPr>
              <w:t>1256,3</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D93915">
              <w:rPr>
                <w:rFonts w:ascii="Times New Roman" w:eastAsia="Times New Roman" w:hAnsi="Times New Roman" w:cs="Times New Roman"/>
                <w:lang w:eastAsia="ru-RU"/>
              </w:rPr>
              <w:t>1256,3</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D93915">
              <w:rPr>
                <w:rFonts w:ascii="Times New Roman" w:eastAsia="Times New Roman" w:hAnsi="Times New Roman" w:cs="Times New Roman"/>
                <w:lang w:eastAsia="ru-RU"/>
              </w:rPr>
              <w:t>1256,3</w:t>
            </w:r>
          </w:p>
        </w:tc>
        <w:tc>
          <w:tcPr>
            <w:tcW w:w="540" w:type="pct"/>
            <w:tcBorders>
              <w:top w:val="single" w:sz="4" w:space="0" w:color="auto"/>
              <w:left w:val="nil"/>
              <w:bottom w:val="single" w:sz="4" w:space="0" w:color="auto"/>
              <w:right w:val="single" w:sz="4" w:space="0" w:color="auto"/>
            </w:tcBorders>
            <w:shd w:val="clear" w:color="auto" w:fill="auto"/>
            <w:vAlign w:val="center"/>
          </w:tcPr>
          <w:p w:rsidR="00950736" w:rsidRDefault="00950736" w:rsidP="00950736">
            <w:pPr>
              <w:jc w:val="center"/>
            </w:pPr>
            <w:r w:rsidRPr="00D93915">
              <w:rPr>
                <w:rFonts w:ascii="Times New Roman" w:eastAsia="Times New Roman" w:hAnsi="Times New Roman" w:cs="Times New Roman"/>
                <w:lang w:eastAsia="ru-RU"/>
              </w:rPr>
              <w:t>1256,3</w:t>
            </w:r>
          </w:p>
        </w:tc>
        <w:tc>
          <w:tcPr>
            <w:tcW w:w="428" w:type="pct"/>
            <w:tcBorders>
              <w:top w:val="single" w:sz="4" w:space="0" w:color="auto"/>
              <w:left w:val="nil"/>
              <w:bottom w:val="single" w:sz="4" w:space="0" w:color="auto"/>
              <w:right w:val="single" w:sz="4" w:space="0" w:color="auto"/>
            </w:tcBorders>
            <w:shd w:val="clear" w:color="auto" w:fill="auto"/>
            <w:vAlign w:val="center"/>
          </w:tcPr>
          <w:p w:rsidR="00950736" w:rsidRDefault="00950736" w:rsidP="00950736">
            <w:pPr>
              <w:jc w:val="center"/>
            </w:pPr>
            <w:r w:rsidRPr="00D93915">
              <w:rPr>
                <w:rFonts w:ascii="Times New Roman" w:eastAsia="Times New Roman" w:hAnsi="Times New Roman" w:cs="Times New Roman"/>
                <w:lang w:eastAsia="ru-RU"/>
              </w:rPr>
              <w:t>1256,3</w:t>
            </w:r>
          </w:p>
        </w:tc>
      </w:tr>
      <w:tr w:rsidR="002A1219"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2A1219" w:rsidRPr="001C4D09" w:rsidRDefault="002A1219" w:rsidP="002A1219">
            <w:r w:rsidRPr="001C4D09">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2A1219" w:rsidRPr="009F31F9" w:rsidRDefault="002A1219" w:rsidP="00950736">
            <w:pPr>
              <w:spacing w:after="0" w:line="240" w:lineRule="auto"/>
              <w:jc w:val="center"/>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vAlign w:val="center"/>
          </w:tcPr>
          <w:p w:rsidR="002A1219" w:rsidRPr="009F31F9" w:rsidRDefault="002A1219" w:rsidP="00950736">
            <w:pPr>
              <w:spacing w:after="0" w:line="240" w:lineRule="auto"/>
              <w:jc w:val="center"/>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vAlign w:val="center"/>
          </w:tcPr>
          <w:p w:rsidR="002A1219" w:rsidRPr="009F31F9" w:rsidRDefault="002A1219" w:rsidP="00950736">
            <w:pPr>
              <w:spacing w:after="0" w:line="240" w:lineRule="auto"/>
              <w:jc w:val="center"/>
              <w:rPr>
                <w:rFonts w:ascii="Times New Roman" w:hAnsi="Times New Roman" w:cs="Times New Roman"/>
              </w:rPr>
            </w:pPr>
          </w:p>
        </w:tc>
      </w:tr>
      <w:tr w:rsidR="002A1219"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2A1219" w:rsidRPr="001C4D09" w:rsidRDefault="002A1219" w:rsidP="002A1219">
            <w:r w:rsidRPr="001C4D09">
              <w:t>- собственные нужды</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2A1219" w:rsidRPr="009F31F9" w:rsidRDefault="002A1219" w:rsidP="00950736">
            <w:pPr>
              <w:spacing w:after="0" w:line="240" w:lineRule="auto"/>
              <w:jc w:val="center"/>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2A1219" w:rsidRPr="009F31F9" w:rsidRDefault="002A1219"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vAlign w:val="center"/>
          </w:tcPr>
          <w:p w:rsidR="002A1219" w:rsidRPr="009F31F9" w:rsidRDefault="002A1219" w:rsidP="00950736">
            <w:pPr>
              <w:spacing w:after="0" w:line="240" w:lineRule="auto"/>
              <w:jc w:val="center"/>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vAlign w:val="center"/>
          </w:tcPr>
          <w:p w:rsidR="002A1219" w:rsidRPr="009F31F9" w:rsidRDefault="002A1219" w:rsidP="00950736">
            <w:pPr>
              <w:spacing w:after="0" w:line="240" w:lineRule="auto"/>
              <w:jc w:val="center"/>
              <w:rPr>
                <w:rFonts w:ascii="Times New Roman" w:hAnsi="Times New Roman" w:cs="Times New Roman"/>
              </w:rPr>
            </w:pPr>
          </w:p>
        </w:tc>
      </w:tr>
      <w:tr w:rsidR="002A1219"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2A1219" w:rsidRDefault="002A1219" w:rsidP="002A1219">
            <w:r w:rsidRPr="001C4D09">
              <w:t>- от паровых сетей</w:t>
            </w:r>
          </w:p>
        </w:tc>
        <w:tc>
          <w:tcPr>
            <w:tcW w:w="501" w:type="pct"/>
            <w:tcBorders>
              <w:top w:val="single" w:sz="4" w:space="0" w:color="auto"/>
              <w:left w:val="nil"/>
              <w:bottom w:val="single" w:sz="4" w:space="0" w:color="auto"/>
              <w:right w:val="single" w:sz="4" w:space="0" w:color="auto"/>
            </w:tcBorders>
            <w:shd w:val="clear" w:color="auto" w:fill="auto"/>
            <w:noWrap/>
          </w:tcPr>
          <w:p w:rsidR="002A1219" w:rsidRPr="009F31F9" w:rsidRDefault="002A1219" w:rsidP="002A1219">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2A1219" w:rsidRPr="009F31F9" w:rsidRDefault="002A1219" w:rsidP="002A1219">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2A1219" w:rsidRPr="009F31F9" w:rsidRDefault="002A1219" w:rsidP="002A1219">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2A1219" w:rsidRPr="009F31F9" w:rsidRDefault="002A1219" w:rsidP="002A1219">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2A1219" w:rsidRPr="009F31F9" w:rsidRDefault="002A1219" w:rsidP="002A1219">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2A1219" w:rsidRPr="009F31F9" w:rsidRDefault="002A1219" w:rsidP="002A1219">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2A1219" w:rsidRPr="009F31F9" w:rsidRDefault="002A1219" w:rsidP="002A1219">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2A1219" w:rsidRPr="009F31F9" w:rsidRDefault="002A1219" w:rsidP="002A1219">
            <w:pPr>
              <w:spacing w:after="0" w:line="240" w:lineRule="auto"/>
              <w:jc w:val="both"/>
              <w:rPr>
                <w:rFonts w:ascii="Times New Roman" w:hAnsi="Times New Roman" w:cs="Times New Roman"/>
              </w:rPr>
            </w:pPr>
          </w:p>
        </w:tc>
      </w:tr>
      <w:tr w:rsidR="00950736" w:rsidRPr="009F31F9" w:rsidTr="00950736">
        <w:trPr>
          <w:trHeight w:val="347"/>
        </w:trPr>
        <w:tc>
          <w:tcPr>
            <w:tcW w:w="5000" w:type="pct"/>
            <w:gridSpan w:val="9"/>
            <w:tcBorders>
              <w:top w:val="single" w:sz="4" w:space="0" w:color="auto"/>
              <w:left w:val="single" w:sz="4" w:space="0" w:color="auto"/>
              <w:bottom w:val="single" w:sz="4" w:space="0" w:color="auto"/>
              <w:right w:val="single" w:sz="4" w:space="0" w:color="auto"/>
            </w:tcBorders>
            <w:shd w:val="clear" w:color="auto" w:fill="FF9933"/>
            <w:noWrap/>
          </w:tcPr>
          <w:p w:rsidR="00950736" w:rsidRPr="009F31F9" w:rsidRDefault="00950736" w:rsidP="00950736">
            <w:pPr>
              <w:spacing w:after="0" w:line="240" w:lineRule="auto"/>
              <w:jc w:val="center"/>
              <w:rPr>
                <w:rFonts w:ascii="Times New Roman" w:hAnsi="Times New Roman" w:cs="Times New Roman"/>
              </w:rPr>
            </w:pPr>
            <w:r>
              <w:rPr>
                <w:rFonts w:ascii="Times New Roman" w:hAnsi="Times New Roman" w:cs="Times New Roman"/>
                <w:b/>
              </w:rPr>
              <w:t>Котельная МОУ СШ №1</w:t>
            </w:r>
          </w:p>
        </w:tc>
      </w:tr>
      <w:tr w:rsidR="00950736"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950736" w:rsidRPr="001C4D09" w:rsidRDefault="00950736" w:rsidP="00950736">
            <w:r w:rsidRPr="001C4D09">
              <w:t xml:space="preserve">Полезный отпуск, в </w:t>
            </w:r>
            <w:proofErr w:type="spellStart"/>
            <w:r w:rsidRPr="001C4D09">
              <w:t>т.ч</w:t>
            </w:r>
            <w:proofErr w:type="spellEnd"/>
            <w:r w:rsidRPr="001C4D09">
              <w:t>.</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950736" w:rsidRPr="00950736" w:rsidRDefault="00950736" w:rsidP="00950736">
            <w:pPr>
              <w:jc w:val="center"/>
              <w:rPr>
                <w:rFonts w:ascii="Times New Roman" w:eastAsia="Times New Roman" w:hAnsi="Times New Roman" w:cs="Times New Roman"/>
                <w:lang w:eastAsia="ru-RU"/>
              </w:rPr>
            </w:pPr>
            <w:r w:rsidRPr="00950736">
              <w:rPr>
                <w:rFonts w:ascii="Times New Roman" w:eastAsia="Times New Roman" w:hAnsi="Times New Roman" w:cs="Times New Roman"/>
                <w:lang w:eastAsia="ru-RU"/>
              </w:rPr>
              <w:t>1106,99</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950736" w:rsidRPr="00950736" w:rsidRDefault="00950736" w:rsidP="00950736">
            <w:pPr>
              <w:jc w:val="center"/>
              <w:rPr>
                <w:rFonts w:ascii="Times New Roman" w:eastAsia="Times New Roman" w:hAnsi="Times New Roman" w:cs="Times New Roman"/>
                <w:lang w:eastAsia="ru-RU"/>
              </w:rPr>
            </w:pPr>
            <w:r w:rsidRPr="001A1256">
              <w:rPr>
                <w:rFonts w:ascii="Times New Roman" w:eastAsia="Times New Roman" w:hAnsi="Times New Roman" w:cs="Times New Roman"/>
                <w:lang w:eastAsia="ru-RU"/>
              </w:rPr>
              <w:t>1208,9</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321558">
              <w:rPr>
                <w:rFonts w:ascii="Times New Roman" w:eastAsia="Times New Roman" w:hAnsi="Times New Roman" w:cs="Times New Roman"/>
                <w:lang w:eastAsia="ru-RU"/>
              </w:rPr>
              <w:t>1208,9</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321558">
              <w:rPr>
                <w:rFonts w:ascii="Times New Roman" w:eastAsia="Times New Roman" w:hAnsi="Times New Roman" w:cs="Times New Roman"/>
                <w:lang w:eastAsia="ru-RU"/>
              </w:rPr>
              <w:t>1208,9</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321558">
              <w:rPr>
                <w:rFonts w:ascii="Times New Roman" w:eastAsia="Times New Roman" w:hAnsi="Times New Roman" w:cs="Times New Roman"/>
                <w:lang w:eastAsia="ru-RU"/>
              </w:rPr>
              <w:t>1208,9</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321558">
              <w:rPr>
                <w:rFonts w:ascii="Times New Roman" w:eastAsia="Times New Roman" w:hAnsi="Times New Roman" w:cs="Times New Roman"/>
                <w:lang w:eastAsia="ru-RU"/>
              </w:rPr>
              <w:t>1208,9</w:t>
            </w:r>
          </w:p>
        </w:tc>
        <w:tc>
          <w:tcPr>
            <w:tcW w:w="540" w:type="pct"/>
            <w:tcBorders>
              <w:top w:val="single" w:sz="4" w:space="0" w:color="auto"/>
              <w:left w:val="nil"/>
              <w:bottom w:val="single" w:sz="4" w:space="0" w:color="auto"/>
              <w:right w:val="single" w:sz="4" w:space="0" w:color="auto"/>
            </w:tcBorders>
            <w:shd w:val="clear" w:color="auto" w:fill="auto"/>
            <w:vAlign w:val="center"/>
          </w:tcPr>
          <w:p w:rsidR="00950736" w:rsidRDefault="00950736" w:rsidP="00950736">
            <w:pPr>
              <w:jc w:val="center"/>
            </w:pPr>
            <w:r w:rsidRPr="00321558">
              <w:rPr>
                <w:rFonts w:ascii="Times New Roman" w:eastAsia="Times New Roman" w:hAnsi="Times New Roman" w:cs="Times New Roman"/>
                <w:lang w:eastAsia="ru-RU"/>
              </w:rPr>
              <w:t>1208,9</w:t>
            </w:r>
          </w:p>
        </w:tc>
        <w:tc>
          <w:tcPr>
            <w:tcW w:w="428" w:type="pct"/>
            <w:tcBorders>
              <w:top w:val="single" w:sz="4" w:space="0" w:color="auto"/>
              <w:left w:val="nil"/>
              <w:bottom w:val="single" w:sz="4" w:space="0" w:color="auto"/>
              <w:right w:val="single" w:sz="4" w:space="0" w:color="auto"/>
            </w:tcBorders>
            <w:shd w:val="clear" w:color="auto" w:fill="auto"/>
            <w:vAlign w:val="center"/>
          </w:tcPr>
          <w:p w:rsidR="00950736" w:rsidRDefault="00950736" w:rsidP="00950736">
            <w:pPr>
              <w:jc w:val="center"/>
            </w:pPr>
            <w:r w:rsidRPr="00321558">
              <w:rPr>
                <w:rFonts w:ascii="Times New Roman" w:eastAsia="Times New Roman" w:hAnsi="Times New Roman" w:cs="Times New Roman"/>
                <w:lang w:eastAsia="ru-RU"/>
              </w:rPr>
              <w:t>1208,9</w:t>
            </w:r>
          </w:p>
        </w:tc>
      </w:tr>
      <w:tr w:rsidR="00950736"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950736" w:rsidRPr="001C4D09" w:rsidRDefault="00950736" w:rsidP="00950736">
            <w:r w:rsidRPr="001C4D09">
              <w:t xml:space="preserve">   - население</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950736" w:rsidRPr="00950736" w:rsidRDefault="00950736" w:rsidP="00950736">
            <w:pPr>
              <w:jc w:val="center"/>
              <w:rPr>
                <w:rFonts w:ascii="Times New Roman" w:eastAsia="Times New Roman" w:hAnsi="Times New Roman" w:cs="Times New Roman"/>
                <w:lang w:eastAsia="ru-RU"/>
              </w:rPr>
            </w:pP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950736" w:rsidRPr="00950736" w:rsidRDefault="00950736" w:rsidP="00950736">
            <w:pPr>
              <w:jc w:val="center"/>
              <w:rPr>
                <w:rFonts w:ascii="Times New Roman" w:eastAsia="Times New Roman" w:hAnsi="Times New Roman" w:cs="Times New Roman"/>
                <w:lang w:eastAsia="ru-RU"/>
              </w:rPr>
            </w:pP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950736" w:rsidRPr="009F31F9" w:rsidRDefault="00950736" w:rsidP="00950736">
            <w:pPr>
              <w:spacing w:after="0" w:line="240" w:lineRule="auto"/>
              <w:jc w:val="center"/>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950736" w:rsidRPr="009F31F9" w:rsidRDefault="00950736"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Pr="009F31F9" w:rsidRDefault="00950736"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Pr="009F31F9" w:rsidRDefault="00950736"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vAlign w:val="center"/>
          </w:tcPr>
          <w:p w:rsidR="00950736" w:rsidRPr="009F31F9" w:rsidRDefault="00950736" w:rsidP="00950736">
            <w:pPr>
              <w:spacing w:after="0" w:line="240" w:lineRule="auto"/>
              <w:jc w:val="center"/>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vAlign w:val="center"/>
          </w:tcPr>
          <w:p w:rsidR="00950736" w:rsidRPr="009F31F9" w:rsidRDefault="00950736" w:rsidP="00950736">
            <w:pPr>
              <w:spacing w:after="0" w:line="240" w:lineRule="auto"/>
              <w:jc w:val="center"/>
              <w:rPr>
                <w:rFonts w:ascii="Times New Roman" w:hAnsi="Times New Roman" w:cs="Times New Roman"/>
              </w:rPr>
            </w:pPr>
          </w:p>
        </w:tc>
      </w:tr>
      <w:tr w:rsidR="00950736"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950736" w:rsidRPr="001C4D09" w:rsidRDefault="00950736" w:rsidP="00950736">
            <w:r w:rsidRPr="001C4D09">
              <w:t xml:space="preserve">   - бюджетные учреждения</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950736" w:rsidRPr="00950736" w:rsidRDefault="00950736" w:rsidP="00950736">
            <w:pPr>
              <w:jc w:val="center"/>
              <w:rPr>
                <w:rFonts w:ascii="Times New Roman" w:eastAsia="Times New Roman" w:hAnsi="Times New Roman" w:cs="Times New Roman"/>
                <w:lang w:eastAsia="ru-RU"/>
              </w:rPr>
            </w:pPr>
            <w:r w:rsidRPr="00950736">
              <w:rPr>
                <w:rFonts w:ascii="Times New Roman" w:eastAsia="Times New Roman" w:hAnsi="Times New Roman" w:cs="Times New Roman"/>
                <w:lang w:eastAsia="ru-RU"/>
              </w:rPr>
              <w:t>1106,99</w:t>
            </w: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950736" w:rsidRPr="00950736" w:rsidRDefault="00950736" w:rsidP="00950736">
            <w:pPr>
              <w:jc w:val="center"/>
              <w:rPr>
                <w:rFonts w:ascii="Times New Roman" w:eastAsia="Times New Roman" w:hAnsi="Times New Roman" w:cs="Times New Roman"/>
                <w:lang w:eastAsia="ru-RU"/>
              </w:rPr>
            </w:pPr>
            <w:r w:rsidRPr="006514F1">
              <w:rPr>
                <w:rFonts w:ascii="Times New Roman" w:eastAsia="Times New Roman" w:hAnsi="Times New Roman" w:cs="Times New Roman"/>
                <w:lang w:eastAsia="ru-RU"/>
              </w:rPr>
              <w:t>1208,9</w:t>
            </w: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6514F1">
              <w:rPr>
                <w:rFonts w:ascii="Times New Roman" w:eastAsia="Times New Roman" w:hAnsi="Times New Roman" w:cs="Times New Roman"/>
                <w:lang w:eastAsia="ru-RU"/>
              </w:rPr>
              <w:t>1208,9</w:t>
            </w: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6514F1">
              <w:rPr>
                <w:rFonts w:ascii="Times New Roman" w:eastAsia="Times New Roman" w:hAnsi="Times New Roman" w:cs="Times New Roman"/>
                <w:lang w:eastAsia="ru-RU"/>
              </w:rPr>
              <w:t>1208,9</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6514F1">
              <w:rPr>
                <w:rFonts w:ascii="Times New Roman" w:eastAsia="Times New Roman" w:hAnsi="Times New Roman" w:cs="Times New Roman"/>
                <w:lang w:eastAsia="ru-RU"/>
              </w:rPr>
              <w:t>1208,9</w:t>
            </w: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Default="00950736" w:rsidP="00950736">
            <w:pPr>
              <w:jc w:val="center"/>
            </w:pPr>
            <w:r w:rsidRPr="006514F1">
              <w:rPr>
                <w:rFonts w:ascii="Times New Roman" w:eastAsia="Times New Roman" w:hAnsi="Times New Roman" w:cs="Times New Roman"/>
                <w:lang w:eastAsia="ru-RU"/>
              </w:rPr>
              <w:t>1208,9</w:t>
            </w:r>
          </w:p>
        </w:tc>
        <w:tc>
          <w:tcPr>
            <w:tcW w:w="540" w:type="pct"/>
            <w:tcBorders>
              <w:top w:val="single" w:sz="4" w:space="0" w:color="auto"/>
              <w:left w:val="nil"/>
              <w:bottom w:val="single" w:sz="4" w:space="0" w:color="auto"/>
              <w:right w:val="single" w:sz="4" w:space="0" w:color="auto"/>
            </w:tcBorders>
            <w:shd w:val="clear" w:color="auto" w:fill="auto"/>
            <w:vAlign w:val="center"/>
          </w:tcPr>
          <w:p w:rsidR="00950736" w:rsidRDefault="00950736" w:rsidP="00950736">
            <w:pPr>
              <w:jc w:val="center"/>
            </w:pPr>
            <w:r w:rsidRPr="006514F1">
              <w:rPr>
                <w:rFonts w:ascii="Times New Roman" w:eastAsia="Times New Roman" w:hAnsi="Times New Roman" w:cs="Times New Roman"/>
                <w:lang w:eastAsia="ru-RU"/>
              </w:rPr>
              <w:t>1208,9</w:t>
            </w:r>
          </w:p>
        </w:tc>
        <w:tc>
          <w:tcPr>
            <w:tcW w:w="428" w:type="pct"/>
            <w:tcBorders>
              <w:top w:val="single" w:sz="4" w:space="0" w:color="auto"/>
              <w:left w:val="nil"/>
              <w:bottom w:val="single" w:sz="4" w:space="0" w:color="auto"/>
              <w:right w:val="single" w:sz="4" w:space="0" w:color="auto"/>
            </w:tcBorders>
            <w:shd w:val="clear" w:color="auto" w:fill="auto"/>
            <w:vAlign w:val="center"/>
          </w:tcPr>
          <w:p w:rsidR="00950736" w:rsidRDefault="00950736" w:rsidP="00950736">
            <w:pPr>
              <w:jc w:val="center"/>
            </w:pPr>
            <w:r w:rsidRPr="006514F1">
              <w:rPr>
                <w:rFonts w:ascii="Times New Roman" w:eastAsia="Times New Roman" w:hAnsi="Times New Roman" w:cs="Times New Roman"/>
                <w:lang w:eastAsia="ru-RU"/>
              </w:rPr>
              <w:t>1208,9</w:t>
            </w:r>
          </w:p>
        </w:tc>
      </w:tr>
      <w:tr w:rsidR="00950736" w:rsidRPr="009F31F9" w:rsidTr="0095073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950736" w:rsidRPr="001C4D09" w:rsidRDefault="00950736" w:rsidP="00950736">
            <w:r w:rsidRPr="001C4D09">
              <w:t xml:space="preserve">   - прочее</w:t>
            </w:r>
          </w:p>
        </w:tc>
        <w:tc>
          <w:tcPr>
            <w:tcW w:w="501" w:type="pct"/>
            <w:tcBorders>
              <w:top w:val="single" w:sz="4" w:space="0" w:color="auto"/>
              <w:left w:val="nil"/>
              <w:bottom w:val="single" w:sz="4" w:space="0" w:color="auto"/>
              <w:right w:val="single" w:sz="4" w:space="0" w:color="auto"/>
            </w:tcBorders>
            <w:shd w:val="clear" w:color="auto" w:fill="auto"/>
            <w:noWrap/>
            <w:vAlign w:val="center"/>
          </w:tcPr>
          <w:p w:rsidR="00950736" w:rsidRPr="00950736" w:rsidRDefault="00950736" w:rsidP="00950736">
            <w:pPr>
              <w:jc w:val="center"/>
              <w:rPr>
                <w:rFonts w:ascii="Times New Roman" w:eastAsia="Times New Roman" w:hAnsi="Times New Roman" w:cs="Times New Roman"/>
                <w:lang w:eastAsia="ru-RU"/>
              </w:rPr>
            </w:pPr>
          </w:p>
        </w:tc>
        <w:tc>
          <w:tcPr>
            <w:tcW w:w="414" w:type="pct"/>
            <w:tcBorders>
              <w:top w:val="single" w:sz="4" w:space="0" w:color="auto"/>
              <w:left w:val="nil"/>
              <w:bottom w:val="single" w:sz="4" w:space="0" w:color="auto"/>
              <w:right w:val="single" w:sz="4" w:space="0" w:color="auto"/>
            </w:tcBorders>
            <w:shd w:val="clear" w:color="auto" w:fill="FFFFFF" w:themeFill="background1"/>
            <w:noWrap/>
            <w:vAlign w:val="center"/>
          </w:tcPr>
          <w:p w:rsidR="00950736" w:rsidRPr="00950736" w:rsidRDefault="00950736" w:rsidP="00950736">
            <w:pPr>
              <w:jc w:val="center"/>
              <w:rPr>
                <w:rFonts w:ascii="Times New Roman" w:eastAsia="Times New Roman" w:hAnsi="Times New Roman" w:cs="Times New Roman"/>
                <w:lang w:eastAsia="ru-RU"/>
              </w:rPr>
            </w:pPr>
          </w:p>
        </w:tc>
        <w:tc>
          <w:tcPr>
            <w:tcW w:w="449" w:type="pct"/>
            <w:tcBorders>
              <w:top w:val="single" w:sz="4" w:space="0" w:color="auto"/>
              <w:left w:val="nil"/>
              <w:bottom w:val="single" w:sz="4" w:space="0" w:color="auto"/>
              <w:right w:val="single" w:sz="4" w:space="0" w:color="auto"/>
            </w:tcBorders>
            <w:shd w:val="clear" w:color="auto" w:fill="auto"/>
            <w:noWrap/>
            <w:vAlign w:val="center"/>
          </w:tcPr>
          <w:p w:rsidR="00950736" w:rsidRPr="009F31F9" w:rsidRDefault="00950736" w:rsidP="00950736">
            <w:pPr>
              <w:spacing w:after="0" w:line="240" w:lineRule="auto"/>
              <w:jc w:val="center"/>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vAlign w:val="center"/>
          </w:tcPr>
          <w:p w:rsidR="00950736" w:rsidRPr="009F31F9" w:rsidRDefault="00950736"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Pr="009F31F9" w:rsidRDefault="00950736"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vAlign w:val="center"/>
          </w:tcPr>
          <w:p w:rsidR="00950736" w:rsidRPr="009F31F9" w:rsidRDefault="00950736" w:rsidP="00950736">
            <w:pPr>
              <w:spacing w:after="0" w:line="240" w:lineRule="auto"/>
              <w:jc w:val="center"/>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vAlign w:val="center"/>
          </w:tcPr>
          <w:p w:rsidR="00950736" w:rsidRPr="009F31F9" w:rsidRDefault="00950736" w:rsidP="00950736">
            <w:pPr>
              <w:spacing w:after="0" w:line="240" w:lineRule="auto"/>
              <w:jc w:val="center"/>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vAlign w:val="center"/>
          </w:tcPr>
          <w:p w:rsidR="00950736" w:rsidRPr="009F31F9" w:rsidRDefault="00950736" w:rsidP="00950736">
            <w:pPr>
              <w:spacing w:after="0" w:line="240" w:lineRule="auto"/>
              <w:jc w:val="center"/>
              <w:rPr>
                <w:rFonts w:ascii="Times New Roman" w:hAnsi="Times New Roman" w:cs="Times New Roman"/>
              </w:rPr>
            </w:pPr>
          </w:p>
        </w:tc>
      </w:tr>
      <w:tr w:rsidR="00950736"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950736" w:rsidRPr="001C4D09" w:rsidRDefault="00950736" w:rsidP="00950736">
            <w:r w:rsidRPr="001C4D09">
              <w:t>- собственные нужды</w:t>
            </w:r>
          </w:p>
        </w:tc>
        <w:tc>
          <w:tcPr>
            <w:tcW w:w="501"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950736" w:rsidRPr="009F31F9" w:rsidRDefault="00950736" w:rsidP="00950736">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950736" w:rsidRPr="009F31F9" w:rsidRDefault="00950736" w:rsidP="0095073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950736" w:rsidRPr="009F31F9" w:rsidRDefault="00950736" w:rsidP="00950736">
            <w:pPr>
              <w:spacing w:after="0" w:line="240" w:lineRule="auto"/>
              <w:jc w:val="both"/>
              <w:rPr>
                <w:rFonts w:ascii="Times New Roman" w:hAnsi="Times New Roman" w:cs="Times New Roman"/>
              </w:rPr>
            </w:pPr>
          </w:p>
        </w:tc>
      </w:tr>
      <w:tr w:rsidR="00950736" w:rsidRPr="009F31F9" w:rsidTr="00D55B86">
        <w:trPr>
          <w:trHeight w:val="347"/>
        </w:trPr>
        <w:tc>
          <w:tcPr>
            <w:tcW w:w="1050" w:type="pct"/>
            <w:tcBorders>
              <w:top w:val="single" w:sz="4" w:space="0" w:color="auto"/>
              <w:left w:val="single" w:sz="4" w:space="0" w:color="auto"/>
              <w:bottom w:val="single" w:sz="4" w:space="0" w:color="auto"/>
              <w:right w:val="single" w:sz="4" w:space="0" w:color="auto"/>
            </w:tcBorders>
            <w:shd w:val="clear" w:color="auto" w:fill="auto"/>
            <w:noWrap/>
          </w:tcPr>
          <w:p w:rsidR="00950736" w:rsidRDefault="00950736" w:rsidP="00950736">
            <w:r w:rsidRPr="001C4D09">
              <w:t>- от паровых сетей</w:t>
            </w:r>
          </w:p>
        </w:tc>
        <w:tc>
          <w:tcPr>
            <w:tcW w:w="501"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414" w:type="pct"/>
            <w:tcBorders>
              <w:top w:val="single" w:sz="4" w:space="0" w:color="auto"/>
              <w:left w:val="nil"/>
              <w:bottom w:val="single" w:sz="4" w:space="0" w:color="auto"/>
              <w:right w:val="single" w:sz="4" w:space="0" w:color="auto"/>
            </w:tcBorders>
            <w:shd w:val="clear" w:color="auto" w:fill="FFFFFF" w:themeFill="background1"/>
            <w:noWrap/>
          </w:tcPr>
          <w:p w:rsidR="00950736" w:rsidRPr="009F31F9" w:rsidRDefault="00950736" w:rsidP="00950736">
            <w:pPr>
              <w:spacing w:after="0" w:line="240" w:lineRule="auto"/>
              <w:jc w:val="both"/>
              <w:rPr>
                <w:rFonts w:ascii="Times New Roman" w:hAnsi="Times New Roman" w:cs="Times New Roman"/>
              </w:rPr>
            </w:pPr>
          </w:p>
        </w:tc>
        <w:tc>
          <w:tcPr>
            <w:tcW w:w="449"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538"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noWrap/>
          </w:tcPr>
          <w:p w:rsidR="00950736" w:rsidRPr="009F31F9" w:rsidRDefault="00950736" w:rsidP="00950736">
            <w:pPr>
              <w:spacing w:after="0" w:line="240" w:lineRule="auto"/>
              <w:jc w:val="both"/>
              <w:rPr>
                <w:rFonts w:ascii="Times New Roman" w:hAnsi="Times New Roman" w:cs="Times New Roman"/>
              </w:rPr>
            </w:pPr>
          </w:p>
        </w:tc>
        <w:tc>
          <w:tcPr>
            <w:tcW w:w="540" w:type="pct"/>
            <w:tcBorders>
              <w:top w:val="single" w:sz="4" w:space="0" w:color="auto"/>
              <w:left w:val="nil"/>
              <w:bottom w:val="single" w:sz="4" w:space="0" w:color="auto"/>
              <w:right w:val="single" w:sz="4" w:space="0" w:color="auto"/>
            </w:tcBorders>
            <w:shd w:val="clear" w:color="auto" w:fill="auto"/>
          </w:tcPr>
          <w:p w:rsidR="00950736" w:rsidRPr="009F31F9" w:rsidRDefault="00950736" w:rsidP="00950736">
            <w:pPr>
              <w:spacing w:after="0" w:line="240" w:lineRule="auto"/>
              <w:jc w:val="both"/>
              <w:rPr>
                <w:rFonts w:ascii="Times New Roman" w:hAnsi="Times New Roman" w:cs="Times New Roman"/>
              </w:rPr>
            </w:pPr>
          </w:p>
        </w:tc>
        <w:tc>
          <w:tcPr>
            <w:tcW w:w="428" w:type="pct"/>
            <w:tcBorders>
              <w:top w:val="single" w:sz="4" w:space="0" w:color="auto"/>
              <w:left w:val="nil"/>
              <w:bottom w:val="single" w:sz="4" w:space="0" w:color="auto"/>
              <w:right w:val="single" w:sz="4" w:space="0" w:color="auto"/>
            </w:tcBorders>
            <w:shd w:val="clear" w:color="auto" w:fill="auto"/>
          </w:tcPr>
          <w:p w:rsidR="00950736" w:rsidRPr="009F31F9" w:rsidRDefault="00950736" w:rsidP="00950736">
            <w:pPr>
              <w:spacing w:after="0" w:line="240" w:lineRule="auto"/>
              <w:jc w:val="both"/>
              <w:rPr>
                <w:rFonts w:ascii="Times New Roman" w:hAnsi="Times New Roman" w:cs="Times New Roman"/>
              </w:rPr>
            </w:pPr>
          </w:p>
        </w:tc>
      </w:tr>
    </w:tbl>
    <w:p w:rsidR="00AE7403" w:rsidRPr="00146ABA" w:rsidRDefault="00AE7403" w:rsidP="00455B6D">
      <w:pPr>
        <w:widowControl w:val="0"/>
        <w:tabs>
          <w:tab w:val="left" w:pos="993"/>
          <w:tab w:val="left" w:pos="8222"/>
        </w:tabs>
        <w:adjustRightInd w:val="0"/>
        <w:spacing w:after="0" w:line="360" w:lineRule="auto"/>
        <w:ind w:left="360" w:firstLine="491"/>
        <w:textAlignment w:val="baseline"/>
        <w:rPr>
          <w:rFonts w:ascii="Times New Roman" w:eastAsia="Times New Roman" w:hAnsi="Times New Roman" w:cs="Times New Roman"/>
          <w:sz w:val="28"/>
          <w:szCs w:val="28"/>
          <w:lang w:eastAsia="ru-RU"/>
        </w:rPr>
        <w:sectPr w:rsidR="00AE7403" w:rsidRPr="00146ABA" w:rsidSect="0074127F">
          <w:headerReference w:type="even" r:id="rId13"/>
          <w:footerReference w:type="even" r:id="rId14"/>
          <w:footerReference w:type="first" r:id="rId15"/>
          <w:pgSz w:w="16838" w:h="11906" w:orient="landscape"/>
          <w:pgMar w:top="851" w:right="851" w:bottom="1134" w:left="1134" w:header="567" w:footer="567" w:gutter="0"/>
          <w:cols w:space="720"/>
          <w:titlePg/>
        </w:sectPr>
      </w:pPr>
    </w:p>
    <w:p w:rsidR="00AC4E32" w:rsidRPr="00146ABA" w:rsidRDefault="00AC4E32" w:rsidP="00AC4E32">
      <w:pPr>
        <w:widowControl w:val="0"/>
        <w:tabs>
          <w:tab w:val="left" w:pos="993"/>
          <w:tab w:val="left" w:pos="8222"/>
        </w:tabs>
        <w:adjustRightInd w:val="0"/>
        <w:spacing w:after="0" w:line="360" w:lineRule="auto"/>
        <w:jc w:val="both"/>
        <w:textAlignment w:val="baseline"/>
        <w:rPr>
          <w:rFonts w:ascii="Times New Roman" w:eastAsia="Times New Roman" w:hAnsi="Times New Roman" w:cs="Times New Roman"/>
          <w:sz w:val="24"/>
          <w:szCs w:val="24"/>
          <w:lang w:eastAsia="ru-RU"/>
        </w:rPr>
      </w:pPr>
    </w:p>
    <w:p w:rsidR="00AC4E32" w:rsidRPr="00146ABA" w:rsidRDefault="00A258D5" w:rsidP="00600D97">
      <w:pPr>
        <w:widowControl w:val="0"/>
        <w:tabs>
          <w:tab w:val="left" w:pos="-142"/>
          <w:tab w:val="left" w:pos="8222"/>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13" w:name="_Toc356459895"/>
      <w:bookmarkStart w:id="14" w:name="_Toc358669565"/>
      <w:bookmarkStart w:id="15" w:name="_Toc375217925"/>
      <w:bookmarkStart w:id="16" w:name="_Toc34867074"/>
      <w:bookmarkStart w:id="17" w:name="_Toc166681026"/>
      <w:r w:rsidRPr="00146ABA">
        <w:rPr>
          <w:rFonts w:ascii="Times New Roman" w:eastAsia="Times New Roman" w:hAnsi="Times New Roman" w:cs="Times New Roman"/>
          <w:b/>
          <w:sz w:val="28"/>
          <w:szCs w:val="28"/>
          <w:lang w:eastAsia="ru-RU"/>
        </w:rPr>
        <w:t>1</w:t>
      </w:r>
      <w:r w:rsidR="00AC4E32" w:rsidRPr="00146ABA">
        <w:rPr>
          <w:rFonts w:ascii="Times New Roman" w:eastAsia="Times New Roman" w:hAnsi="Times New Roman" w:cs="Times New Roman"/>
          <w:b/>
          <w:sz w:val="28"/>
          <w:szCs w:val="28"/>
          <w:lang w:eastAsia="ru-RU"/>
        </w:rPr>
        <w:t>.</w:t>
      </w:r>
      <w:r w:rsidR="00FC49DE">
        <w:rPr>
          <w:rFonts w:ascii="Times New Roman" w:eastAsia="Times New Roman" w:hAnsi="Times New Roman" w:cs="Times New Roman"/>
          <w:b/>
          <w:sz w:val="28"/>
          <w:szCs w:val="28"/>
          <w:lang w:eastAsia="ru-RU"/>
        </w:rPr>
        <w:t>3</w:t>
      </w:r>
      <w:r w:rsidR="00AC4E32" w:rsidRPr="00146ABA">
        <w:rPr>
          <w:rFonts w:ascii="Times New Roman" w:eastAsia="Times New Roman" w:hAnsi="Times New Roman" w:cs="Times New Roman"/>
          <w:b/>
          <w:sz w:val="28"/>
          <w:szCs w:val="28"/>
          <w:lang w:eastAsia="ru-RU"/>
        </w:rPr>
        <w:t xml:space="preserve">. </w:t>
      </w:r>
      <w:r w:rsidR="000275AF">
        <w:rPr>
          <w:rFonts w:ascii="Times New Roman" w:eastAsia="Times New Roman" w:hAnsi="Times New Roman" w:cs="Times New Roman"/>
          <w:b/>
          <w:sz w:val="28"/>
          <w:szCs w:val="28"/>
          <w:lang w:eastAsia="ru-RU"/>
        </w:rPr>
        <w:t>С</w:t>
      </w:r>
      <w:r w:rsidR="000275AF" w:rsidRPr="000275AF">
        <w:rPr>
          <w:rFonts w:ascii="Times New Roman" w:eastAsia="Times New Roman" w:hAnsi="Times New Roman" w:cs="Times New Roman"/>
          <w:b/>
          <w:sz w:val="28"/>
          <w:szCs w:val="28"/>
          <w:lang w:eastAsia="ru-RU"/>
        </w:rPr>
        <w:t>уществующие и перспективные величины средневзвешенной плотности тепловой нагрузки в каждом расчетном элементе территориального деления, зоне действия каждого источника тепловой энергии, каждой системе теплоснабжения и по поселению, городскому округу, городу федерального значения</w:t>
      </w:r>
      <w:r w:rsidR="00AC4E32" w:rsidRPr="00146ABA">
        <w:rPr>
          <w:rFonts w:ascii="Times New Roman" w:eastAsia="Times New Roman" w:hAnsi="Times New Roman" w:cs="Times New Roman"/>
          <w:b/>
          <w:sz w:val="28"/>
          <w:szCs w:val="28"/>
          <w:lang w:eastAsia="ru-RU"/>
        </w:rPr>
        <w:t>.</w:t>
      </w:r>
      <w:bookmarkEnd w:id="13"/>
      <w:bookmarkEnd w:id="14"/>
      <w:bookmarkEnd w:id="15"/>
      <w:bookmarkEnd w:id="16"/>
      <w:bookmarkEnd w:id="17"/>
      <w:r w:rsidR="00AC4E32" w:rsidRPr="00146ABA">
        <w:rPr>
          <w:rFonts w:ascii="Times New Roman" w:eastAsia="Times New Roman" w:hAnsi="Times New Roman" w:cs="Times New Roman"/>
          <w:b/>
          <w:sz w:val="28"/>
          <w:szCs w:val="28"/>
          <w:lang w:eastAsia="ru-RU"/>
        </w:rPr>
        <w:t xml:space="preserve"> </w:t>
      </w:r>
    </w:p>
    <w:p w:rsidR="00AC4E32" w:rsidRPr="00146ABA" w:rsidRDefault="00AC4E32" w:rsidP="00AC4E32">
      <w:pPr>
        <w:widowControl w:val="0"/>
        <w:tabs>
          <w:tab w:val="left" w:pos="993"/>
          <w:tab w:val="left" w:pos="8222"/>
        </w:tabs>
        <w:adjustRightInd w:val="0"/>
        <w:spacing w:after="0" w:line="240" w:lineRule="auto"/>
        <w:ind w:left="720"/>
        <w:jc w:val="both"/>
        <w:textAlignment w:val="baseline"/>
        <w:rPr>
          <w:rFonts w:ascii="Times New Roman" w:eastAsia="Times New Roman" w:hAnsi="Times New Roman" w:cs="Times New Roman"/>
          <w:spacing w:val="-5"/>
          <w:sz w:val="23"/>
          <w:szCs w:val="23"/>
          <w:lang w:eastAsia="ru-RU"/>
        </w:rPr>
      </w:pPr>
    </w:p>
    <w:p w:rsidR="00FF29A0" w:rsidRDefault="00FF29A0" w:rsidP="00FF29A0">
      <w:pPr>
        <w:widowControl w:val="0"/>
        <w:tabs>
          <w:tab w:val="left" w:pos="567"/>
          <w:tab w:val="left" w:pos="8222"/>
        </w:tabs>
        <w:adjustRightInd w:val="0"/>
        <w:spacing w:after="0" w:line="360" w:lineRule="auto"/>
        <w:ind w:firstLine="567"/>
        <w:jc w:val="both"/>
        <w:rPr>
          <w:rFonts w:ascii="Times New Roman" w:eastAsia="Times New Roman" w:hAnsi="Times New Roman" w:cs="Times New Roman"/>
          <w:spacing w:val="-5"/>
          <w:sz w:val="28"/>
          <w:lang w:eastAsia="ru-RU"/>
        </w:rPr>
      </w:pPr>
      <w:r w:rsidRPr="00FF29A0">
        <w:rPr>
          <w:rFonts w:ascii="Times New Roman" w:eastAsia="Times New Roman" w:hAnsi="Times New Roman" w:cs="Times New Roman"/>
          <w:spacing w:val="-5"/>
          <w:sz w:val="28"/>
          <w:lang w:eastAsia="ru-RU"/>
        </w:rPr>
        <w:t xml:space="preserve">Площадь земель города, в пределах черты, составляет </w:t>
      </w:r>
      <w:r>
        <w:rPr>
          <w:rFonts w:ascii="Times New Roman" w:eastAsia="Times New Roman" w:hAnsi="Times New Roman" w:cs="Times New Roman"/>
          <w:spacing w:val="-5"/>
          <w:sz w:val="28"/>
          <w:lang w:eastAsia="ru-RU"/>
        </w:rPr>
        <w:t>15,59 км</w:t>
      </w:r>
      <w:proofErr w:type="gramStart"/>
      <w:r w:rsidRPr="00FF29A0">
        <w:rPr>
          <w:rFonts w:ascii="Times New Roman" w:eastAsia="Times New Roman" w:hAnsi="Times New Roman" w:cs="Times New Roman"/>
          <w:spacing w:val="-5"/>
          <w:sz w:val="28"/>
          <w:vertAlign w:val="superscript"/>
          <w:lang w:eastAsia="ru-RU"/>
        </w:rPr>
        <w:t>2</w:t>
      </w:r>
      <w:proofErr w:type="gramEnd"/>
      <w:r w:rsidRPr="00FF29A0">
        <w:rPr>
          <w:rFonts w:ascii="Times New Roman" w:eastAsia="Times New Roman" w:hAnsi="Times New Roman" w:cs="Times New Roman"/>
          <w:spacing w:val="-5"/>
          <w:sz w:val="28"/>
          <w:lang w:eastAsia="ru-RU"/>
        </w:rPr>
        <w:t>.</w:t>
      </w:r>
      <w:r>
        <w:rPr>
          <w:rFonts w:ascii="Times New Roman" w:eastAsia="Times New Roman" w:hAnsi="Times New Roman" w:cs="Times New Roman"/>
          <w:spacing w:val="-5"/>
          <w:sz w:val="28"/>
          <w:lang w:eastAsia="ru-RU"/>
        </w:rPr>
        <w:t xml:space="preserve"> Номер кадастрового квартала: 37:27:0000000.</w:t>
      </w:r>
    </w:p>
    <w:p w:rsidR="00FF29A0" w:rsidRDefault="00FF29A0" w:rsidP="00FF29A0">
      <w:pPr>
        <w:widowControl w:val="0"/>
        <w:tabs>
          <w:tab w:val="left" w:pos="567"/>
          <w:tab w:val="left" w:pos="8222"/>
        </w:tabs>
        <w:adjustRightInd w:val="0"/>
        <w:spacing w:after="0" w:line="360" w:lineRule="auto"/>
        <w:ind w:firstLine="567"/>
        <w:jc w:val="both"/>
        <w:rPr>
          <w:rFonts w:ascii="Times New Roman" w:eastAsia="Times New Roman" w:hAnsi="Times New Roman" w:cs="Times New Roman"/>
          <w:spacing w:val="-5"/>
          <w:sz w:val="28"/>
          <w:lang w:eastAsia="ru-RU"/>
        </w:rPr>
      </w:pPr>
      <w:r w:rsidRPr="00FF29A0">
        <w:rPr>
          <w:rFonts w:ascii="Times New Roman" w:eastAsia="Times New Roman" w:hAnsi="Times New Roman" w:cs="Times New Roman"/>
          <w:spacing w:val="-5"/>
          <w:sz w:val="28"/>
          <w:lang w:eastAsia="ru-RU"/>
        </w:rPr>
        <w:t xml:space="preserve">Существующие и перспективные величины средневзвешенной плотности тепловой нагрузки в </w:t>
      </w:r>
      <w:r w:rsidR="00963C7D">
        <w:rPr>
          <w:rFonts w:ascii="Times New Roman" w:eastAsia="Times New Roman" w:hAnsi="Times New Roman" w:cs="Times New Roman"/>
          <w:spacing w:val="-5"/>
          <w:sz w:val="28"/>
          <w:lang w:eastAsia="ru-RU"/>
        </w:rPr>
        <w:t>границах кадастрового квартала Фурмановского городского поселения</w:t>
      </w:r>
      <w:r w:rsidRPr="00FF29A0">
        <w:rPr>
          <w:rFonts w:ascii="Times New Roman" w:eastAsia="Times New Roman" w:hAnsi="Times New Roman" w:cs="Times New Roman"/>
          <w:spacing w:val="-5"/>
          <w:sz w:val="28"/>
          <w:lang w:eastAsia="ru-RU"/>
        </w:rPr>
        <w:t xml:space="preserve"> приведены в таблице 1.</w:t>
      </w:r>
      <w:r w:rsidR="00FC49DE">
        <w:rPr>
          <w:rFonts w:ascii="Times New Roman" w:eastAsia="Times New Roman" w:hAnsi="Times New Roman" w:cs="Times New Roman"/>
          <w:spacing w:val="-5"/>
          <w:sz w:val="28"/>
          <w:lang w:eastAsia="ru-RU"/>
        </w:rPr>
        <w:t>3</w:t>
      </w:r>
      <w:r w:rsidRPr="00FF29A0">
        <w:rPr>
          <w:rFonts w:ascii="Times New Roman" w:eastAsia="Times New Roman" w:hAnsi="Times New Roman" w:cs="Times New Roman"/>
          <w:spacing w:val="-5"/>
          <w:sz w:val="28"/>
          <w:lang w:eastAsia="ru-RU"/>
        </w:rPr>
        <w:t>.</w:t>
      </w:r>
    </w:p>
    <w:p w:rsidR="00FF29A0" w:rsidRPr="00963C7D" w:rsidRDefault="00963C7D" w:rsidP="00963C7D">
      <w:pPr>
        <w:widowControl w:val="0"/>
        <w:tabs>
          <w:tab w:val="left" w:pos="567"/>
          <w:tab w:val="left" w:pos="8222"/>
        </w:tabs>
        <w:adjustRightInd w:val="0"/>
        <w:spacing w:after="0" w:line="360" w:lineRule="auto"/>
        <w:jc w:val="both"/>
        <w:rPr>
          <w:rFonts w:ascii="Times New Roman" w:eastAsia="Times New Roman" w:hAnsi="Times New Roman" w:cs="Times New Roman"/>
          <w:b/>
          <w:spacing w:val="-5"/>
          <w:sz w:val="28"/>
          <w:lang w:eastAsia="ru-RU"/>
        </w:rPr>
      </w:pPr>
      <w:r w:rsidRPr="00963C7D">
        <w:rPr>
          <w:rFonts w:ascii="Times New Roman" w:eastAsia="Times New Roman" w:hAnsi="Times New Roman" w:cs="Times New Roman"/>
          <w:b/>
          <w:spacing w:val="-5"/>
          <w:sz w:val="28"/>
          <w:lang w:eastAsia="ru-RU"/>
        </w:rPr>
        <w:t>Таблица 1.</w:t>
      </w:r>
      <w:r w:rsidR="00FC49DE">
        <w:rPr>
          <w:rFonts w:ascii="Times New Roman" w:eastAsia="Times New Roman" w:hAnsi="Times New Roman" w:cs="Times New Roman"/>
          <w:b/>
          <w:spacing w:val="-5"/>
          <w:sz w:val="28"/>
          <w:lang w:eastAsia="ru-RU"/>
        </w:rPr>
        <w:t>3</w:t>
      </w:r>
      <w:r w:rsidRPr="00963C7D">
        <w:rPr>
          <w:rFonts w:ascii="Times New Roman" w:eastAsia="Times New Roman" w:hAnsi="Times New Roman" w:cs="Times New Roman"/>
          <w:b/>
          <w:spacing w:val="-5"/>
          <w:sz w:val="28"/>
          <w:lang w:eastAsia="ru-RU"/>
        </w:rPr>
        <w:t xml:space="preserve"> – Существующие и перспективные величины средневзвешенной плотности тепловой нагрузки в границах элемента территориального деления</w:t>
      </w:r>
    </w:p>
    <w:tbl>
      <w:tblPr>
        <w:tblW w:w="5000" w:type="pct"/>
        <w:tblLayout w:type="fixed"/>
        <w:tblLook w:val="04A0" w:firstRow="1" w:lastRow="0" w:firstColumn="1" w:lastColumn="0" w:noHBand="0" w:noVBand="1"/>
      </w:tblPr>
      <w:tblGrid>
        <w:gridCol w:w="2223"/>
        <w:gridCol w:w="1425"/>
        <w:gridCol w:w="852"/>
        <w:gridCol w:w="849"/>
        <w:gridCol w:w="852"/>
        <w:gridCol w:w="852"/>
        <w:gridCol w:w="772"/>
        <w:gridCol w:w="1148"/>
        <w:gridCol w:w="1164"/>
      </w:tblGrid>
      <w:tr w:rsidR="005C5EE7" w:rsidRPr="00794D71" w:rsidTr="00CC2E58">
        <w:trPr>
          <w:trHeight w:val="300"/>
        </w:trPr>
        <w:tc>
          <w:tcPr>
            <w:tcW w:w="1097" w:type="pct"/>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5C5EE7" w:rsidRPr="007C4F42" w:rsidRDefault="005C5EE7" w:rsidP="005C5EE7">
            <w:pPr>
              <w:spacing w:after="0" w:line="240" w:lineRule="auto"/>
              <w:jc w:val="center"/>
              <w:rPr>
                <w:rFonts w:ascii="Times New Roman" w:eastAsia="Times New Roman" w:hAnsi="Times New Roman" w:cs="Times New Roman"/>
                <w:b/>
                <w:color w:val="000000"/>
                <w:szCs w:val="20"/>
              </w:rPr>
            </w:pPr>
            <w:r w:rsidRPr="007C4F42">
              <w:rPr>
                <w:rFonts w:ascii="Times New Roman" w:eastAsia="Times New Roman" w:hAnsi="Times New Roman" w:cs="Times New Roman"/>
                <w:b/>
                <w:color w:val="000000"/>
                <w:szCs w:val="20"/>
              </w:rPr>
              <w:t xml:space="preserve">Наименование </w:t>
            </w:r>
            <w:r>
              <w:rPr>
                <w:rFonts w:ascii="Times New Roman" w:eastAsia="Times New Roman" w:hAnsi="Times New Roman" w:cs="Times New Roman"/>
                <w:b/>
                <w:color w:val="000000"/>
                <w:szCs w:val="20"/>
              </w:rPr>
              <w:t>территории</w:t>
            </w:r>
          </w:p>
        </w:tc>
        <w:tc>
          <w:tcPr>
            <w:tcW w:w="3903" w:type="pct"/>
            <w:gridSpan w:val="8"/>
            <w:tcBorders>
              <w:top w:val="single" w:sz="4" w:space="0" w:color="auto"/>
              <w:left w:val="nil"/>
              <w:bottom w:val="single" w:sz="4" w:space="0" w:color="auto"/>
              <w:right w:val="single" w:sz="4" w:space="0" w:color="auto"/>
            </w:tcBorders>
            <w:shd w:val="clear" w:color="auto" w:fill="92D050"/>
            <w:noWrap/>
            <w:vAlign w:val="center"/>
            <w:hideMark/>
          </w:tcPr>
          <w:p w:rsidR="005C5EE7" w:rsidRPr="007C4F42" w:rsidRDefault="005C5EE7" w:rsidP="005C5EE7">
            <w:pPr>
              <w:spacing w:after="0" w:line="240" w:lineRule="auto"/>
              <w:jc w:val="center"/>
              <w:rPr>
                <w:rFonts w:ascii="Times New Roman" w:eastAsia="Times New Roman" w:hAnsi="Times New Roman" w:cs="Times New Roman"/>
                <w:b/>
                <w:color w:val="000000"/>
                <w:szCs w:val="20"/>
              </w:rPr>
            </w:pPr>
            <w:proofErr w:type="spellStart"/>
            <w:r>
              <w:rPr>
                <w:rFonts w:ascii="Times New Roman" w:eastAsia="Times New Roman" w:hAnsi="Times New Roman" w:cs="Times New Roman"/>
                <w:b/>
                <w:color w:val="000000"/>
                <w:szCs w:val="20"/>
              </w:rPr>
              <w:t>Среднезвешенная</w:t>
            </w:r>
            <w:proofErr w:type="spellEnd"/>
            <w:r>
              <w:rPr>
                <w:rFonts w:ascii="Times New Roman" w:eastAsia="Times New Roman" w:hAnsi="Times New Roman" w:cs="Times New Roman"/>
                <w:b/>
                <w:color w:val="000000"/>
                <w:szCs w:val="20"/>
              </w:rPr>
              <w:t xml:space="preserve"> плотность тепловой нагрузки, Гкал/км</w:t>
            </w:r>
            <w:proofErr w:type="gramStart"/>
            <w:r>
              <w:rPr>
                <w:rFonts w:ascii="Times New Roman" w:eastAsia="Times New Roman" w:hAnsi="Times New Roman" w:cs="Times New Roman"/>
                <w:b/>
                <w:color w:val="000000"/>
                <w:szCs w:val="20"/>
              </w:rPr>
              <w:t>2</w:t>
            </w:r>
            <w:proofErr w:type="gramEnd"/>
          </w:p>
        </w:tc>
      </w:tr>
      <w:tr w:rsidR="00CC2E58" w:rsidRPr="00794D71" w:rsidTr="00CC2E58">
        <w:trPr>
          <w:trHeight w:val="300"/>
        </w:trPr>
        <w:tc>
          <w:tcPr>
            <w:tcW w:w="1097"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EA0149" w:rsidRPr="007C4F42" w:rsidRDefault="00EA0149" w:rsidP="005C5EE7">
            <w:pPr>
              <w:spacing w:after="0" w:line="240" w:lineRule="auto"/>
              <w:jc w:val="center"/>
              <w:rPr>
                <w:rFonts w:ascii="Times New Roman" w:eastAsia="Times New Roman" w:hAnsi="Times New Roman" w:cs="Times New Roman"/>
                <w:b/>
                <w:color w:val="000000"/>
                <w:szCs w:val="20"/>
              </w:rPr>
            </w:pPr>
          </w:p>
        </w:tc>
        <w:tc>
          <w:tcPr>
            <w:tcW w:w="703" w:type="pct"/>
            <w:tcBorders>
              <w:top w:val="nil"/>
              <w:left w:val="nil"/>
              <w:bottom w:val="single" w:sz="4" w:space="0" w:color="auto"/>
              <w:right w:val="single" w:sz="4" w:space="0" w:color="auto"/>
            </w:tcBorders>
            <w:shd w:val="clear" w:color="auto" w:fill="92D050"/>
            <w:noWrap/>
            <w:hideMark/>
          </w:tcPr>
          <w:p w:rsidR="00EA0149" w:rsidRPr="00A576EE" w:rsidRDefault="00CC2E58" w:rsidP="009102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2023</w:t>
            </w:r>
            <w:r w:rsidR="00EA0149" w:rsidRPr="00A576EE">
              <w:rPr>
                <w:rFonts w:ascii="Times New Roman" w:eastAsia="Times New Roman" w:hAnsi="Times New Roman" w:cs="Times New Roman"/>
                <w:b/>
                <w:sz w:val="24"/>
                <w:szCs w:val="24"/>
              </w:rPr>
              <w:t xml:space="preserve"> (базовый год)</w:t>
            </w:r>
          </w:p>
        </w:tc>
        <w:tc>
          <w:tcPr>
            <w:tcW w:w="420" w:type="pct"/>
            <w:tcBorders>
              <w:top w:val="nil"/>
              <w:left w:val="nil"/>
              <w:bottom w:val="single" w:sz="4" w:space="0" w:color="auto"/>
              <w:right w:val="single" w:sz="4" w:space="0" w:color="auto"/>
            </w:tcBorders>
            <w:shd w:val="clear" w:color="auto" w:fill="92D050"/>
            <w:noWrap/>
            <w:hideMark/>
          </w:tcPr>
          <w:p w:rsidR="00EA0149" w:rsidRPr="00A576EE" w:rsidRDefault="00CC2E58" w:rsidP="009102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w:t>
            </w:r>
          </w:p>
        </w:tc>
        <w:tc>
          <w:tcPr>
            <w:tcW w:w="419" w:type="pct"/>
            <w:tcBorders>
              <w:top w:val="nil"/>
              <w:left w:val="nil"/>
              <w:bottom w:val="single" w:sz="4" w:space="0" w:color="auto"/>
              <w:right w:val="single" w:sz="4" w:space="0" w:color="auto"/>
            </w:tcBorders>
            <w:shd w:val="clear" w:color="auto" w:fill="92D050"/>
            <w:noWrap/>
          </w:tcPr>
          <w:p w:rsidR="00EA0149" w:rsidRPr="00A576EE" w:rsidRDefault="00CC2E58" w:rsidP="009102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2025</w:t>
            </w:r>
          </w:p>
        </w:tc>
        <w:tc>
          <w:tcPr>
            <w:tcW w:w="420" w:type="pct"/>
            <w:tcBorders>
              <w:top w:val="nil"/>
              <w:left w:val="nil"/>
              <w:bottom w:val="single" w:sz="4" w:space="0" w:color="auto"/>
              <w:right w:val="single" w:sz="4" w:space="0" w:color="auto"/>
            </w:tcBorders>
            <w:shd w:val="clear" w:color="auto" w:fill="92D050"/>
            <w:noWrap/>
          </w:tcPr>
          <w:p w:rsidR="00EA0149" w:rsidRPr="00A576EE" w:rsidRDefault="00CC2E58" w:rsidP="009102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2026</w:t>
            </w:r>
          </w:p>
        </w:tc>
        <w:tc>
          <w:tcPr>
            <w:tcW w:w="420" w:type="pct"/>
            <w:tcBorders>
              <w:top w:val="nil"/>
              <w:left w:val="nil"/>
              <w:bottom w:val="single" w:sz="4" w:space="0" w:color="auto"/>
              <w:right w:val="single" w:sz="4" w:space="0" w:color="auto"/>
            </w:tcBorders>
            <w:shd w:val="clear" w:color="auto" w:fill="92D050"/>
            <w:noWrap/>
          </w:tcPr>
          <w:p w:rsidR="00EA0149" w:rsidRPr="00A576EE" w:rsidRDefault="00CC2E58" w:rsidP="009102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2027</w:t>
            </w:r>
          </w:p>
        </w:tc>
        <w:tc>
          <w:tcPr>
            <w:tcW w:w="381" w:type="pct"/>
            <w:tcBorders>
              <w:top w:val="nil"/>
              <w:left w:val="nil"/>
              <w:bottom w:val="single" w:sz="4" w:space="0" w:color="auto"/>
              <w:right w:val="single" w:sz="4" w:space="0" w:color="auto"/>
            </w:tcBorders>
            <w:shd w:val="clear" w:color="auto" w:fill="92D050"/>
            <w:noWrap/>
          </w:tcPr>
          <w:p w:rsidR="00EA0149" w:rsidRPr="00A576EE" w:rsidRDefault="00CC2E58" w:rsidP="009102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2028</w:t>
            </w:r>
          </w:p>
        </w:tc>
        <w:tc>
          <w:tcPr>
            <w:tcW w:w="566" w:type="pct"/>
            <w:tcBorders>
              <w:top w:val="nil"/>
              <w:left w:val="nil"/>
              <w:bottom w:val="single" w:sz="4" w:space="0" w:color="auto"/>
              <w:right w:val="single" w:sz="4" w:space="0" w:color="auto"/>
            </w:tcBorders>
            <w:shd w:val="clear" w:color="auto" w:fill="92D050"/>
            <w:noWrap/>
            <w:hideMark/>
          </w:tcPr>
          <w:p w:rsidR="00EA0149" w:rsidRPr="00A576EE" w:rsidRDefault="00CC2E58" w:rsidP="009102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2029 -2033</w:t>
            </w:r>
          </w:p>
        </w:tc>
        <w:tc>
          <w:tcPr>
            <w:tcW w:w="573" w:type="pct"/>
            <w:tcBorders>
              <w:top w:val="nil"/>
              <w:left w:val="nil"/>
              <w:bottom w:val="single" w:sz="4" w:space="0" w:color="auto"/>
              <w:right w:val="single" w:sz="4" w:space="0" w:color="auto"/>
            </w:tcBorders>
            <w:shd w:val="clear" w:color="auto" w:fill="92D050"/>
            <w:noWrap/>
            <w:hideMark/>
          </w:tcPr>
          <w:p w:rsidR="00EA0149" w:rsidRPr="00A576EE" w:rsidRDefault="00CC2E58" w:rsidP="0091025A">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2034 -2038</w:t>
            </w:r>
          </w:p>
        </w:tc>
      </w:tr>
      <w:tr w:rsidR="00CC2E58" w:rsidRPr="00794D71" w:rsidTr="00CC2E58">
        <w:trPr>
          <w:trHeight w:val="300"/>
        </w:trPr>
        <w:tc>
          <w:tcPr>
            <w:tcW w:w="1097" w:type="pct"/>
            <w:tcBorders>
              <w:top w:val="nil"/>
              <w:left w:val="single" w:sz="4" w:space="0" w:color="auto"/>
              <w:bottom w:val="single" w:sz="4" w:space="0" w:color="auto"/>
              <w:right w:val="single" w:sz="4" w:space="0" w:color="auto"/>
            </w:tcBorders>
            <w:shd w:val="clear" w:color="auto" w:fill="auto"/>
            <w:noWrap/>
            <w:vAlign w:val="center"/>
            <w:hideMark/>
          </w:tcPr>
          <w:p w:rsidR="002C3E4A" w:rsidRPr="00794D71" w:rsidRDefault="002C3E4A" w:rsidP="005C5EE7">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город Фурманов</w:t>
            </w:r>
          </w:p>
        </w:tc>
        <w:tc>
          <w:tcPr>
            <w:tcW w:w="703" w:type="pct"/>
            <w:tcBorders>
              <w:top w:val="nil"/>
              <w:left w:val="nil"/>
              <w:bottom w:val="single" w:sz="4" w:space="0" w:color="auto"/>
              <w:right w:val="single" w:sz="4" w:space="0" w:color="auto"/>
            </w:tcBorders>
            <w:shd w:val="clear" w:color="auto" w:fill="auto"/>
            <w:noWrap/>
            <w:vAlign w:val="bottom"/>
          </w:tcPr>
          <w:p w:rsidR="002C3E4A" w:rsidRPr="005C5EE7" w:rsidRDefault="002C3E4A" w:rsidP="005C5EE7">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13133</w:t>
            </w:r>
          </w:p>
        </w:tc>
        <w:tc>
          <w:tcPr>
            <w:tcW w:w="420" w:type="pct"/>
            <w:tcBorders>
              <w:top w:val="nil"/>
              <w:left w:val="nil"/>
              <w:bottom w:val="single" w:sz="4" w:space="0" w:color="auto"/>
              <w:right w:val="single" w:sz="4" w:space="0" w:color="auto"/>
            </w:tcBorders>
            <w:shd w:val="clear" w:color="auto" w:fill="auto"/>
            <w:noWrap/>
            <w:vAlign w:val="center"/>
          </w:tcPr>
          <w:p w:rsidR="002C3E4A" w:rsidRPr="002C3E4A" w:rsidRDefault="002C3E4A" w:rsidP="002C3E4A">
            <w:pPr>
              <w:spacing w:after="0" w:line="240" w:lineRule="auto"/>
              <w:jc w:val="center"/>
              <w:rPr>
                <w:rFonts w:ascii="Times New Roman" w:eastAsia="Times New Roman" w:hAnsi="Times New Roman" w:cs="Times New Roman"/>
                <w:color w:val="000000"/>
                <w:szCs w:val="20"/>
              </w:rPr>
            </w:pPr>
            <w:r w:rsidRPr="00F40052">
              <w:rPr>
                <w:rFonts w:ascii="Times New Roman" w:eastAsia="Times New Roman" w:hAnsi="Times New Roman" w:cs="Times New Roman"/>
                <w:color w:val="000000"/>
                <w:szCs w:val="20"/>
              </w:rPr>
              <w:t>13133</w:t>
            </w:r>
          </w:p>
        </w:tc>
        <w:tc>
          <w:tcPr>
            <w:tcW w:w="419" w:type="pct"/>
            <w:tcBorders>
              <w:top w:val="nil"/>
              <w:left w:val="nil"/>
              <w:bottom w:val="single" w:sz="4" w:space="0" w:color="auto"/>
              <w:right w:val="single" w:sz="4" w:space="0" w:color="auto"/>
            </w:tcBorders>
            <w:shd w:val="clear" w:color="auto" w:fill="auto"/>
            <w:noWrap/>
            <w:vAlign w:val="center"/>
          </w:tcPr>
          <w:p w:rsidR="002C3E4A" w:rsidRPr="002C3E4A" w:rsidRDefault="002C3E4A" w:rsidP="002C3E4A">
            <w:pPr>
              <w:spacing w:after="0" w:line="240" w:lineRule="auto"/>
              <w:jc w:val="center"/>
              <w:rPr>
                <w:rFonts w:ascii="Times New Roman" w:eastAsia="Times New Roman" w:hAnsi="Times New Roman" w:cs="Times New Roman"/>
                <w:color w:val="000000"/>
                <w:szCs w:val="20"/>
              </w:rPr>
            </w:pPr>
            <w:r w:rsidRPr="00F40052">
              <w:rPr>
                <w:rFonts w:ascii="Times New Roman" w:eastAsia="Times New Roman" w:hAnsi="Times New Roman" w:cs="Times New Roman"/>
                <w:color w:val="000000"/>
                <w:szCs w:val="20"/>
              </w:rPr>
              <w:t>13133</w:t>
            </w:r>
          </w:p>
        </w:tc>
        <w:tc>
          <w:tcPr>
            <w:tcW w:w="420" w:type="pct"/>
            <w:tcBorders>
              <w:top w:val="nil"/>
              <w:left w:val="nil"/>
              <w:bottom w:val="single" w:sz="4" w:space="0" w:color="auto"/>
              <w:right w:val="single" w:sz="4" w:space="0" w:color="auto"/>
            </w:tcBorders>
            <w:shd w:val="clear" w:color="auto" w:fill="auto"/>
            <w:noWrap/>
            <w:vAlign w:val="center"/>
          </w:tcPr>
          <w:p w:rsidR="002C3E4A" w:rsidRPr="002C3E4A" w:rsidRDefault="002C3E4A" w:rsidP="002C3E4A">
            <w:pPr>
              <w:spacing w:after="0" w:line="240" w:lineRule="auto"/>
              <w:jc w:val="center"/>
              <w:rPr>
                <w:rFonts w:ascii="Times New Roman" w:eastAsia="Times New Roman" w:hAnsi="Times New Roman" w:cs="Times New Roman"/>
                <w:color w:val="000000"/>
                <w:szCs w:val="20"/>
              </w:rPr>
            </w:pPr>
            <w:r w:rsidRPr="00F40052">
              <w:rPr>
                <w:rFonts w:ascii="Times New Roman" w:eastAsia="Times New Roman" w:hAnsi="Times New Roman" w:cs="Times New Roman"/>
                <w:color w:val="000000"/>
                <w:szCs w:val="20"/>
              </w:rPr>
              <w:t>13133</w:t>
            </w:r>
          </w:p>
        </w:tc>
        <w:tc>
          <w:tcPr>
            <w:tcW w:w="420" w:type="pct"/>
            <w:tcBorders>
              <w:top w:val="nil"/>
              <w:left w:val="nil"/>
              <w:bottom w:val="single" w:sz="4" w:space="0" w:color="auto"/>
              <w:right w:val="single" w:sz="4" w:space="0" w:color="auto"/>
            </w:tcBorders>
            <w:shd w:val="clear" w:color="auto" w:fill="auto"/>
            <w:noWrap/>
            <w:vAlign w:val="center"/>
          </w:tcPr>
          <w:p w:rsidR="002C3E4A" w:rsidRPr="002C3E4A" w:rsidRDefault="002C3E4A" w:rsidP="002C3E4A">
            <w:pPr>
              <w:spacing w:after="0" w:line="240" w:lineRule="auto"/>
              <w:jc w:val="center"/>
              <w:rPr>
                <w:rFonts w:ascii="Times New Roman" w:eastAsia="Times New Roman" w:hAnsi="Times New Roman" w:cs="Times New Roman"/>
                <w:color w:val="000000"/>
                <w:szCs w:val="20"/>
              </w:rPr>
            </w:pPr>
            <w:r w:rsidRPr="00F40052">
              <w:rPr>
                <w:rFonts w:ascii="Times New Roman" w:eastAsia="Times New Roman" w:hAnsi="Times New Roman" w:cs="Times New Roman"/>
                <w:color w:val="000000"/>
                <w:szCs w:val="20"/>
              </w:rPr>
              <w:t>13133</w:t>
            </w:r>
          </w:p>
        </w:tc>
        <w:tc>
          <w:tcPr>
            <w:tcW w:w="381" w:type="pct"/>
            <w:tcBorders>
              <w:top w:val="nil"/>
              <w:left w:val="nil"/>
              <w:bottom w:val="single" w:sz="4" w:space="0" w:color="auto"/>
              <w:right w:val="single" w:sz="4" w:space="0" w:color="auto"/>
            </w:tcBorders>
            <w:shd w:val="clear" w:color="auto" w:fill="auto"/>
            <w:noWrap/>
            <w:vAlign w:val="center"/>
          </w:tcPr>
          <w:p w:rsidR="002C3E4A" w:rsidRPr="002C3E4A" w:rsidRDefault="002C3E4A" w:rsidP="002C3E4A">
            <w:pPr>
              <w:spacing w:after="0" w:line="240" w:lineRule="auto"/>
              <w:jc w:val="center"/>
              <w:rPr>
                <w:rFonts w:ascii="Times New Roman" w:eastAsia="Times New Roman" w:hAnsi="Times New Roman" w:cs="Times New Roman"/>
                <w:color w:val="000000"/>
                <w:szCs w:val="20"/>
              </w:rPr>
            </w:pPr>
            <w:r w:rsidRPr="00F40052">
              <w:rPr>
                <w:rFonts w:ascii="Times New Roman" w:eastAsia="Times New Roman" w:hAnsi="Times New Roman" w:cs="Times New Roman"/>
                <w:color w:val="000000"/>
                <w:szCs w:val="20"/>
              </w:rPr>
              <w:t>13133</w:t>
            </w:r>
          </w:p>
        </w:tc>
        <w:tc>
          <w:tcPr>
            <w:tcW w:w="566" w:type="pct"/>
            <w:tcBorders>
              <w:top w:val="nil"/>
              <w:left w:val="nil"/>
              <w:bottom w:val="single" w:sz="4" w:space="0" w:color="auto"/>
              <w:right w:val="single" w:sz="4" w:space="0" w:color="auto"/>
            </w:tcBorders>
            <w:shd w:val="clear" w:color="auto" w:fill="auto"/>
            <w:noWrap/>
            <w:vAlign w:val="center"/>
          </w:tcPr>
          <w:p w:rsidR="002C3E4A" w:rsidRPr="002C3E4A" w:rsidRDefault="002C3E4A" w:rsidP="002C3E4A">
            <w:pPr>
              <w:spacing w:after="0" w:line="240" w:lineRule="auto"/>
              <w:jc w:val="center"/>
              <w:rPr>
                <w:rFonts w:ascii="Times New Roman" w:eastAsia="Times New Roman" w:hAnsi="Times New Roman" w:cs="Times New Roman"/>
                <w:color w:val="000000"/>
                <w:szCs w:val="20"/>
              </w:rPr>
            </w:pPr>
            <w:r w:rsidRPr="00F40052">
              <w:rPr>
                <w:rFonts w:ascii="Times New Roman" w:eastAsia="Times New Roman" w:hAnsi="Times New Roman" w:cs="Times New Roman"/>
                <w:color w:val="000000"/>
                <w:szCs w:val="20"/>
              </w:rPr>
              <w:t>13133</w:t>
            </w:r>
          </w:p>
        </w:tc>
        <w:tc>
          <w:tcPr>
            <w:tcW w:w="573" w:type="pct"/>
            <w:tcBorders>
              <w:top w:val="nil"/>
              <w:left w:val="nil"/>
              <w:bottom w:val="single" w:sz="4" w:space="0" w:color="auto"/>
              <w:right w:val="single" w:sz="4" w:space="0" w:color="auto"/>
            </w:tcBorders>
            <w:shd w:val="clear" w:color="auto" w:fill="auto"/>
            <w:noWrap/>
            <w:vAlign w:val="center"/>
          </w:tcPr>
          <w:p w:rsidR="002C3E4A" w:rsidRPr="002C3E4A" w:rsidRDefault="002C3E4A" w:rsidP="002C3E4A">
            <w:pPr>
              <w:spacing w:after="0" w:line="240" w:lineRule="auto"/>
              <w:jc w:val="center"/>
              <w:rPr>
                <w:rFonts w:ascii="Times New Roman" w:eastAsia="Times New Roman" w:hAnsi="Times New Roman" w:cs="Times New Roman"/>
                <w:color w:val="000000"/>
                <w:szCs w:val="20"/>
              </w:rPr>
            </w:pPr>
            <w:r w:rsidRPr="00F40052">
              <w:rPr>
                <w:rFonts w:ascii="Times New Roman" w:eastAsia="Times New Roman" w:hAnsi="Times New Roman" w:cs="Times New Roman"/>
                <w:color w:val="000000"/>
                <w:szCs w:val="20"/>
              </w:rPr>
              <w:t>13133</w:t>
            </w:r>
          </w:p>
        </w:tc>
      </w:tr>
    </w:tbl>
    <w:p w:rsidR="00AC4E32" w:rsidRPr="00146ABA" w:rsidRDefault="00AC4E32" w:rsidP="00963C7D">
      <w:pPr>
        <w:widowControl w:val="0"/>
        <w:tabs>
          <w:tab w:val="left" w:pos="567"/>
          <w:tab w:val="left" w:pos="8222"/>
        </w:tabs>
        <w:adjustRightInd w:val="0"/>
        <w:spacing w:after="0" w:line="360" w:lineRule="auto"/>
        <w:jc w:val="both"/>
        <w:rPr>
          <w:rFonts w:ascii="Times New Roman" w:eastAsia="Times New Roman" w:hAnsi="Times New Roman" w:cs="Times New Roman"/>
          <w:spacing w:val="-5"/>
          <w:sz w:val="28"/>
          <w:lang w:eastAsia="ru-RU"/>
        </w:rPr>
      </w:pPr>
    </w:p>
    <w:p w:rsidR="00AC4E32" w:rsidRPr="00146ABA" w:rsidRDefault="00AC4E32" w:rsidP="00AC4E32">
      <w:pPr>
        <w:widowControl w:val="0"/>
        <w:tabs>
          <w:tab w:val="left" w:pos="993"/>
          <w:tab w:val="left" w:pos="8222"/>
        </w:tabs>
        <w:adjustRightInd w:val="0"/>
        <w:spacing w:after="0" w:line="360" w:lineRule="auto"/>
        <w:jc w:val="both"/>
        <w:rPr>
          <w:rFonts w:ascii="Times New Roman" w:eastAsia="Times New Roman" w:hAnsi="Times New Roman" w:cs="Times New Roman"/>
          <w:spacing w:val="-5"/>
          <w:sz w:val="28"/>
          <w:lang w:eastAsia="ru-RU"/>
        </w:rPr>
      </w:pPr>
    </w:p>
    <w:p w:rsidR="00AC4E32" w:rsidRPr="00146ABA" w:rsidRDefault="00AC4E32" w:rsidP="00FC2952">
      <w:pPr>
        <w:spacing w:after="0" w:line="360" w:lineRule="auto"/>
        <w:rPr>
          <w:rFonts w:ascii="Times New Roman" w:hAnsi="Times New Roman" w:cs="Times New Roman"/>
          <w:sz w:val="28"/>
          <w:szCs w:val="28"/>
        </w:rPr>
        <w:sectPr w:rsidR="00AC4E32" w:rsidRPr="00146ABA" w:rsidSect="00235D96">
          <w:pgSz w:w="11906" w:h="16838"/>
          <w:pgMar w:top="1134" w:right="851" w:bottom="1134" w:left="1134" w:header="709" w:footer="709" w:gutter="0"/>
          <w:cols w:space="708"/>
          <w:docGrid w:linePitch="360"/>
        </w:sectPr>
      </w:pPr>
    </w:p>
    <w:p w:rsidR="007C392B" w:rsidRPr="00146ABA" w:rsidRDefault="00B84F99" w:rsidP="007C392B">
      <w:pPr>
        <w:widowControl w:val="0"/>
        <w:tabs>
          <w:tab w:val="left" w:pos="-142"/>
          <w:tab w:val="left" w:pos="0"/>
          <w:tab w:val="left" w:pos="851"/>
          <w:tab w:val="left" w:pos="1134"/>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18" w:name="_Toc358669566"/>
      <w:bookmarkStart w:id="19" w:name="_Toc375163441"/>
      <w:bookmarkStart w:id="20" w:name="_Toc166681027"/>
      <w:r w:rsidRPr="00B84F99">
        <w:rPr>
          <w:rFonts w:ascii="Times New Roman" w:eastAsia="Times New Roman" w:hAnsi="Times New Roman" w:cs="Times New Roman"/>
          <w:b/>
          <w:bCs/>
          <w:sz w:val="28"/>
          <w:szCs w:val="28"/>
          <w:lang w:eastAsia="ru-RU"/>
        </w:rPr>
        <w:lastRenderedPageBreak/>
        <w:t>Раздел</w:t>
      </w:r>
      <w:r w:rsidR="007C392B" w:rsidRPr="00146ABA">
        <w:rPr>
          <w:rFonts w:ascii="Times New Roman" w:eastAsia="Times New Roman" w:hAnsi="Times New Roman" w:cs="Times New Roman"/>
          <w:b/>
          <w:sz w:val="28"/>
          <w:szCs w:val="28"/>
          <w:lang w:eastAsia="ru-RU"/>
        </w:rPr>
        <w:t xml:space="preserve"> </w:t>
      </w:r>
      <w:r w:rsidR="002029A8">
        <w:rPr>
          <w:rFonts w:ascii="Times New Roman" w:eastAsia="Times New Roman" w:hAnsi="Times New Roman" w:cs="Times New Roman"/>
          <w:b/>
          <w:sz w:val="28"/>
          <w:szCs w:val="28"/>
          <w:lang w:eastAsia="ru-RU"/>
        </w:rPr>
        <w:t>2</w:t>
      </w:r>
      <w:r w:rsidR="007C392B" w:rsidRPr="00146ABA">
        <w:rPr>
          <w:rFonts w:ascii="Times New Roman" w:eastAsia="Times New Roman" w:hAnsi="Times New Roman" w:cs="Times New Roman"/>
          <w:b/>
          <w:sz w:val="28"/>
          <w:szCs w:val="28"/>
          <w:lang w:eastAsia="ru-RU"/>
        </w:rPr>
        <w:t xml:space="preserve">. </w:t>
      </w:r>
      <w:r w:rsidR="005C5EE7" w:rsidRPr="005C5EE7">
        <w:rPr>
          <w:rFonts w:ascii="Times New Roman" w:eastAsia="Times New Roman" w:hAnsi="Times New Roman" w:cs="Times New Roman"/>
          <w:b/>
          <w:sz w:val="28"/>
          <w:szCs w:val="28"/>
          <w:lang w:eastAsia="ru-RU"/>
        </w:rPr>
        <w:t>Существующие и перспективные балансы тепловой мощности источников тепловой энергии и тепловой нагрузки потребителей</w:t>
      </w:r>
      <w:r w:rsidR="007C392B" w:rsidRPr="00146ABA">
        <w:rPr>
          <w:rFonts w:ascii="Times New Roman" w:eastAsia="Times New Roman" w:hAnsi="Times New Roman" w:cs="Times New Roman"/>
          <w:b/>
          <w:sz w:val="28"/>
          <w:szCs w:val="28"/>
          <w:lang w:eastAsia="ru-RU"/>
        </w:rPr>
        <w:t>.</w:t>
      </w:r>
      <w:bookmarkEnd w:id="18"/>
      <w:bookmarkEnd w:id="19"/>
      <w:bookmarkEnd w:id="20"/>
    </w:p>
    <w:p w:rsidR="007C392B" w:rsidRPr="00146ABA" w:rsidRDefault="002029A8" w:rsidP="00600D97">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bCs/>
          <w:sz w:val="28"/>
          <w:szCs w:val="28"/>
          <w:lang w:eastAsia="ru-RU"/>
        </w:rPr>
      </w:pPr>
      <w:bookmarkStart w:id="21" w:name="_Toc358669567"/>
      <w:bookmarkStart w:id="22" w:name="_Toc375163442"/>
      <w:bookmarkStart w:id="23" w:name="_Toc166681028"/>
      <w:r>
        <w:rPr>
          <w:rFonts w:ascii="Times New Roman" w:eastAsia="Times New Roman" w:hAnsi="Times New Roman" w:cs="Times New Roman"/>
          <w:b/>
          <w:bCs/>
          <w:sz w:val="28"/>
          <w:szCs w:val="28"/>
          <w:lang w:eastAsia="ru-RU"/>
        </w:rPr>
        <w:t>2</w:t>
      </w:r>
      <w:r w:rsidR="007C392B" w:rsidRPr="00146ABA">
        <w:rPr>
          <w:rFonts w:ascii="Times New Roman" w:eastAsia="Times New Roman" w:hAnsi="Times New Roman" w:cs="Times New Roman"/>
          <w:b/>
          <w:bCs/>
          <w:sz w:val="28"/>
          <w:szCs w:val="28"/>
          <w:lang w:eastAsia="ru-RU"/>
        </w:rPr>
        <w:t xml:space="preserve">.1. </w:t>
      </w:r>
      <w:r w:rsidR="00523919">
        <w:rPr>
          <w:rFonts w:ascii="Times New Roman" w:eastAsia="Times New Roman" w:hAnsi="Times New Roman" w:cs="Times New Roman"/>
          <w:b/>
          <w:bCs/>
          <w:sz w:val="28"/>
          <w:szCs w:val="28"/>
          <w:lang w:eastAsia="ru-RU"/>
        </w:rPr>
        <w:t>О</w:t>
      </w:r>
      <w:r w:rsidR="00523919" w:rsidRPr="00523919">
        <w:rPr>
          <w:rFonts w:ascii="Times New Roman" w:eastAsia="Times New Roman" w:hAnsi="Times New Roman" w:cs="Times New Roman"/>
          <w:b/>
          <w:bCs/>
          <w:sz w:val="28"/>
          <w:szCs w:val="28"/>
          <w:lang w:eastAsia="ru-RU"/>
        </w:rPr>
        <w:t>писание существующих и перспективных зон действия систем теплоснабжения и источников тепловой энергии</w:t>
      </w:r>
      <w:r w:rsidR="007C392B" w:rsidRPr="00146ABA">
        <w:rPr>
          <w:rFonts w:ascii="Times New Roman" w:eastAsia="Times New Roman" w:hAnsi="Times New Roman" w:cs="Times New Roman"/>
          <w:b/>
          <w:bCs/>
          <w:sz w:val="28"/>
          <w:szCs w:val="28"/>
          <w:lang w:eastAsia="ru-RU"/>
        </w:rPr>
        <w:t>.</w:t>
      </w:r>
      <w:bookmarkEnd w:id="21"/>
      <w:bookmarkEnd w:id="22"/>
      <w:bookmarkEnd w:id="23"/>
    </w:p>
    <w:p w:rsidR="007C392B" w:rsidRPr="00146ABA" w:rsidRDefault="007C392B" w:rsidP="007C392B">
      <w:pPr>
        <w:spacing w:after="0" w:line="240" w:lineRule="auto"/>
        <w:rPr>
          <w:rFonts w:ascii="Calibri" w:eastAsia="Times New Roman" w:hAnsi="Calibri" w:cs="Times New Roman"/>
          <w:lang w:eastAsia="ru-RU"/>
        </w:rPr>
      </w:pPr>
    </w:p>
    <w:p w:rsidR="00523919" w:rsidRDefault="00523919" w:rsidP="00523919">
      <w:pPr>
        <w:spacing w:after="0" w:line="360" w:lineRule="auto"/>
        <w:ind w:firstLine="567"/>
        <w:jc w:val="both"/>
        <w:rPr>
          <w:rFonts w:ascii="Times New Roman" w:eastAsia="Times New Roman" w:hAnsi="Times New Roman" w:cs="Times New Roman"/>
          <w:sz w:val="28"/>
          <w:szCs w:val="28"/>
          <w:lang w:eastAsia="ru-RU"/>
        </w:rPr>
      </w:pPr>
      <w:bookmarkStart w:id="24" w:name="_Toc358669568"/>
      <w:r w:rsidRPr="00041914">
        <w:rPr>
          <w:rFonts w:ascii="Times New Roman" w:eastAsia="Times New Roman" w:hAnsi="Times New Roman" w:cs="Times New Roman"/>
          <w:sz w:val="28"/>
          <w:szCs w:val="28"/>
          <w:lang w:eastAsia="ru-RU"/>
        </w:rPr>
        <w:t xml:space="preserve">Система теплоснабжения муниципального образования </w:t>
      </w:r>
      <w:proofErr w:type="spellStart"/>
      <w:r>
        <w:rPr>
          <w:rFonts w:ascii="Times New Roman" w:eastAsia="Times New Roman" w:hAnsi="Times New Roman" w:cs="Times New Roman"/>
          <w:sz w:val="28"/>
          <w:szCs w:val="28"/>
          <w:lang w:eastAsia="ru-RU"/>
        </w:rPr>
        <w:t>Фурмановское</w:t>
      </w:r>
      <w:proofErr w:type="spellEnd"/>
      <w:r>
        <w:rPr>
          <w:rFonts w:ascii="Times New Roman" w:eastAsia="Times New Roman" w:hAnsi="Times New Roman" w:cs="Times New Roman"/>
          <w:sz w:val="28"/>
          <w:szCs w:val="28"/>
          <w:lang w:eastAsia="ru-RU"/>
        </w:rPr>
        <w:t xml:space="preserve"> городское</w:t>
      </w:r>
      <w:r w:rsidRPr="00041914">
        <w:rPr>
          <w:rFonts w:ascii="Times New Roman" w:eastAsia="Times New Roman" w:hAnsi="Times New Roman" w:cs="Times New Roman"/>
          <w:sz w:val="28"/>
          <w:szCs w:val="28"/>
          <w:lang w:eastAsia="ru-RU"/>
        </w:rPr>
        <w:t xml:space="preserve"> поселение состоит из </w:t>
      </w:r>
      <w:r w:rsidR="00C137E7">
        <w:rPr>
          <w:rFonts w:ascii="Times New Roman" w:eastAsia="Times New Roman" w:hAnsi="Times New Roman" w:cs="Times New Roman"/>
          <w:sz w:val="28"/>
          <w:szCs w:val="28"/>
          <w:lang w:eastAsia="ru-RU"/>
        </w:rPr>
        <w:t>одиннадцати</w:t>
      </w:r>
      <w:r w:rsidRPr="00041914">
        <w:rPr>
          <w:rFonts w:ascii="Times New Roman" w:eastAsia="Times New Roman" w:hAnsi="Times New Roman" w:cs="Times New Roman"/>
          <w:sz w:val="28"/>
          <w:szCs w:val="28"/>
          <w:lang w:eastAsia="ru-RU"/>
        </w:rPr>
        <w:t xml:space="preserve"> теплов</w:t>
      </w:r>
      <w:r>
        <w:rPr>
          <w:rFonts w:ascii="Times New Roman" w:eastAsia="Times New Roman" w:hAnsi="Times New Roman" w:cs="Times New Roman"/>
          <w:sz w:val="28"/>
          <w:szCs w:val="28"/>
          <w:lang w:eastAsia="ru-RU"/>
        </w:rPr>
        <w:t>ых</w:t>
      </w:r>
      <w:r w:rsidRPr="00041914">
        <w:rPr>
          <w:rFonts w:ascii="Times New Roman" w:eastAsia="Times New Roman" w:hAnsi="Times New Roman" w:cs="Times New Roman"/>
          <w:sz w:val="28"/>
          <w:szCs w:val="28"/>
          <w:lang w:eastAsia="ru-RU"/>
        </w:rPr>
        <w:t xml:space="preserve"> район</w:t>
      </w:r>
      <w:r>
        <w:rPr>
          <w:rFonts w:ascii="Times New Roman" w:eastAsia="Times New Roman" w:hAnsi="Times New Roman" w:cs="Times New Roman"/>
          <w:sz w:val="28"/>
          <w:szCs w:val="28"/>
          <w:lang w:eastAsia="ru-RU"/>
        </w:rPr>
        <w:t>ов</w:t>
      </w:r>
      <w:r w:rsidRPr="00041914">
        <w:rPr>
          <w:rFonts w:ascii="Times New Roman" w:eastAsia="Times New Roman" w:hAnsi="Times New Roman" w:cs="Times New Roman"/>
          <w:sz w:val="28"/>
          <w:szCs w:val="28"/>
          <w:lang w:eastAsia="ru-RU"/>
        </w:rPr>
        <w:t xml:space="preserve"> действия теплоисточников. </w:t>
      </w:r>
    </w:p>
    <w:p w:rsidR="00523919" w:rsidRPr="00C0151B" w:rsidRDefault="00523919" w:rsidP="00523919">
      <w:pPr>
        <w:spacing w:after="0" w:line="360" w:lineRule="auto"/>
        <w:ind w:firstLine="567"/>
        <w:jc w:val="both"/>
        <w:rPr>
          <w:rFonts w:ascii="Times New Roman" w:eastAsia="Times New Roman" w:hAnsi="Times New Roman" w:cs="Times New Roman"/>
          <w:b/>
          <w:i/>
          <w:sz w:val="24"/>
          <w:szCs w:val="24"/>
        </w:rPr>
      </w:pPr>
      <w:r w:rsidRPr="00C0151B">
        <w:rPr>
          <w:rFonts w:ascii="Times New Roman" w:eastAsia="Times New Roman" w:hAnsi="Times New Roman" w:cs="Times New Roman"/>
          <w:sz w:val="28"/>
          <w:szCs w:val="28"/>
          <w:lang w:eastAsia="ru-RU"/>
        </w:rPr>
        <w:t xml:space="preserve">Сведения по тепловым районам и их нагрузкам представлены в таблице </w:t>
      </w:r>
      <w:r w:rsidR="002029A8" w:rsidRPr="00C0151B">
        <w:rPr>
          <w:rFonts w:ascii="Times New Roman" w:eastAsia="Times New Roman" w:hAnsi="Times New Roman" w:cs="Times New Roman"/>
          <w:sz w:val="28"/>
          <w:szCs w:val="28"/>
          <w:lang w:eastAsia="ru-RU"/>
        </w:rPr>
        <w:t>2</w:t>
      </w:r>
      <w:r w:rsidRPr="00C0151B">
        <w:rPr>
          <w:rFonts w:ascii="Times New Roman" w:eastAsia="Times New Roman" w:hAnsi="Times New Roman" w:cs="Times New Roman"/>
          <w:sz w:val="28"/>
          <w:szCs w:val="28"/>
          <w:lang w:eastAsia="ru-RU"/>
        </w:rPr>
        <w:t>.</w:t>
      </w:r>
      <w:r w:rsidR="00A627B0" w:rsidRPr="00C0151B">
        <w:rPr>
          <w:rFonts w:ascii="Times New Roman" w:eastAsia="Times New Roman" w:hAnsi="Times New Roman" w:cs="Times New Roman"/>
          <w:sz w:val="28"/>
          <w:szCs w:val="28"/>
          <w:lang w:eastAsia="ru-RU"/>
        </w:rPr>
        <w:t>1</w:t>
      </w:r>
      <w:r w:rsidRPr="00C0151B">
        <w:rPr>
          <w:rFonts w:ascii="Times New Roman" w:eastAsia="Times New Roman" w:hAnsi="Times New Roman" w:cs="Times New Roman"/>
          <w:sz w:val="28"/>
          <w:szCs w:val="28"/>
          <w:lang w:eastAsia="ru-RU"/>
        </w:rPr>
        <w:t>.1.</w:t>
      </w:r>
    </w:p>
    <w:p w:rsidR="00523919" w:rsidRPr="00C91D5D" w:rsidRDefault="00523919" w:rsidP="00AF1FE9">
      <w:pPr>
        <w:spacing w:after="0" w:line="240" w:lineRule="auto"/>
        <w:jc w:val="both"/>
        <w:rPr>
          <w:rFonts w:ascii="Times New Roman" w:eastAsia="Times New Roman" w:hAnsi="Times New Roman" w:cs="Times New Roman"/>
          <w:b/>
          <w:color w:val="000000" w:themeColor="text1"/>
          <w:sz w:val="28"/>
          <w:szCs w:val="28"/>
        </w:rPr>
      </w:pPr>
      <w:r w:rsidRPr="00AF1FE9">
        <w:rPr>
          <w:rFonts w:ascii="Times New Roman" w:eastAsia="Times New Roman" w:hAnsi="Times New Roman" w:cs="Times New Roman"/>
          <w:b/>
          <w:color w:val="000000" w:themeColor="text1"/>
          <w:sz w:val="28"/>
          <w:szCs w:val="28"/>
        </w:rPr>
        <w:t xml:space="preserve">Таблица </w:t>
      </w:r>
      <w:r w:rsidR="002029A8" w:rsidRPr="00AF1FE9">
        <w:rPr>
          <w:rFonts w:ascii="Times New Roman" w:eastAsia="Times New Roman" w:hAnsi="Times New Roman" w:cs="Times New Roman"/>
          <w:b/>
          <w:color w:val="000000" w:themeColor="text1"/>
          <w:sz w:val="28"/>
          <w:szCs w:val="28"/>
        </w:rPr>
        <w:t>2</w:t>
      </w:r>
      <w:r w:rsidRPr="00AF1FE9">
        <w:rPr>
          <w:rFonts w:ascii="Times New Roman" w:eastAsia="Times New Roman" w:hAnsi="Times New Roman" w:cs="Times New Roman"/>
          <w:b/>
          <w:color w:val="000000" w:themeColor="text1"/>
          <w:sz w:val="28"/>
          <w:szCs w:val="28"/>
        </w:rPr>
        <w:t>.</w:t>
      </w:r>
      <w:r w:rsidR="00A627B0" w:rsidRPr="00AF1FE9">
        <w:rPr>
          <w:rFonts w:ascii="Times New Roman" w:eastAsia="Times New Roman" w:hAnsi="Times New Roman" w:cs="Times New Roman"/>
          <w:b/>
          <w:color w:val="000000" w:themeColor="text1"/>
          <w:sz w:val="28"/>
          <w:szCs w:val="28"/>
        </w:rPr>
        <w:t>1</w:t>
      </w:r>
      <w:r w:rsidRPr="00AF1FE9">
        <w:rPr>
          <w:rFonts w:ascii="Times New Roman" w:eastAsia="Times New Roman" w:hAnsi="Times New Roman" w:cs="Times New Roman"/>
          <w:b/>
          <w:color w:val="000000" w:themeColor="text1"/>
          <w:sz w:val="28"/>
          <w:szCs w:val="28"/>
        </w:rPr>
        <w:t xml:space="preserve">.1 – Источники теплоснабжения тепловых районов </w:t>
      </w:r>
      <w:proofErr w:type="spellStart"/>
      <w:r w:rsidRPr="00AF1FE9">
        <w:rPr>
          <w:rFonts w:ascii="Times New Roman" w:eastAsia="Times New Roman" w:hAnsi="Times New Roman" w:cs="Times New Roman"/>
          <w:b/>
          <w:color w:val="000000" w:themeColor="text1"/>
          <w:sz w:val="28"/>
          <w:szCs w:val="28"/>
        </w:rPr>
        <w:t>Фурмановское</w:t>
      </w:r>
      <w:proofErr w:type="spellEnd"/>
      <w:r w:rsidRPr="00AF1FE9">
        <w:rPr>
          <w:rFonts w:ascii="Times New Roman" w:eastAsia="Times New Roman" w:hAnsi="Times New Roman" w:cs="Times New Roman"/>
          <w:b/>
          <w:color w:val="000000" w:themeColor="text1"/>
          <w:sz w:val="28"/>
          <w:szCs w:val="28"/>
        </w:rPr>
        <w:t xml:space="preserve"> городское поселение</w:t>
      </w:r>
    </w:p>
    <w:tbl>
      <w:tblPr>
        <w:tblW w:w="0" w:type="auto"/>
        <w:jc w:val="center"/>
        <w:tblLook w:val="04A0" w:firstRow="1" w:lastRow="0" w:firstColumn="1" w:lastColumn="0" w:noHBand="0" w:noVBand="1"/>
      </w:tblPr>
      <w:tblGrid>
        <w:gridCol w:w="3288"/>
        <w:gridCol w:w="3288"/>
        <w:gridCol w:w="3288"/>
      </w:tblGrid>
      <w:tr w:rsidR="00523919" w:rsidRPr="00AF1FE9" w:rsidTr="00AF1FE9">
        <w:trPr>
          <w:trHeight w:val="20"/>
          <w:jc w:val="center"/>
        </w:trPr>
        <w:tc>
          <w:tcPr>
            <w:tcW w:w="3288" w:type="dxa"/>
            <w:tcBorders>
              <w:top w:val="single" w:sz="8" w:space="0" w:color="auto"/>
              <w:left w:val="single" w:sz="8" w:space="0" w:color="auto"/>
              <w:bottom w:val="single" w:sz="8" w:space="0" w:color="auto"/>
              <w:right w:val="single" w:sz="8" w:space="0" w:color="auto"/>
            </w:tcBorders>
            <w:shd w:val="clear" w:color="000000" w:fill="92D050"/>
            <w:vAlign w:val="center"/>
            <w:hideMark/>
          </w:tcPr>
          <w:p w:rsidR="00523919" w:rsidRPr="00AF1FE9" w:rsidRDefault="00523919" w:rsidP="00AF1FE9">
            <w:pPr>
              <w:jc w:val="center"/>
              <w:rPr>
                <w:rFonts w:ascii="Times New Roman" w:hAnsi="Times New Roman" w:cs="Times New Roman"/>
              </w:rPr>
            </w:pPr>
            <w:r w:rsidRPr="00AF1FE9">
              <w:rPr>
                <w:rFonts w:ascii="Times New Roman" w:hAnsi="Times New Roman" w:cs="Times New Roman"/>
              </w:rPr>
              <w:t>Наименование теплового района</w:t>
            </w:r>
          </w:p>
        </w:tc>
        <w:tc>
          <w:tcPr>
            <w:tcW w:w="3288" w:type="dxa"/>
            <w:tcBorders>
              <w:top w:val="single" w:sz="8" w:space="0" w:color="auto"/>
              <w:left w:val="nil"/>
              <w:bottom w:val="single" w:sz="8" w:space="0" w:color="auto"/>
              <w:right w:val="single" w:sz="8" w:space="0" w:color="auto"/>
            </w:tcBorders>
            <w:shd w:val="clear" w:color="000000" w:fill="92D050"/>
            <w:vAlign w:val="center"/>
            <w:hideMark/>
          </w:tcPr>
          <w:p w:rsidR="00523919" w:rsidRPr="00AF1FE9" w:rsidRDefault="00523919" w:rsidP="00AF1FE9">
            <w:pPr>
              <w:jc w:val="center"/>
              <w:rPr>
                <w:rFonts w:ascii="Times New Roman" w:hAnsi="Times New Roman" w:cs="Times New Roman"/>
              </w:rPr>
            </w:pPr>
            <w:r w:rsidRPr="00AF1FE9">
              <w:rPr>
                <w:rFonts w:ascii="Times New Roman" w:hAnsi="Times New Roman" w:cs="Times New Roman"/>
              </w:rPr>
              <w:t>Наименование источников теплоснабжения</w:t>
            </w:r>
          </w:p>
        </w:tc>
        <w:tc>
          <w:tcPr>
            <w:tcW w:w="3288" w:type="dxa"/>
            <w:tcBorders>
              <w:top w:val="single" w:sz="8" w:space="0" w:color="auto"/>
              <w:left w:val="nil"/>
              <w:bottom w:val="single" w:sz="8" w:space="0" w:color="auto"/>
              <w:right w:val="single" w:sz="8" w:space="0" w:color="auto"/>
            </w:tcBorders>
            <w:shd w:val="clear" w:color="000000" w:fill="92D050"/>
            <w:vAlign w:val="center"/>
          </w:tcPr>
          <w:p w:rsidR="00523919" w:rsidRPr="00AF1FE9" w:rsidRDefault="00523919" w:rsidP="00AF1FE9">
            <w:pPr>
              <w:jc w:val="center"/>
              <w:rPr>
                <w:rFonts w:ascii="Times New Roman" w:hAnsi="Times New Roman" w:cs="Times New Roman"/>
              </w:rPr>
            </w:pPr>
            <w:r w:rsidRPr="00AF1FE9">
              <w:rPr>
                <w:rFonts w:ascii="Times New Roman" w:hAnsi="Times New Roman" w:cs="Times New Roman"/>
              </w:rPr>
              <w:t>Подключенная нагрузка, Гкал/</w:t>
            </w:r>
            <w:proofErr w:type="gramStart"/>
            <w:r w:rsidRPr="00AF1FE9">
              <w:rPr>
                <w:rFonts w:ascii="Times New Roman" w:hAnsi="Times New Roman" w:cs="Times New Roman"/>
              </w:rPr>
              <w:t>ч</w:t>
            </w:r>
            <w:proofErr w:type="gramEnd"/>
          </w:p>
        </w:tc>
      </w:tr>
      <w:tr w:rsidR="000B0071" w:rsidRPr="00AF1FE9" w:rsidTr="00AF1FE9">
        <w:trPr>
          <w:trHeight w:val="479"/>
          <w:jc w:val="center"/>
        </w:trPr>
        <w:tc>
          <w:tcPr>
            <w:tcW w:w="3288" w:type="dxa"/>
            <w:tcBorders>
              <w:top w:val="nil"/>
              <w:left w:val="single" w:sz="8" w:space="0" w:color="auto"/>
              <w:bottom w:val="single" w:sz="4" w:space="0" w:color="auto"/>
              <w:right w:val="single" w:sz="8" w:space="0" w:color="auto"/>
            </w:tcBorders>
            <w:shd w:val="clear" w:color="auto" w:fill="auto"/>
            <w:vAlign w:val="center"/>
            <w:hideMark/>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№1</w:t>
            </w:r>
          </w:p>
        </w:tc>
        <w:tc>
          <w:tcPr>
            <w:tcW w:w="3288" w:type="dxa"/>
            <w:tcBorders>
              <w:top w:val="nil"/>
              <w:left w:val="nil"/>
              <w:bottom w:val="single" w:sz="4" w:space="0" w:color="auto"/>
              <w:right w:val="single" w:sz="8" w:space="0" w:color="auto"/>
            </w:tcBorders>
            <w:shd w:val="clear" w:color="auto" w:fill="auto"/>
            <w:noWrap/>
            <w:vAlign w:val="center"/>
            <w:hideMark/>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 xml:space="preserve">Котельная №1 МУП ФМР «Теплосеть» (ул. </w:t>
            </w:r>
            <w:proofErr w:type="spellStart"/>
            <w:r w:rsidRPr="00AF1FE9">
              <w:rPr>
                <w:rFonts w:ascii="Times New Roman" w:hAnsi="Times New Roman" w:cs="Times New Roman"/>
              </w:rPr>
              <w:t>Студнева</w:t>
            </w:r>
            <w:proofErr w:type="spellEnd"/>
            <w:r w:rsidRPr="00AF1FE9">
              <w:rPr>
                <w:rFonts w:ascii="Times New Roman" w:hAnsi="Times New Roman" w:cs="Times New Roman"/>
              </w:rPr>
              <w:t>)</w:t>
            </w:r>
          </w:p>
        </w:tc>
        <w:tc>
          <w:tcPr>
            <w:tcW w:w="3288" w:type="dxa"/>
            <w:tcBorders>
              <w:top w:val="nil"/>
              <w:left w:val="nil"/>
              <w:bottom w:val="single" w:sz="4" w:space="0" w:color="auto"/>
              <w:right w:val="single" w:sz="8" w:space="0" w:color="auto"/>
            </w:tcBorders>
            <w:shd w:val="clear" w:color="auto" w:fill="auto"/>
            <w:vAlign w:val="center"/>
          </w:tcPr>
          <w:p w:rsidR="000B0071" w:rsidRPr="00AF1FE9" w:rsidRDefault="00933C42" w:rsidP="00AF1FE9">
            <w:pPr>
              <w:jc w:val="center"/>
              <w:rPr>
                <w:rFonts w:ascii="Times New Roman" w:hAnsi="Times New Roman" w:cs="Times New Roman"/>
              </w:rPr>
            </w:pPr>
            <w:r w:rsidRPr="00AF1FE9">
              <w:rPr>
                <w:rFonts w:ascii="Times New Roman" w:hAnsi="Times New Roman" w:cs="Times New Roman"/>
              </w:rPr>
              <w:t>3,328</w:t>
            </w:r>
          </w:p>
        </w:tc>
      </w:tr>
      <w:tr w:rsidR="000B0071" w:rsidRPr="00AF1FE9" w:rsidTr="00AF1FE9">
        <w:trPr>
          <w:trHeight w:val="479"/>
          <w:jc w:val="center"/>
        </w:trPr>
        <w:tc>
          <w:tcPr>
            <w:tcW w:w="3288" w:type="dxa"/>
            <w:tcBorders>
              <w:top w:val="single" w:sz="4" w:space="0" w:color="auto"/>
              <w:left w:val="single" w:sz="8" w:space="0" w:color="auto"/>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№2</w:t>
            </w:r>
          </w:p>
        </w:tc>
        <w:tc>
          <w:tcPr>
            <w:tcW w:w="3288" w:type="dxa"/>
            <w:tcBorders>
              <w:top w:val="single" w:sz="4" w:space="0" w:color="auto"/>
              <w:left w:val="nil"/>
              <w:bottom w:val="single" w:sz="8" w:space="0" w:color="auto"/>
              <w:right w:val="single" w:sz="8" w:space="0" w:color="auto"/>
            </w:tcBorders>
            <w:shd w:val="clear" w:color="auto" w:fill="auto"/>
            <w:noWrap/>
            <w:vAlign w:val="center"/>
          </w:tcPr>
          <w:p w:rsidR="000B0071" w:rsidRPr="00AF1FE9" w:rsidRDefault="0015365D" w:rsidP="00AF1FE9">
            <w:pPr>
              <w:jc w:val="center"/>
              <w:rPr>
                <w:rFonts w:ascii="Times New Roman" w:hAnsi="Times New Roman" w:cs="Times New Roman"/>
              </w:rPr>
            </w:pPr>
            <w:r>
              <w:rPr>
                <w:rFonts w:ascii="Times New Roman" w:hAnsi="Times New Roman" w:cs="Times New Roman"/>
              </w:rPr>
              <w:t>Котельная ул. Карла Либкнехта г. Фурманов</w:t>
            </w:r>
            <w:r w:rsidR="000B0071" w:rsidRPr="00AF1FE9">
              <w:rPr>
                <w:rFonts w:ascii="Times New Roman" w:hAnsi="Times New Roman" w:cs="Times New Roman"/>
              </w:rPr>
              <w:t xml:space="preserve"> </w:t>
            </w:r>
            <w:r w:rsidR="00A5032B" w:rsidRPr="00AF1FE9">
              <w:rPr>
                <w:rFonts w:ascii="Times New Roman" w:hAnsi="Times New Roman" w:cs="Times New Roman"/>
              </w:rPr>
              <w:t>ООО «Объединенные коммунальные системы»</w:t>
            </w:r>
          </w:p>
        </w:tc>
        <w:tc>
          <w:tcPr>
            <w:tcW w:w="3288" w:type="dxa"/>
            <w:tcBorders>
              <w:top w:val="single" w:sz="4" w:space="0" w:color="auto"/>
              <w:left w:val="nil"/>
              <w:bottom w:val="single" w:sz="8" w:space="0" w:color="auto"/>
              <w:right w:val="single" w:sz="8" w:space="0" w:color="auto"/>
            </w:tcBorders>
            <w:shd w:val="clear" w:color="auto" w:fill="auto"/>
            <w:vAlign w:val="center"/>
          </w:tcPr>
          <w:p w:rsidR="000B0071" w:rsidRPr="00AF1FE9" w:rsidRDefault="00EA0149" w:rsidP="00AF1FE9">
            <w:pPr>
              <w:jc w:val="center"/>
              <w:rPr>
                <w:rFonts w:ascii="Times New Roman" w:hAnsi="Times New Roman" w:cs="Times New Roman"/>
              </w:rPr>
            </w:pPr>
            <w:r w:rsidRPr="00AF1FE9">
              <w:rPr>
                <w:rFonts w:ascii="Times New Roman" w:hAnsi="Times New Roman" w:cs="Times New Roman"/>
              </w:rPr>
              <w:t>0,216</w:t>
            </w:r>
          </w:p>
        </w:tc>
      </w:tr>
      <w:tr w:rsidR="000B0071" w:rsidRPr="00AF1FE9" w:rsidTr="00AF1FE9">
        <w:trPr>
          <w:trHeight w:val="479"/>
          <w:jc w:val="center"/>
        </w:trPr>
        <w:tc>
          <w:tcPr>
            <w:tcW w:w="3288" w:type="dxa"/>
            <w:tcBorders>
              <w:top w:val="nil"/>
              <w:left w:val="single" w:sz="8" w:space="0" w:color="auto"/>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№3</w:t>
            </w:r>
          </w:p>
        </w:tc>
        <w:tc>
          <w:tcPr>
            <w:tcW w:w="3288" w:type="dxa"/>
            <w:tcBorders>
              <w:top w:val="nil"/>
              <w:left w:val="nil"/>
              <w:bottom w:val="single" w:sz="8" w:space="0" w:color="auto"/>
              <w:right w:val="single" w:sz="8" w:space="0" w:color="auto"/>
            </w:tcBorders>
            <w:shd w:val="clear" w:color="auto" w:fill="auto"/>
            <w:noWrap/>
            <w:vAlign w:val="center"/>
          </w:tcPr>
          <w:p w:rsidR="000B0071" w:rsidRPr="00AF1FE9" w:rsidRDefault="000B0071" w:rsidP="0015365D">
            <w:pPr>
              <w:jc w:val="center"/>
              <w:rPr>
                <w:rFonts w:ascii="Times New Roman" w:hAnsi="Times New Roman" w:cs="Times New Roman"/>
              </w:rPr>
            </w:pPr>
            <w:r w:rsidRPr="00AF1FE9">
              <w:rPr>
                <w:rFonts w:ascii="Times New Roman" w:hAnsi="Times New Roman" w:cs="Times New Roman"/>
              </w:rPr>
              <w:t xml:space="preserve">Котельная </w:t>
            </w:r>
            <w:r w:rsidR="0015365D">
              <w:rPr>
                <w:rFonts w:ascii="Times New Roman" w:hAnsi="Times New Roman" w:cs="Times New Roman"/>
              </w:rPr>
              <w:t xml:space="preserve">ул. Дачная 39А г. Фурманов </w:t>
            </w:r>
            <w:r w:rsidR="00A5032B" w:rsidRPr="00AF1FE9">
              <w:rPr>
                <w:rFonts w:ascii="Times New Roman" w:hAnsi="Times New Roman" w:cs="Times New Roman"/>
              </w:rPr>
              <w:t>ООО «Объединенные коммунальные системы»</w:t>
            </w:r>
          </w:p>
        </w:tc>
        <w:tc>
          <w:tcPr>
            <w:tcW w:w="3288" w:type="dxa"/>
            <w:tcBorders>
              <w:top w:val="nil"/>
              <w:left w:val="nil"/>
              <w:bottom w:val="single" w:sz="8" w:space="0" w:color="auto"/>
              <w:right w:val="single" w:sz="8" w:space="0" w:color="auto"/>
            </w:tcBorders>
            <w:shd w:val="clear" w:color="auto" w:fill="auto"/>
            <w:vAlign w:val="center"/>
          </w:tcPr>
          <w:p w:rsidR="000B0071" w:rsidRPr="00AF1FE9" w:rsidRDefault="005B73E8" w:rsidP="00AF1FE9">
            <w:pPr>
              <w:jc w:val="center"/>
              <w:rPr>
                <w:rFonts w:ascii="Times New Roman" w:hAnsi="Times New Roman" w:cs="Times New Roman"/>
              </w:rPr>
            </w:pPr>
            <w:r w:rsidRPr="00AF1FE9">
              <w:rPr>
                <w:rFonts w:ascii="Times New Roman" w:hAnsi="Times New Roman" w:cs="Times New Roman"/>
              </w:rPr>
              <w:t>0,904</w:t>
            </w:r>
          </w:p>
        </w:tc>
      </w:tr>
      <w:tr w:rsidR="000B0071" w:rsidRPr="00AF1FE9" w:rsidTr="00AF1FE9">
        <w:trPr>
          <w:trHeight w:val="479"/>
          <w:jc w:val="center"/>
        </w:trPr>
        <w:tc>
          <w:tcPr>
            <w:tcW w:w="3288" w:type="dxa"/>
            <w:tcBorders>
              <w:top w:val="nil"/>
              <w:left w:val="single" w:sz="8" w:space="0" w:color="auto"/>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№4</w:t>
            </w:r>
          </w:p>
        </w:tc>
        <w:tc>
          <w:tcPr>
            <w:tcW w:w="3288" w:type="dxa"/>
            <w:tcBorders>
              <w:top w:val="nil"/>
              <w:left w:val="nil"/>
              <w:bottom w:val="single" w:sz="8" w:space="0" w:color="auto"/>
              <w:right w:val="single" w:sz="8" w:space="0" w:color="auto"/>
            </w:tcBorders>
            <w:shd w:val="clear" w:color="auto" w:fill="auto"/>
            <w:noWrap/>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Котельная МУП ФМР «Теплосеть» (</w:t>
            </w:r>
            <w:proofErr w:type="gramStart"/>
            <w:r w:rsidRPr="00AF1FE9">
              <w:rPr>
                <w:rFonts w:ascii="Times New Roman" w:hAnsi="Times New Roman" w:cs="Times New Roman"/>
              </w:rPr>
              <w:t>Революционный</w:t>
            </w:r>
            <w:proofErr w:type="gramEnd"/>
            <w:r w:rsidRPr="00AF1FE9">
              <w:rPr>
                <w:rFonts w:ascii="Times New Roman" w:hAnsi="Times New Roman" w:cs="Times New Roman"/>
              </w:rPr>
              <w:t xml:space="preserve"> пер.)</w:t>
            </w:r>
          </w:p>
        </w:tc>
        <w:tc>
          <w:tcPr>
            <w:tcW w:w="3288" w:type="dxa"/>
            <w:tcBorders>
              <w:top w:val="nil"/>
              <w:left w:val="nil"/>
              <w:bottom w:val="single" w:sz="8" w:space="0" w:color="auto"/>
              <w:right w:val="single" w:sz="8" w:space="0" w:color="auto"/>
            </w:tcBorders>
            <w:shd w:val="clear" w:color="auto" w:fill="auto"/>
            <w:vAlign w:val="center"/>
          </w:tcPr>
          <w:p w:rsidR="000B0071" w:rsidRPr="00AF1FE9" w:rsidRDefault="00933C42" w:rsidP="00AF1FE9">
            <w:pPr>
              <w:jc w:val="center"/>
              <w:rPr>
                <w:rFonts w:ascii="Times New Roman" w:hAnsi="Times New Roman" w:cs="Times New Roman"/>
              </w:rPr>
            </w:pPr>
            <w:r w:rsidRPr="00AF1FE9">
              <w:rPr>
                <w:rFonts w:ascii="Times New Roman" w:hAnsi="Times New Roman" w:cs="Times New Roman"/>
              </w:rPr>
              <w:t>42,9</w:t>
            </w:r>
          </w:p>
        </w:tc>
      </w:tr>
      <w:tr w:rsidR="000B0071" w:rsidRPr="00AF1FE9" w:rsidTr="00AF1FE9">
        <w:trPr>
          <w:trHeight w:val="479"/>
          <w:jc w:val="center"/>
        </w:trPr>
        <w:tc>
          <w:tcPr>
            <w:tcW w:w="3288" w:type="dxa"/>
            <w:tcBorders>
              <w:top w:val="nil"/>
              <w:left w:val="single" w:sz="8" w:space="0" w:color="auto"/>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№5</w:t>
            </w:r>
          </w:p>
        </w:tc>
        <w:tc>
          <w:tcPr>
            <w:tcW w:w="3288" w:type="dxa"/>
            <w:tcBorders>
              <w:top w:val="nil"/>
              <w:left w:val="nil"/>
              <w:bottom w:val="single" w:sz="8" w:space="0" w:color="auto"/>
              <w:right w:val="single" w:sz="8" w:space="0" w:color="auto"/>
            </w:tcBorders>
            <w:shd w:val="clear" w:color="auto" w:fill="auto"/>
            <w:noWrap/>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Котельная ПТФ №3 ОАО ХБК «Шуйские ситцы»</w:t>
            </w:r>
          </w:p>
        </w:tc>
        <w:tc>
          <w:tcPr>
            <w:tcW w:w="3288" w:type="dxa"/>
            <w:tcBorders>
              <w:top w:val="nil"/>
              <w:left w:val="nil"/>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29,4</w:t>
            </w:r>
          </w:p>
        </w:tc>
      </w:tr>
      <w:tr w:rsidR="000B0071" w:rsidRPr="00AF1FE9" w:rsidTr="00AF1FE9">
        <w:trPr>
          <w:trHeight w:val="479"/>
          <w:jc w:val="center"/>
        </w:trPr>
        <w:tc>
          <w:tcPr>
            <w:tcW w:w="3288" w:type="dxa"/>
            <w:tcBorders>
              <w:top w:val="nil"/>
              <w:left w:val="single" w:sz="8" w:space="0" w:color="auto"/>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№6</w:t>
            </w:r>
          </w:p>
        </w:tc>
        <w:tc>
          <w:tcPr>
            <w:tcW w:w="3288" w:type="dxa"/>
            <w:tcBorders>
              <w:top w:val="nil"/>
              <w:left w:val="nil"/>
              <w:bottom w:val="single" w:sz="8" w:space="0" w:color="auto"/>
              <w:right w:val="single" w:sz="8" w:space="0" w:color="auto"/>
            </w:tcBorders>
            <w:shd w:val="clear" w:color="auto" w:fill="auto"/>
            <w:noWrap/>
            <w:vAlign w:val="center"/>
          </w:tcPr>
          <w:p w:rsidR="000B0071" w:rsidRPr="00AF1FE9" w:rsidRDefault="00244F6B" w:rsidP="00AF1FE9">
            <w:pPr>
              <w:jc w:val="center"/>
              <w:rPr>
                <w:rFonts w:ascii="Times New Roman" w:hAnsi="Times New Roman" w:cs="Times New Roman"/>
              </w:rPr>
            </w:pPr>
            <w:r w:rsidRPr="00AF1FE9">
              <w:rPr>
                <w:rFonts w:ascii="Times New Roman" w:hAnsi="Times New Roman" w:cs="Times New Roman"/>
              </w:rPr>
              <w:t>БМК «Буран-3,5-2-ГЖ» г. Фурманов ул. Демьяна Бедного</w:t>
            </w:r>
          </w:p>
        </w:tc>
        <w:tc>
          <w:tcPr>
            <w:tcW w:w="3288" w:type="dxa"/>
            <w:tcBorders>
              <w:top w:val="nil"/>
              <w:left w:val="nil"/>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2,347</w:t>
            </w:r>
          </w:p>
        </w:tc>
      </w:tr>
      <w:tr w:rsidR="000B0071" w:rsidRPr="00AF1FE9" w:rsidTr="00AF1FE9">
        <w:trPr>
          <w:trHeight w:val="479"/>
          <w:jc w:val="center"/>
        </w:trPr>
        <w:tc>
          <w:tcPr>
            <w:tcW w:w="3288" w:type="dxa"/>
            <w:tcBorders>
              <w:top w:val="nil"/>
              <w:left w:val="single" w:sz="8" w:space="0" w:color="auto"/>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№7</w:t>
            </w:r>
          </w:p>
        </w:tc>
        <w:tc>
          <w:tcPr>
            <w:tcW w:w="3288" w:type="dxa"/>
            <w:tcBorders>
              <w:top w:val="nil"/>
              <w:left w:val="nil"/>
              <w:bottom w:val="single" w:sz="8" w:space="0" w:color="auto"/>
              <w:right w:val="single" w:sz="8" w:space="0" w:color="auto"/>
            </w:tcBorders>
            <w:shd w:val="clear" w:color="auto" w:fill="auto"/>
            <w:noWrap/>
            <w:vAlign w:val="center"/>
          </w:tcPr>
          <w:p w:rsidR="000B0071" w:rsidRPr="00AF1FE9" w:rsidRDefault="00244F6B" w:rsidP="00AF1FE9">
            <w:pPr>
              <w:jc w:val="center"/>
              <w:rPr>
                <w:rFonts w:ascii="Times New Roman" w:hAnsi="Times New Roman" w:cs="Times New Roman"/>
              </w:rPr>
            </w:pPr>
            <w:r w:rsidRPr="00AF1FE9">
              <w:rPr>
                <w:rFonts w:ascii="Times New Roman" w:hAnsi="Times New Roman" w:cs="Times New Roman"/>
              </w:rPr>
              <w:t>БМК «Буран-18,2-3ГЖ» г. Фурманов ул. Жуковского</w:t>
            </w:r>
          </w:p>
        </w:tc>
        <w:tc>
          <w:tcPr>
            <w:tcW w:w="3288" w:type="dxa"/>
            <w:tcBorders>
              <w:top w:val="nil"/>
              <w:left w:val="nil"/>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9,933</w:t>
            </w:r>
          </w:p>
        </w:tc>
      </w:tr>
      <w:tr w:rsidR="000B0071" w:rsidRPr="00AF1FE9" w:rsidTr="00AF1FE9">
        <w:trPr>
          <w:trHeight w:val="479"/>
          <w:jc w:val="center"/>
        </w:trPr>
        <w:tc>
          <w:tcPr>
            <w:tcW w:w="3288" w:type="dxa"/>
            <w:tcBorders>
              <w:top w:val="nil"/>
              <w:left w:val="single" w:sz="8" w:space="0" w:color="auto"/>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№8</w:t>
            </w:r>
          </w:p>
        </w:tc>
        <w:tc>
          <w:tcPr>
            <w:tcW w:w="3288" w:type="dxa"/>
            <w:tcBorders>
              <w:top w:val="nil"/>
              <w:left w:val="nil"/>
              <w:bottom w:val="single" w:sz="8" w:space="0" w:color="auto"/>
              <w:right w:val="single" w:sz="8" w:space="0" w:color="auto"/>
            </w:tcBorders>
            <w:shd w:val="clear" w:color="auto" w:fill="auto"/>
            <w:noWrap/>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Котельная МОУ СШ №7</w:t>
            </w:r>
          </w:p>
        </w:tc>
        <w:tc>
          <w:tcPr>
            <w:tcW w:w="3288" w:type="dxa"/>
            <w:tcBorders>
              <w:top w:val="nil"/>
              <w:left w:val="nil"/>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0,65</w:t>
            </w:r>
          </w:p>
        </w:tc>
      </w:tr>
      <w:tr w:rsidR="000B0071" w:rsidRPr="00AF1FE9" w:rsidTr="00AF1FE9">
        <w:trPr>
          <w:trHeight w:val="479"/>
          <w:jc w:val="center"/>
        </w:trPr>
        <w:tc>
          <w:tcPr>
            <w:tcW w:w="3288" w:type="dxa"/>
            <w:tcBorders>
              <w:top w:val="nil"/>
              <w:left w:val="single" w:sz="8" w:space="0" w:color="auto"/>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№9</w:t>
            </w:r>
          </w:p>
        </w:tc>
        <w:tc>
          <w:tcPr>
            <w:tcW w:w="3288" w:type="dxa"/>
            <w:tcBorders>
              <w:top w:val="nil"/>
              <w:left w:val="nil"/>
              <w:bottom w:val="single" w:sz="8" w:space="0" w:color="auto"/>
              <w:right w:val="single" w:sz="8" w:space="0" w:color="auto"/>
            </w:tcBorders>
            <w:shd w:val="clear" w:color="auto" w:fill="auto"/>
            <w:noWrap/>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Котельная МОУ СШ №1</w:t>
            </w:r>
          </w:p>
        </w:tc>
        <w:tc>
          <w:tcPr>
            <w:tcW w:w="3288" w:type="dxa"/>
            <w:tcBorders>
              <w:top w:val="nil"/>
              <w:left w:val="nil"/>
              <w:bottom w:val="single" w:sz="8"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0,67</w:t>
            </w:r>
          </w:p>
        </w:tc>
      </w:tr>
      <w:tr w:rsidR="000B0071" w:rsidRPr="00AF1FE9" w:rsidTr="00AF1FE9">
        <w:trPr>
          <w:trHeight w:val="479"/>
          <w:jc w:val="center"/>
        </w:trPr>
        <w:tc>
          <w:tcPr>
            <w:tcW w:w="3288" w:type="dxa"/>
            <w:tcBorders>
              <w:top w:val="nil"/>
              <w:left w:val="single" w:sz="8" w:space="0" w:color="auto"/>
              <w:bottom w:val="single" w:sz="4"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№10</w:t>
            </w:r>
          </w:p>
        </w:tc>
        <w:tc>
          <w:tcPr>
            <w:tcW w:w="3288" w:type="dxa"/>
            <w:tcBorders>
              <w:top w:val="nil"/>
              <w:left w:val="nil"/>
              <w:bottom w:val="single" w:sz="4" w:space="0" w:color="auto"/>
              <w:right w:val="single" w:sz="8" w:space="0" w:color="auto"/>
            </w:tcBorders>
            <w:shd w:val="clear" w:color="auto" w:fill="auto"/>
            <w:noWrap/>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Котельная МДОУ ДС №5 и №12</w:t>
            </w:r>
          </w:p>
        </w:tc>
        <w:tc>
          <w:tcPr>
            <w:tcW w:w="3288" w:type="dxa"/>
            <w:tcBorders>
              <w:top w:val="nil"/>
              <w:left w:val="nil"/>
              <w:bottom w:val="single" w:sz="4" w:space="0" w:color="auto"/>
              <w:right w:val="single" w:sz="8"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0,78</w:t>
            </w:r>
          </w:p>
        </w:tc>
      </w:tr>
      <w:tr w:rsidR="000B0071" w:rsidRPr="00AF1FE9" w:rsidTr="00AF1FE9">
        <w:trPr>
          <w:trHeight w:val="479"/>
          <w:jc w:val="center"/>
        </w:trPr>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rsidR="000B0071" w:rsidRPr="00AF1FE9" w:rsidRDefault="000B0071" w:rsidP="00AF1FE9">
            <w:pPr>
              <w:jc w:val="center"/>
              <w:rPr>
                <w:rFonts w:ascii="Times New Roman" w:hAnsi="Times New Roman" w:cs="Times New Roman"/>
              </w:rPr>
            </w:pPr>
            <w:r w:rsidRPr="00AF1FE9">
              <w:rPr>
                <w:rFonts w:ascii="Times New Roman" w:hAnsi="Times New Roman" w:cs="Times New Roman"/>
              </w:rPr>
              <w:t>Тепловой район №11</w:t>
            </w:r>
          </w:p>
        </w:tc>
        <w:tc>
          <w:tcPr>
            <w:tcW w:w="3288" w:type="dxa"/>
            <w:tcBorders>
              <w:top w:val="single" w:sz="4" w:space="0" w:color="auto"/>
              <w:left w:val="single" w:sz="4" w:space="0" w:color="auto"/>
              <w:bottom w:val="single" w:sz="4" w:space="0" w:color="auto"/>
              <w:right w:val="single" w:sz="4" w:space="0" w:color="auto"/>
            </w:tcBorders>
            <w:shd w:val="clear" w:color="auto" w:fill="auto"/>
            <w:noWrap/>
            <w:vAlign w:val="center"/>
          </w:tcPr>
          <w:p w:rsidR="000B0071" w:rsidRPr="00AF1FE9" w:rsidRDefault="00933C42" w:rsidP="00AF1FE9">
            <w:pPr>
              <w:jc w:val="center"/>
              <w:rPr>
                <w:rFonts w:ascii="Times New Roman" w:hAnsi="Times New Roman" w:cs="Times New Roman"/>
              </w:rPr>
            </w:pPr>
            <w:r w:rsidRPr="00AF1FE9">
              <w:rPr>
                <w:rFonts w:ascii="Times New Roman" w:hAnsi="Times New Roman" w:cs="Times New Roman"/>
              </w:rPr>
              <w:t>Котельная ул. Северная МУП «Теплосеть»</w:t>
            </w:r>
          </w:p>
        </w:tc>
        <w:tc>
          <w:tcPr>
            <w:tcW w:w="3288" w:type="dxa"/>
            <w:tcBorders>
              <w:top w:val="single" w:sz="4" w:space="0" w:color="auto"/>
              <w:left w:val="single" w:sz="4" w:space="0" w:color="auto"/>
              <w:bottom w:val="single" w:sz="4" w:space="0" w:color="auto"/>
              <w:right w:val="single" w:sz="4" w:space="0" w:color="auto"/>
            </w:tcBorders>
            <w:shd w:val="clear" w:color="auto" w:fill="auto"/>
            <w:vAlign w:val="center"/>
          </w:tcPr>
          <w:p w:rsidR="000B0071" w:rsidRPr="00AF1FE9" w:rsidRDefault="00933C42" w:rsidP="00AF1FE9">
            <w:pPr>
              <w:jc w:val="center"/>
              <w:rPr>
                <w:rFonts w:ascii="Times New Roman" w:hAnsi="Times New Roman" w:cs="Times New Roman"/>
              </w:rPr>
            </w:pPr>
            <w:r w:rsidRPr="00AF1FE9">
              <w:rPr>
                <w:rFonts w:ascii="Times New Roman" w:hAnsi="Times New Roman" w:cs="Times New Roman"/>
              </w:rPr>
              <w:t>0,1032</w:t>
            </w:r>
          </w:p>
        </w:tc>
      </w:tr>
    </w:tbl>
    <w:p w:rsidR="00523919" w:rsidRPr="00C0151B" w:rsidRDefault="00523919" w:rsidP="00523919">
      <w:pPr>
        <w:spacing w:after="0" w:line="360" w:lineRule="auto"/>
        <w:ind w:firstLine="567"/>
        <w:jc w:val="both"/>
        <w:rPr>
          <w:rFonts w:ascii="Times New Roman" w:eastAsia="Times New Roman" w:hAnsi="Times New Roman" w:cs="Times New Roman"/>
          <w:sz w:val="12"/>
          <w:szCs w:val="12"/>
        </w:rPr>
      </w:pPr>
    </w:p>
    <w:p w:rsidR="00523919" w:rsidRDefault="00523919" w:rsidP="00523919">
      <w:pPr>
        <w:spacing w:after="0" w:line="360" w:lineRule="auto"/>
        <w:ind w:firstLine="567"/>
        <w:jc w:val="both"/>
        <w:rPr>
          <w:rFonts w:ascii="Times New Roman" w:eastAsia="Times New Roman" w:hAnsi="Times New Roman" w:cs="Times New Roman"/>
          <w:sz w:val="28"/>
          <w:szCs w:val="28"/>
        </w:rPr>
      </w:pPr>
      <w:r w:rsidRPr="00C0151B">
        <w:rPr>
          <w:rFonts w:ascii="Times New Roman" w:eastAsia="Times New Roman" w:hAnsi="Times New Roman" w:cs="Times New Roman"/>
          <w:sz w:val="28"/>
          <w:szCs w:val="28"/>
        </w:rPr>
        <w:lastRenderedPageBreak/>
        <w:t xml:space="preserve">Схемы тепловых районов муниципального образования </w:t>
      </w:r>
      <w:proofErr w:type="spellStart"/>
      <w:r w:rsidRPr="00C0151B">
        <w:rPr>
          <w:rFonts w:ascii="Times New Roman" w:eastAsia="Times New Roman" w:hAnsi="Times New Roman" w:cs="Times New Roman"/>
          <w:sz w:val="28"/>
          <w:szCs w:val="28"/>
        </w:rPr>
        <w:t>Фурмановское</w:t>
      </w:r>
      <w:proofErr w:type="spellEnd"/>
      <w:r>
        <w:rPr>
          <w:rFonts w:ascii="Times New Roman" w:eastAsia="Times New Roman" w:hAnsi="Times New Roman" w:cs="Times New Roman"/>
          <w:sz w:val="28"/>
          <w:szCs w:val="28"/>
        </w:rPr>
        <w:t xml:space="preserve"> городское</w:t>
      </w:r>
      <w:r w:rsidRPr="00041914">
        <w:rPr>
          <w:rFonts w:ascii="Times New Roman" w:eastAsia="Times New Roman" w:hAnsi="Times New Roman" w:cs="Times New Roman"/>
          <w:sz w:val="28"/>
          <w:szCs w:val="28"/>
        </w:rPr>
        <w:t xml:space="preserve"> поселение представлен</w:t>
      </w:r>
      <w:r>
        <w:rPr>
          <w:rFonts w:ascii="Times New Roman" w:eastAsia="Times New Roman" w:hAnsi="Times New Roman" w:cs="Times New Roman"/>
          <w:sz w:val="28"/>
          <w:szCs w:val="28"/>
        </w:rPr>
        <w:t>ы</w:t>
      </w:r>
      <w:r w:rsidRPr="0004191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разделе 1.3.1 Обосновывающих материалов Схемы теплоснабжения</w:t>
      </w:r>
      <w:r w:rsidRPr="00041914">
        <w:rPr>
          <w:rFonts w:ascii="Times New Roman" w:eastAsia="Times New Roman" w:hAnsi="Times New Roman" w:cs="Times New Roman"/>
          <w:sz w:val="28"/>
          <w:szCs w:val="28"/>
        </w:rPr>
        <w:t>.</w:t>
      </w:r>
    </w:p>
    <w:p w:rsidR="00523919" w:rsidRDefault="00523919" w:rsidP="00523919">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Реестр зданий, подключенных входящих в состав каждого теплового района приведен в таблице </w:t>
      </w:r>
      <w:r w:rsidR="00A627B0">
        <w:rPr>
          <w:rFonts w:ascii="Times New Roman" w:eastAsia="Times New Roman" w:hAnsi="Times New Roman" w:cs="Times New Roman"/>
          <w:sz w:val="28"/>
          <w:szCs w:val="28"/>
        </w:rPr>
        <w:t>1.1 Схемы теплоснабжения</w:t>
      </w:r>
      <w:r>
        <w:rPr>
          <w:rFonts w:ascii="Times New Roman" w:eastAsia="Times New Roman" w:hAnsi="Times New Roman" w:cs="Times New Roman"/>
          <w:sz w:val="28"/>
          <w:szCs w:val="28"/>
        </w:rPr>
        <w:t>.</w:t>
      </w:r>
    </w:p>
    <w:p w:rsidR="00A627B0" w:rsidRPr="00041914" w:rsidRDefault="00A627B0" w:rsidP="00523919">
      <w:pPr>
        <w:spacing w:after="0" w:line="36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период действия схемы теплоснабжения муниципального образования количество зон действия систем теплоснабжения не изменяется и составляет 1</w:t>
      </w:r>
      <w:r w:rsidR="00C137E7">
        <w:rPr>
          <w:rFonts w:ascii="Times New Roman" w:eastAsia="Times New Roman" w:hAnsi="Times New Roman" w:cs="Times New Roman"/>
          <w:sz w:val="28"/>
          <w:szCs w:val="28"/>
        </w:rPr>
        <w:t>1</w:t>
      </w:r>
      <w:r>
        <w:rPr>
          <w:rFonts w:ascii="Times New Roman" w:eastAsia="Times New Roman" w:hAnsi="Times New Roman" w:cs="Times New Roman"/>
          <w:sz w:val="28"/>
          <w:szCs w:val="28"/>
        </w:rPr>
        <w:t xml:space="preserve"> единиц.</w:t>
      </w:r>
    </w:p>
    <w:p w:rsidR="00523919" w:rsidRPr="00232962" w:rsidRDefault="00523919" w:rsidP="00523919">
      <w:pPr>
        <w:spacing w:after="0" w:line="360" w:lineRule="auto"/>
        <w:ind w:firstLine="567"/>
        <w:jc w:val="both"/>
        <w:rPr>
          <w:rFonts w:ascii="Times New Roman" w:eastAsia="Times New Roman" w:hAnsi="Times New Roman" w:cs="Times New Roman"/>
          <w:sz w:val="28"/>
          <w:szCs w:val="28"/>
          <w:lang w:eastAsia="ru-RU"/>
        </w:rPr>
      </w:pPr>
      <w:r w:rsidRPr="00232962">
        <w:rPr>
          <w:rFonts w:ascii="Times New Roman" w:eastAsia="Times New Roman" w:hAnsi="Times New Roman" w:cs="Times New Roman"/>
          <w:sz w:val="28"/>
          <w:szCs w:val="28"/>
          <w:lang w:eastAsia="ru-RU"/>
        </w:rPr>
        <w:t xml:space="preserve">Радиус эффективного теплоснабжения - максимальное расстояние от </w:t>
      </w:r>
      <w:proofErr w:type="spellStart"/>
      <w:r w:rsidRPr="00232962">
        <w:rPr>
          <w:rFonts w:ascii="Times New Roman" w:eastAsia="Times New Roman" w:hAnsi="Times New Roman" w:cs="Times New Roman"/>
          <w:sz w:val="28"/>
          <w:szCs w:val="28"/>
          <w:lang w:eastAsia="ru-RU"/>
        </w:rPr>
        <w:t>теплопотребляющей</w:t>
      </w:r>
      <w:proofErr w:type="spellEnd"/>
      <w:r w:rsidRPr="00232962">
        <w:rPr>
          <w:rFonts w:ascii="Times New Roman" w:eastAsia="Times New Roman" w:hAnsi="Times New Roman" w:cs="Times New Roman"/>
          <w:sz w:val="28"/>
          <w:szCs w:val="28"/>
          <w:lang w:eastAsia="ru-RU"/>
        </w:rPr>
        <w:t xml:space="preserve"> установки до ближайшего источника тепловой энергии в системе теплоснабжения, при превышении которого подключение </w:t>
      </w:r>
      <w:proofErr w:type="spellStart"/>
      <w:r w:rsidRPr="00232962">
        <w:rPr>
          <w:rFonts w:ascii="Times New Roman" w:eastAsia="Times New Roman" w:hAnsi="Times New Roman" w:cs="Times New Roman"/>
          <w:sz w:val="28"/>
          <w:szCs w:val="28"/>
          <w:lang w:eastAsia="ru-RU"/>
        </w:rPr>
        <w:t>теплопотребляющей</w:t>
      </w:r>
      <w:proofErr w:type="spellEnd"/>
      <w:r w:rsidRPr="00232962">
        <w:rPr>
          <w:rFonts w:ascii="Times New Roman" w:eastAsia="Times New Roman" w:hAnsi="Times New Roman" w:cs="Times New Roman"/>
          <w:sz w:val="28"/>
          <w:szCs w:val="28"/>
          <w:lang w:eastAsia="ru-RU"/>
        </w:rPr>
        <w:t xml:space="preserve"> установки к данной системе теплоснабжения нецелесообразно по причине увеличения совокупных расходов в системе теплоснабжения.</w:t>
      </w:r>
    </w:p>
    <w:p w:rsidR="00523919" w:rsidRPr="00232962" w:rsidRDefault="00523919" w:rsidP="00523919">
      <w:pPr>
        <w:spacing w:after="0" w:line="360" w:lineRule="auto"/>
        <w:ind w:firstLine="567"/>
        <w:jc w:val="both"/>
        <w:rPr>
          <w:rFonts w:ascii="Times New Roman" w:eastAsia="Times New Roman" w:hAnsi="Times New Roman" w:cs="Times New Roman"/>
          <w:sz w:val="28"/>
          <w:szCs w:val="28"/>
          <w:lang w:eastAsia="ru-RU"/>
        </w:rPr>
      </w:pPr>
      <w:r w:rsidRPr="00232962">
        <w:rPr>
          <w:rFonts w:ascii="Times New Roman" w:eastAsia="Times New Roman" w:hAnsi="Times New Roman" w:cs="Times New Roman"/>
          <w:sz w:val="28"/>
          <w:szCs w:val="28"/>
          <w:lang w:eastAsia="ru-RU"/>
        </w:rPr>
        <w:t>С целью определения радиуса эффективного теплоснабжения экспертами были выполнены специальные технико-экономические расчеты, которые заключаются в сравнении дополнительных расходов на производство и передачу тепловой энергии, появляющихся при подключении дополнительной тепловой нагрузки, и эффекта от дополнительного объема реализации тепловой энергии.</w:t>
      </w:r>
    </w:p>
    <w:p w:rsidR="00523919" w:rsidRPr="00232962" w:rsidRDefault="00523919" w:rsidP="00523919">
      <w:pPr>
        <w:spacing w:after="0" w:line="360" w:lineRule="auto"/>
        <w:ind w:firstLine="540"/>
        <w:jc w:val="both"/>
        <w:rPr>
          <w:rFonts w:ascii="Times New Roman" w:eastAsia="Times New Roman" w:hAnsi="Times New Roman" w:cs="Times New Roman"/>
          <w:sz w:val="28"/>
          <w:szCs w:val="28"/>
          <w:lang w:eastAsia="ru-RU"/>
        </w:rPr>
      </w:pPr>
      <w:r w:rsidRPr="00232962">
        <w:rPr>
          <w:rFonts w:ascii="Times New Roman" w:eastAsia="Times New Roman" w:hAnsi="Times New Roman" w:cs="Times New Roman"/>
          <w:sz w:val="28"/>
          <w:szCs w:val="28"/>
          <w:lang w:eastAsia="ru-RU"/>
        </w:rPr>
        <w:t>При расчетах выявлено, что радиус эффективного теплоснабжения – величина непостоянная. При увеличении подключаемой тепловой нагрузки расчетная эффективная зона действия источника тепловой энергии расширяется.</w:t>
      </w:r>
    </w:p>
    <w:p w:rsidR="00523919" w:rsidRPr="00232962" w:rsidRDefault="00523919" w:rsidP="00523919">
      <w:pPr>
        <w:spacing w:after="0" w:line="360" w:lineRule="auto"/>
        <w:ind w:firstLine="540"/>
        <w:jc w:val="both"/>
        <w:rPr>
          <w:rFonts w:ascii="Times New Roman" w:eastAsia="Times New Roman" w:hAnsi="Times New Roman" w:cs="Times New Roman"/>
          <w:sz w:val="28"/>
          <w:szCs w:val="28"/>
          <w:lang w:eastAsia="ru-RU"/>
        </w:rPr>
      </w:pPr>
      <w:r w:rsidRPr="00232962">
        <w:rPr>
          <w:rFonts w:ascii="Times New Roman" w:eastAsia="Times New Roman" w:hAnsi="Times New Roman" w:cs="Times New Roman"/>
          <w:sz w:val="28"/>
          <w:szCs w:val="28"/>
          <w:lang w:eastAsia="ru-RU"/>
        </w:rPr>
        <w:t xml:space="preserve">Номограммы для определения эффективности подключения новых объектов к централизованной системе теплоснабжения приведены ниже к каждой котельной. </w:t>
      </w:r>
    </w:p>
    <w:p w:rsidR="00523919" w:rsidRPr="00232962" w:rsidRDefault="00523919" w:rsidP="00523919">
      <w:pPr>
        <w:spacing w:after="0" w:line="360" w:lineRule="auto"/>
        <w:ind w:firstLine="540"/>
        <w:jc w:val="both"/>
        <w:rPr>
          <w:rFonts w:ascii="Times New Roman" w:eastAsia="Times New Roman" w:hAnsi="Times New Roman" w:cs="Times New Roman"/>
          <w:sz w:val="28"/>
          <w:szCs w:val="28"/>
          <w:lang w:eastAsia="ru-RU"/>
        </w:rPr>
      </w:pPr>
      <w:r w:rsidRPr="00232962">
        <w:rPr>
          <w:rFonts w:ascii="Times New Roman" w:eastAsia="Times New Roman" w:hAnsi="Times New Roman" w:cs="Times New Roman"/>
          <w:sz w:val="28"/>
          <w:szCs w:val="28"/>
          <w:lang w:eastAsia="ru-RU"/>
        </w:rPr>
        <w:t xml:space="preserve">Обозначенная на номограммах линия темно синего цвета отражает максимальное расстояние от вновь подключаемых </w:t>
      </w:r>
      <w:proofErr w:type="spellStart"/>
      <w:r w:rsidRPr="00232962">
        <w:rPr>
          <w:rFonts w:ascii="Times New Roman" w:eastAsia="Times New Roman" w:hAnsi="Times New Roman" w:cs="Times New Roman"/>
          <w:sz w:val="28"/>
          <w:szCs w:val="28"/>
          <w:lang w:eastAsia="ru-RU"/>
        </w:rPr>
        <w:t>теплопотребляющих</w:t>
      </w:r>
      <w:proofErr w:type="spellEnd"/>
      <w:r w:rsidRPr="00232962">
        <w:rPr>
          <w:rFonts w:ascii="Times New Roman" w:eastAsia="Times New Roman" w:hAnsi="Times New Roman" w:cs="Times New Roman"/>
          <w:sz w:val="28"/>
          <w:szCs w:val="28"/>
          <w:lang w:eastAsia="ru-RU"/>
        </w:rPr>
        <w:t xml:space="preserve"> установок до источника теплоснабжения, при котором разность между дополнительными доходами и расходами в системе теплоснабжения будет равна нулю. В табличном виде данная зависимость представлена ниже для каждой котельной.</w:t>
      </w:r>
    </w:p>
    <w:p w:rsidR="00523919" w:rsidRPr="00232962" w:rsidRDefault="00523919" w:rsidP="00523919">
      <w:pPr>
        <w:spacing w:after="0" w:line="360" w:lineRule="auto"/>
        <w:ind w:firstLine="540"/>
        <w:jc w:val="both"/>
        <w:rPr>
          <w:rFonts w:ascii="Times New Roman" w:eastAsia="Times New Roman" w:hAnsi="Times New Roman" w:cs="Times New Roman"/>
          <w:sz w:val="28"/>
          <w:szCs w:val="28"/>
          <w:lang w:eastAsia="ru-RU"/>
        </w:rPr>
      </w:pPr>
      <w:r w:rsidRPr="00232962">
        <w:rPr>
          <w:rFonts w:ascii="Times New Roman" w:eastAsia="Times New Roman" w:hAnsi="Times New Roman" w:cs="Times New Roman"/>
          <w:sz w:val="28"/>
          <w:szCs w:val="28"/>
          <w:lang w:eastAsia="ru-RU"/>
        </w:rPr>
        <w:lastRenderedPageBreak/>
        <w:t>Представленные номограммы являются «рабочим инструментом» для определения эффективности подключения новых объектов к централизованной системе теплоснабжения от котельной. А именно, зона над линией темно синего цвета - эффективная зона централизованного теплоснабжения (при подключении дополнительной нагрузки доходы в системе превысят расходы), зона под линией темно синего цвета -  неэффективная зона централизованного теплоснабжения (при подключении дополнительной нагрузки расходы в системе превысят доходы). При попадании в неэффективную зону необходимо рассмотреть альтернативные варианты теплоснабжения объектов теплопотребления (децентрализация, подключение к другому источнику теплоснабжения).</w:t>
      </w:r>
    </w:p>
    <w:p w:rsidR="00523919" w:rsidRPr="00232962" w:rsidRDefault="00523919" w:rsidP="00523919">
      <w:pPr>
        <w:spacing w:after="0" w:line="360" w:lineRule="auto"/>
        <w:ind w:firstLine="567"/>
        <w:jc w:val="both"/>
        <w:rPr>
          <w:rFonts w:ascii="Times New Roman" w:eastAsia="Times New Roman" w:hAnsi="Times New Roman" w:cs="Times New Roman"/>
          <w:b/>
          <w:sz w:val="28"/>
          <w:szCs w:val="28"/>
          <w:lang w:eastAsia="ru-RU"/>
        </w:rPr>
      </w:pPr>
      <w:r w:rsidRPr="00232962">
        <w:rPr>
          <w:rFonts w:ascii="Times New Roman" w:eastAsia="Times New Roman" w:hAnsi="Times New Roman" w:cs="Times New Roman"/>
          <w:sz w:val="28"/>
          <w:szCs w:val="28"/>
          <w:lang w:eastAsia="ru-RU"/>
        </w:rPr>
        <w:t>Важно отметить, что представленная функциональная зависимость рассчитана при условии, что условно-постоянные расходы источника теплоснабжения при подключении дополнительной нагрузки останутся неизменными (изменения состава оборудования для подключения дополнительной нагрузки не потребуется), кроме этого не потребуется реконструкции тепловых сетей от источника теплоснабжения до точки подключения нового объекта теплопотребления.</w:t>
      </w:r>
    </w:p>
    <w:p w:rsidR="00523919" w:rsidRDefault="00523919" w:rsidP="00523919">
      <w:pPr>
        <w:spacing w:after="0" w:line="360" w:lineRule="auto"/>
        <w:ind w:firstLine="709"/>
        <w:jc w:val="both"/>
        <w:rPr>
          <w:rFonts w:ascii="Times New Roman" w:eastAsia="Times New Roman" w:hAnsi="Times New Roman" w:cs="Times New Roman"/>
          <w:i/>
          <w:sz w:val="28"/>
          <w:szCs w:val="28"/>
          <w:u w:val="single"/>
          <w:lang w:eastAsia="ru-RU"/>
        </w:rPr>
      </w:pPr>
      <w:r w:rsidRPr="00232962">
        <w:rPr>
          <w:rFonts w:ascii="Times New Roman" w:eastAsia="Times New Roman" w:hAnsi="Times New Roman" w:cs="Times New Roman"/>
          <w:sz w:val="28"/>
          <w:szCs w:val="28"/>
          <w:lang w:eastAsia="ru-RU"/>
        </w:rPr>
        <w:t>Зависимость радиуса эффективного теплоснабжения от дополнительно подключаемой тепловой нагрузки.</w:t>
      </w:r>
    </w:p>
    <w:p w:rsidR="00523919" w:rsidRPr="00232962" w:rsidRDefault="00523919" w:rsidP="00523919">
      <w:pPr>
        <w:spacing w:after="0" w:line="360" w:lineRule="auto"/>
        <w:jc w:val="right"/>
        <w:rPr>
          <w:rFonts w:ascii="Times New Roman" w:eastAsia="Times New Roman" w:hAnsi="Times New Roman" w:cs="Times New Roman"/>
          <w:sz w:val="28"/>
          <w:szCs w:val="28"/>
          <w:lang w:eastAsia="ru-RU"/>
        </w:rPr>
      </w:pPr>
    </w:p>
    <w:p w:rsidR="00523919" w:rsidRPr="00232962" w:rsidRDefault="00523919" w:rsidP="00523919">
      <w:pPr>
        <w:spacing w:after="0" w:line="360" w:lineRule="auto"/>
        <w:jc w:val="right"/>
        <w:rPr>
          <w:rFonts w:ascii="Times New Roman" w:eastAsia="Times New Roman" w:hAnsi="Times New Roman" w:cs="Times New Roman"/>
          <w:sz w:val="28"/>
          <w:szCs w:val="28"/>
          <w:lang w:eastAsia="ru-RU"/>
        </w:rPr>
      </w:pPr>
    </w:p>
    <w:p w:rsidR="00523919" w:rsidRPr="00232962" w:rsidRDefault="00523919" w:rsidP="00523919">
      <w:pPr>
        <w:spacing w:after="0" w:line="360" w:lineRule="auto"/>
        <w:rPr>
          <w:rFonts w:ascii="Times New Roman" w:eastAsia="Times New Roman" w:hAnsi="Times New Roman" w:cs="Times New Roman"/>
          <w:sz w:val="28"/>
          <w:szCs w:val="28"/>
          <w:lang w:eastAsia="ru-RU"/>
        </w:rPr>
        <w:sectPr w:rsidR="00523919" w:rsidRPr="00232962" w:rsidSect="00235D96">
          <w:pgSz w:w="11906" w:h="16838"/>
          <w:pgMar w:top="1134" w:right="851" w:bottom="1134" w:left="1134" w:header="708" w:footer="708" w:gutter="0"/>
          <w:cols w:space="708"/>
          <w:docGrid w:linePitch="360"/>
        </w:sectPr>
      </w:pPr>
      <w:r w:rsidRPr="00232962">
        <w:rPr>
          <w:rFonts w:ascii="Times New Roman" w:eastAsia="Times New Roman" w:hAnsi="Times New Roman" w:cs="Times New Roman"/>
          <w:sz w:val="28"/>
          <w:szCs w:val="28"/>
          <w:lang w:eastAsia="ru-RU"/>
        </w:rPr>
        <w:br w:type="page"/>
      </w:r>
    </w:p>
    <w:p w:rsidR="00523919" w:rsidRDefault="00523919" w:rsidP="00523919">
      <w:pPr>
        <w:spacing w:after="0" w:line="360" w:lineRule="auto"/>
        <w:jc w:val="right"/>
        <w:rPr>
          <w:rFonts w:ascii="Times New Roman" w:eastAsia="Times New Roman" w:hAnsi="Times New Roman" w:cs="Times New Roman"/>
          <w:b/>
          <w:sz w:val="24"/>
          <w:szCs w:val="24"/>
          <w:lang w:eastAsia="ru-RU"/>
        </w:rPr>
      </w:pPr>
    </w:p>
    <w:p w:rsidR="00523919" w:rsidRPr="00232962" w:rsidRDefault="00523919" w:rsidP="00523919">
      <w:pPr>
        <w:keepNext/>
        <w:spacing w:after="0" w:line="240" w:lineRule="auto"/>
        <w:rPr>
          <w:rFonts w:ascii="Times New Roman" w:eastAsia="Times New Roman" w:hAnsi="Times New Roman" w:cs="Times New Roman"/>
          <w:i/>
          <w:sz w:val="28"/>
          <w:szCs w:val="28"/>
          <w:u w:val="single"/>
          <w:lang w:eastAsia="ru-RU"/>
        </w:rPr>
      </w:pPr>
      <w:r w:rsidRPr="002000CF">
        <w:rPr>
          <w:rFonts w:ascii="Times New Roman" w:eastAsia="Times New Roman" w:hAnsi="Times New Roman" w:cs="Times New Roman"/>
          <w:i/>
          <w:sz w:val="28"/>
          <w:szCs w:val="28"/>
          <w:u w:val="single"/>
          <w:lang w:eastAsia="ru-RU"/>
        </w:rPr>
        <w:t>Котельная №1</w:t>
      </w:r>
      <w:r>
        <w:rPr>
          <w:rFonts w:ascii="Times New Roman" w:eastAsia="Times New Roman" w:hAnsi="Times New Roman" w:cs="Times New Roman"/>
          <w:i/>
          <w:sz w:val="28"/>
          <w:szCs w:val="28"/>
          <w:u w:val="single"/>
          <w:lang w:eastAsia="ru-RU"/>
        </w:rPr>
        <w:t xml:space="preserve"> (ул. </w:t>
      </w:r>
      <w:proofErr w:type="spellStart"/>
      <w:r>
        <w:rPr>
          <w:rFonts w:ascii="Times New Roman" w:eastAsia="Times New Roman" w:hAnsi="Times New Roman" w:cs="Times New Roman"/>
          <w:i/>
          <w:sz w:val="28"/>
          <w:szCs w:val="28"/>
          <w:u w:val="single"/>
          <w:lang w:eastAsia="ru-RU"/>
        </w:rPr>
        <w:t>Студнева</w:t>
      </w:r>
      <w:proofErr w:type="spellEnd"/>
      <w:r>
        <w:rPr>
          <w:rFonts w:ascii="Times New Roman" w:eastAsia="Times New Roman" w:hAnsi="Times New Roman" w:cs="Times New Roman"/>
          <w:i/>
          <w:sz w:val="28"/>
          <w:szCs w:val="28"/>
          <w:u w:val="single"/>
          <w:lang w:eastAsia="ru-RU"/>
        </w:rPr>
        <w:t>)</w:t>
      </w:r>
      <w:r w:rsidRPr="002000CF">
        <w:rPr>
          <w:rFonts w:ascii="Times New Roman" w:eastAsia="Times New Roman" w:hAnsi="Times New Roman" w:cs="Times New Roman"/>
          <w:i/>
          <w:sz w:val="28"/>
          <w:szCs w:val="28"/>
          <w:u w:val="single"/>
          <w:lang w:eastAsia="ru-RU"/>
        </w:rPr>
        <w:t xml:space="preserve"> МУП ФМР «Теплосеть»</w:t>
      </w:r>
    </w:p>
    <w:p w:rsidR="00523919" w:rsidRPr="00232962" w:rsidRDefault="00523919" w:rsidP="00523919">
      <w:pPr>
        <w:keepNext/>
        <w:spacing w:after="0" w:line="240" w:lineRule="auto"/>
        <w:jc w:val="right"/>
        <w:rPr>
          <w:rFonts w:ascii="Times New Roman" w:eastAsia="Times New Roman" w:hAnsi="Times New Roman" w:cs="Times New Roman"/>
          <w:b/>
          <w:bCs/>
          <w:sz w:val="24"/>
          <w:szCs w:val="24"/>
          <w:lang w:eastAsia="ru-RU"/>
        </w:rPr>
      </w:pPr>
      <w:r w:rsidRPr="00232962">
        <w:rPr>
          <w:rFonts w:ascii="Times New Roman" w:eastAsia="Times New Roman" w:hAnsi="Times New Roman" w:cs="Times New Roman"/>
          <w:b/>
          <w:bCs/>
          <w:sz w:val="24"/>
          <w:szCs w:val="24"/>
          <w:lang w:eastAsia="ru-RU"/>
        </w:rPr>
        <w:t xml:space="preserve">Таблица </w:t>
      </w:r>
      <w:r w:rsidR="002029A8">
        <w:rPr>
          <w:rFonts w:ascii="Times New Roman" w:eastAsia="Times New Roman" w:hAnsi="Times New Roman" w:cs="Times New Roman"/>
          <w:b/>
          <w:bCs/>
          <w:sz w:val="24"/>
          <w:szCs w:val="24"/>
          <w:lang w:eastAsia="ru-RU"/>
        </w:rPr>
        <w:t>2</w:t>
      </w:r>
      <w:r w:rsidR="00A627B0">
        <w:rPr>
          <w:rFonts w:ascii="Times New Roman" w:eastAsia="Times New Roman" w:hAnsi="Times New Roman" w:cs="Times New Roman"/>
          <w:b/>
          <w:bCs/>
          <w:sz w:val="24"/>
          <w:szCs w:val="24"/>
          <w:lang w:eastAsia="ru-RU"/>
        </w:rPr>
        <w:t>.1</w:t>
      </w:r>
      <w:r w:rsidRPr="00232962">
        <w:rPr>
          <w:rFonts w:ascii="Times New Roman" w:eastAsia="Times New Roman" w:hAnsi="Times New Roman" w:cs="Times New Roman"/>
          <w:b/>
          <w:bCs/>
          <w:sz w:val="24"/>
          <w:szCs w:val="24"/>
          <w:lang w:eastAsia="ru-RU"/>
        </w:rPr>
        <w:t>.</w:t>
      </w:r>
      <w:r w:rsidR="00A627B0">
        <w:rPr>
          <w:rFonts w:ascii="Times New Roman" w:eastAsia="Times New Roman" w:hAnsi="Times New Roman" w:cs="Times New Roman"/>
          <w:b/>
          <w:bCs/>
          <w:sz w:val="24"/>
          <w:szCs w:val="24"/>
          <w:lang w:eastAsia="ru-RU"/>
        </w:rPr>
        <w:t>2</w:t>
      </w:r>
    </w:p>
    <w:tbl>
      <w:tblPr>
        <w:tblW w:w="5000" w:type="pct"/>
        <w:jc w:val="center"/>
        <w:tblLook w:val="0000" w:firstRow="0" w:lastRow="0" w:firstColumn="0" w:lastColumn="0" w:noHBand="0" w:noVBand="0"/>
      </w:tblPr>
      <w:tblGrid>
        <w:gridCol w:w="10657"/>
        <w:gridCol w:w="4412"/>
      </w:tblGrid>
      <w:tr w:rsidR="00523919" w:rsidRPr="00232962" w:rsidTr="00955C94">
        <w:trPr>
          <w:trHeight w:val="20"/>
          <w:jc w:val="center"/>
        </w:trPr>
        <w:tc>
          <w:tcPr>
            <w:tcW w:w="3536" w:type="pct"/>
            <w:tcBorders>
              <w:top w:val="single" w:sz="4" w:space="0" w:color="auto"/>
              <w:left w:val="single" w:sz="4" w:space="0" w:color="auto"/>
              <w:bottom w:val="single" w:sz="4" w:space="0" w:color="auto"/>
              <w:right w:val="single" w:sz="4" w:space="0" w:color="auto"/>
            </w:tcBorders>
            <w:shd w:val="clear" w:color="auto" w:fill="92D050"/>
            <w:vAlign w:val="center"/>
          </w:tcPr>
          <w:p w:rsidR="00523919" w:rsidRPr="002536D0" w:rsidRDefault="00523919" w:rsidP="00955C94">
            <w:pPr>
              <w:spacing w:after="0" w:line="240" w:lineRule="auto"/>
              <w:jc w:val="center"/>
              <w:rPr>
                <w:rFonts w:ascii="Times New Roman" w:eastAsia="Times New Roman" w:hAnsi="Times New Roman" w:cs="Times New Roman"/>
                <w:b/>
                <w:sz w:val="24"/>
                <w:szCs w:val="24"/>
                <w:lang w:eastAsia="ru-RU"/>
              </w:rPr>
            </w:pPr>
            <w:r w:rsidRPr="002536D0">
              <w:rPr>
                <w:rFonts w:ascii="Times New Roman" w:eastAsia="Times New Roman" w:hAnsi="Times New Roman" w:cs="Times New Roman"/>
                <w:b/>
                <w:sz w:val="24"/>
                <w:szCs w:val="24"/>
                <w:lang w:eastAsia="ru-RU"/>
              </w:rPr>
              <w:t>Дополнительно подключаемая тепловая нагрузка к котельной №1 МУП ФМР «Теплосеть», Гкал/</w:t>
            </w:r>
            <w:proofErr w:type="gramStart"/>
            <w:r w:rsidRPr="002536D0">
              <w:rPr>
                <w:rFonts w:ascii="Times New Roman" w:eastAsia="Times New Roman" w:hAnsi="Times New Roman" w:cs="Times New Roman"/>
                <w:b/>
                <w:sz w:val="24"/>
                <w:szCs w:val="24"/>
                <w:lang w:eastAsia="ru-RU"/>
              </w:rPr>
              <w:t>ч</w:t>
            </w:r>
            <w:proofErr w:type="gramEnd"/>
          </w:p>
        </w:tc>
        <w:tc>
          <w:tcPr>
            <w:tcW w:w="1464" w:type="pct"/>
            <w:tcBorders>
              <w:top w:val="single" w:sz="4" w:space="0" w:color="auto"/>
              <w:left w:val="nil"/>
              <w:bottom w:val="single" w:sz="4" w:space="0" w:color="auto"/>
              <w:right w:val="single" w:sz="4" w:space="0" w:color="auto"/>
            </w:tcBorders>
            <w:shd w:val="clear" w:color="auto" w:fill="92D050"/>
            <w:vAlign w:val="center"/>
          </w:tcPr>
          <w:p w:rsidR="00523919" w:rsidRPr="002536D0" w:rsidRDefault="00523919" w:rsidP="00955C94">
            <w:pPr>
              <w:spacing w:after="0" w:line="240" w:lineRule="auto"/>
              <w:jc w:val="center"/>
              <w:rPr>
                <w:rFonts w:ascii="Times New Roman" w:eastAsia="Times New Roman" w:hAnsi="Times New Roman" w:cs="Times New Roman"/>
                <w:b/>
                <w:sz w:val="24"/>
                <w:szCs w:val="24"/>
                <w:lang w:eastAsia="ru-RU"/>
              </w:rPr>
            </w:pPr>
            <w:r w:rsidRPr="002536D0">
              <w:rPr>
                <w:rFonts w:ascii="Times New Roman" w:eastAsia="Times New Roman" w:hAnsi="Times New Roman" w:cs="Times New Roman"/>
                <w:b/>
                <w:sz w:val="24"/>
                <w:szCs w:val="24"/>
                <w:lang w:eastAsia="ru-RU"/>
              </w:rPr>
              <w:t xml:space="preserve">Радиус эффективного теплоснабжения, </w:t>
            </w:r>
            <w:proofErr w:type="gramStart"/>
            <w:r w:rsidRPr="002536D0">
              <w:rPr>
                <w:rFonts w:ascii="Times New Roman" w:eastAsia="Times New Roman" w:hAnsi="Times New Roman" w:cs="Times New Roman"/>
                <w:b/>
                <w:sz w:val="24"/>
                <w:szCs w:val="24"/>
                <w:lang w:eastAsia="ru-RU"/>
              </w:rPr>
              <w:t>км</w:t>
            </w:r>
            <w:proofErr w:type="gramEnd"/>
          </w:p>
        </w:tc>
      </w:tr>
      <w:tr w:rsidR="00523919" w:rsidRPr="00232962" w:rsidTr="00955C94">
        <w:trPr>
          <w:trHeight w:val="20"/>
          <w:jc w:val="center"/>
        </w:trPr>
        <w:tc>
          <w:tcPr>
            <w:tcW w:w="3536"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0,04</w:t>
            </w:r>
          </w:p>
        </w:tc>
        <w:tc>
          <w:tcPr>
            <w:tcW w:w="1464"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0,11</w:t>
            </w:r>
          </w:p>
        </w:tc>
      </w:tr>
      <w:tr w:rsidR="00523919" w:rsidRPr="00232962" w:rsidTr="00955C94">
        <w:trPr>
          <w:trHeight w:val="20"/>
          <w:jc w:val="center"/>
        </w:trPr>
        <w:tc>
          <w:tcPr>
            <w:tcW w:w="3536"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0,05</w:t>
            </w:r>
          </w:p>
        </w:tc>
        <w:tc>
          <w:tcPr>
            <w:tcW w:w="1464"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0,15</w:t>
            </w:r>
          </w:p>
        </w:tc>
      </w:tr>
      <w:tr w:rsidR="00523919" w:rsidRPr="00232962" w:rsidTr="00955C94">
        <w:trPr>
          <w:trHeight w:val="20"/>
          <w:jc w:val="center"/>
        </w:trPr>
        <w:tc>
          <w:tcPr>
            <w:tcW w:w="3536"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0,10</w:t>
            </w:r>
          </w:p>
        </w:tc>
        <w:tc>
          <w:tcPr>
            <w:tcW w:w="1464"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0,25</w:t>
            </w:r>
          </w:p>
        </w:tc>
      </w:tr>
      <w:tr w:rsidR="00523919" w:rsidRPr="00232962" w:rsidTr="00955C94">
        <w:trPr>
          <w:trHeight w:val="20"/>
          <w:jc w:val="center"/>
        </w:trPr>
        <w:tc>
          <w:tcPr>
            <w:tcW w:w="3536"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0,14</w:t>
            </w:r>
          </w:p>
        </w:tc>
        <w:tc>
          <w:tcPr>
            <w:tcW w:w="1464"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0,23</w:t>
            </w:r>
          </w:p>
        </w:tc>
      </w:tr>
      <w:tr w:rsidR="00523919" w:rsidRPr="00232962" w:rsidTr="00955C94">
        <w:trPr>
          <w:trHeight w:val="20"/>
          <w:jc w:val="center"/>
        </w:trPr>
        <w:tc>
          <w:tcPr>
            <w:tcW w:w="3536"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0,18</w:t>
            </w:r>
          </w:p>
        </w:tc>
        <w:tc>
          <w:tcPr>
            <w:tcW w:w="1464"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0,27</w:t>
            </w:r>
          </w:p>
        </w:tc>
      </w:tr>
      <w:tr w:rsidR="00523919" w:rsidRPr="00232962" w:rsidTr="00955C94">
        <w:trPr>
          <w:trHeight w:val="20"/>
          <w:jc w:val="center"/>
        </w:trPr>
        <w:tc>
          <w:tcPr>
            <w:tcW w:w="3536"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0,22</w:t>
            </w:r>
          </w:p>
        </w:tc>
        <w:tc>
          <w:tcPr>
            <w:tcW w:w="1464"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0,21</w:t>
            </w:r>
          </w:p>
        </w:tc>
      </w:tr>
    </w:tbl>
    <w:p w:rsidR="00523919" w:rsidRPr="00232962" w:rsidRDefault="00523919" w:rsidP="00523919">
      <w:pPr>
        <w:spacing w:after="0" w:line="360" w:lineRule="auto"/>
        <w:jc w:val="right"/>
        <w:rPr>
          <w:rFonts w:ascii="Times New Roman" w:eastAsia="Times New Roman" w:hAnsi="Times New Roman" w:cs="Times New Roman"/>
          <w:b/>
          <w:sz w:val="24"/>
          <w:szCs w:val="24"/>
          <w:lang w:eastAsia="ru-RU"/>
        </w:rPr>
      </w:pPr>
      <w:r w:rsidRPr="00232962">
        <w:rPr>
          <w:rFonts w:ascii="Times New Roman" w:eastAsia="Times New Roman" w:hAnsi="Times New Roman" w:cs="Times New Roman"/>
          <w:b/>
          <w:sz w:val="24"/>
          <w:szCs w:val="24"/>
          <w:lang w:eastAsia="ru-RU"/>
        </w:rPr>
        <w:t xml:space="preserve"> Рисунок </w:t>
      </w:r>
      <w:r w:rsidR="002029A8">
        <w:rPr>
          <w:rFonts w:ascii="Times New Roman" w:eastAsia="Times New Roman" w:hAnsi="Times New Roman" w:cs="Times New Roman"/>
          <w:b/>
          <w:sz w:val="24"/>
          <w:szCs w:val="24"/>
          <w:lang w:eastAsia="ru-RU"/>
        </w:rPr>
        <w:t>2</w:t>
      </w:r>
      <w:r w:rsidR="00A627B0">
        <w:rPr>
          <w:rFonts w:ascii="Times New Roman" w:eastAsia="Times New Roman" w:hAnsi="Times New Roman" w:cs="Times New Roman"/>
          <w:b/>
          <w:sz w:val="24"/>
          <w:szCs w:val="24"/>
          <w:lang w:eastAsia="ru-RU"/>
        </w:rPr>
        <w:t>.1</w:t>
      </w:r>
      <w:r w:rsidRPr="00232962">
        <w:rPr>
          <w:rFonts w:ascii="Times New Roman" w:eastAsia="Times New Roman" w:hAnsi="Times New Roman" w:cs="Times New Roman"/>
          <w:b/>
          <w:sz w:val="24"/>
          <w:szCs w:val="24"/>
          <w:lang w:eastAsia="ru-RU"/>
        </w:rPr>
        <w:t>.</w:t>
      </w:r>
      <w:r w:rsidR="005A49CE" w:rsidRPr="00232962">
        <w:rPr>
          <w:rFonts w:ascii="Times New Roman" w:eastAsia="Times New Roman" w:hAnsi="Times New Roman" w:cs="Times New Roman"/>
          <w:b/>
          <w:sz w:val="24"/>
          <w:szCs w:val="24"/>
          <w:lang w:eastAsia="ru-RU"/>
        </w:rPr>
        <w:fldChar w:fldCharType="begin"/>
      </w:r>
      <w:r w:rsidRPr="00232962">
        <w:rPr>
          <w:rFonts w:ascii="Times New Roman" w:eastAsia="Times New Roman" w:hAnsi="Times New Roman" w:cs="Times New Roman"/>
          <w:b/>
          <w:sz w:val="24"/>
          <w:szCs w:val="24"/>
          <w:lang w:eastAsia="ru-RU"/>
        </w:rPr>
        <w:instrText xml:space="preserve"> SEQ График \* ARABIC \s 1 </w:instrText>
      </w:r>
      <w:r w:rsidR="005A49CE" w:rsidRPr="00232962">
        <w:rPr>
          <w:rFonts w:ascii="Times New Roman" w:eastAsia="Times New Roman" w:hAnsi="Times New Roman" w:cs="Times New Roman"/>
          <w:b/>
          <w:sz w:val="24"/>
          <w:szCs w:val="24"/>
          <w:lang w:eastAsia="ru-RU"/>
        </w:rPr>
        <w:fldChar w:fldCharType="separate"/>
      </w:r>
      <w:r w:rsidR="0074127F">
        <w:rPr>
          <w:rFonts w:ascii="Times New Roman" w:eastAsia="Times New Roman" w:hAnsi="Times New Roman" w:cs="Times New Roman"/>
          <w:b/>
          <w:noProof/>
          <w:sz w:val="24"/>
          <w:szCs w:val="24"/>
          <w:lang w:eastAsia="ru-RU"/>
        </w:rPr>
        <w:t>1</w:t>
      </w:r>
      <w:r w:rsidR="005A49CE" w:rsidRPr="00232962">
        <w:rPr>
          <w:rFonts w:ascii="Times New Roman" w:eastAsia="Times New Roman" w:hAnsi="Times New Roman" w:cs="Times New Roman"/>
          <w:b/>
          <w:sz w:val="24"/>
          <w:szCs w:val="24"/>
          <w:lang w:eastAsia="ru-RU"/>
        </w:rPr>
        <w:fldChar w:fldCharType="end"/>
      </w:r>
    </w:p>
    <w:p w:rsidR="00523919" w:rsidRPr="00232962" w:rsidRDefault="00523919" w:rsidP="00523919">
      <w:pPr>
        <w:widowControl w:val="0"/>
        <w:autoSpaceDE w:val="0"/>
        <w:autoSpaceDN w:val="0"/>
        <w:adjustRightInd w:val="0"/>
        <w:spacing w:after="0" w:line="360" w:lineRule="auto"/>
        <w:ind w:firstLine="540"/>
        <w:jc w:val="center"/>
        <w:rPr>
          <w:rFonts w:ascii="Times New Roman" w:eastAsia="Times New Roman" w:hAnsi="Times New Roman" w:cs="Times New Roman"/>
          <w:b/>
          <w:sz w:val="24"/>
          <w:szCs w:val="24"/>
          <w:u w:val="single"/>
          <w:lang w:eastAsia="ru-RU"/>
        </w:rPr>
      </w:pPr>
      <w:r w:rsidRPr="00232962">
        <w:rPr>
          <w:rFonts w:ascii="Arial" w:eastAsia="Times New Roman" w:hAnsi="Arial" w:cs="Arial"/>
          <w:noProof/>
          <w:sz w:val="20"/>
          <w:szCs w:val="20"/>
          <w:lang w:eastAsia="ru-RU"/>
        </w:rPr>
        <w:drawing>
          <wp:inline distT="0" distB="0" distL="0" distR="0" wp14:anchorId="5F79BA52" wp14:editId="5BEDBF84">
            <wp:extent cx="7124132" cy="3207223"/>
            <wp:effectExtent l="0" t="0" r="635" b="1270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23919" w:rsidRPr="00232962" w:rsidRDefault="00523919" w:rsidP="00523919">
      <w:pPr>
        <w:spacing w:after="200" w:line="276" w:lineRule="auto"/>
        <w:rPr>
          <w:rFonts w:ascii="Times New Roman" w:eastAsia="Times New Roman" w:hAnsi="Times New Roman" w:cs="Times New Roman"/>
          <w:lang w:eastAsia="ru-RU"/>
        </w:rPr>
        <w:sectPr w:rsidR="00523919" w:rsidRPr="00232962" w:rsidSect="00235D96">
          <w:pgSz w:w="16838" w:h="11906" w:orient="landscape"/>
          <w:pgMar w:top="1134" w:right="851" w:bottom="1134" w:left="1134" w:header="709" w:footer="334" w:gutter="0"/>
          <w:cols w:space="708"/>
          <w:docGrid w:linePitch="360"/>
        </w:sectPr>
      </w:pPr>
    </w:p>
    <w:p w:rsidR="00523919" w:rsidRPr="00232962" w:rsidRDefault="00523919" w:rsidP="00523919">
      <w:pPr>
        <w:spacing w:after="0" w:line="360" w:lineRule="auto"/>
        <w:ind w:firstLine="709"/>
        <w:jc w:val="both"/>
        <w:rPr>
          <w:rFonts w:ascii="Times New Roman" w:eastAsia="Times New Roman" w:hAnsi="Times New Roman" w:cs="Times New Roman"/>
          <w:i/>
          <w:sz w:val="28"/>
          <w:szCs w:val="28"/>
          <w:u w:val="single"/>
          <w:lang w:eastAsia="ru-RU"/>
        </w:rPr>
      </w:pPr>
      <w:r w:rsidRPr="00232962">
        <w:rPr>
          <w:rFonts w:ascii="Times New Roman" w:eastAsia="Times New Roman" w:hAnsi="Times New Roman" w:cs="Times New Roman"/>
          <w:i/>
          <w:sz w:val="28"/>
          <w:szCs w:val="28"/>
          <w:u w:val="single"/>
          <w:lang w:eastAsia="ru-RU"/>
        </w:rPr>
        <w:lastRenderedPageBreak/>
        <w:t xml:space="preserve">Котельная </w:t>
      </w:r>
      <w:r w:rsidR="0015365D">
        <w:rPr>
          <w:rFonts w:ascii="Times New Roman" w:eastAsia="Times New Roman" w:hAnsi="Times New Roman" w:cs="Times New Roman"/>
          <w:i/>
          <w:sz w:val="28"/>
          <w:szCs w:val="28"/>
          <w:u w:val="single"/>
          <w:lang w:eastAsia="ru-RU"/>
        </w:rPr>
        <w:t xml:space="preserve">ул. Карла Либкнехта </w:t>
      </w:r>
      <w:r w:rsidR="0066684C">
        <w:rPr>
          <w:rFonts w:ascii="Times New Roman" w:eastAsia="Times New Roman" w:hAnsi="Times New Roman" w:cs="Times New Roman"/>
          <w:i/>
          <w:sz w:val="28"/>
          <w:szCs w:val="28"/>
          <w:u w:val="single"/>
          <w:lang w:eastAsia="ru-RU"/>
        </w:rPr>
        <w:t xml:space="preserve">д. 76А </w:t>
      </w:r>
      <w:r w:rsidR="0015365D">
        <w:rPr>
          <w:rFonts w:ascii="Times New Roman" w:eastAsia="Times New Roman" w:hAnsi="Times New Roman" w:cs="Times New Roman"/>
          <w:i/>
          <w:sz w:val="28"/>
          <w:szCs w:val="28"/>
          <w:u w:val="single"/>
          <w:lang w:eastAsia="ru-RU"/>
        </w:rPr>
        <w:t>г. Фурманов</w:t>
      </w:r>
      <w:r w:rsidRPr="00232962">
        <w:rPr>
          <w:rFonts w:ascii="Times New Roman" w:eastAsia="Times New Roman" w:hAnsi="Times New Roman" w:cs="Times New Roman"/>
          <w:i/>
          <w:sz w:val="28"/>
          <w:szCs w:val="28"/>
          <w:u w:val="single"/>
          <w:lang w:eastAsia="ru-RU"/>
        </w:rPr>
        <w:t xml:space="preserve"> </w:t>
      </w:r>
      <w:r w:rsidR="004B558A" w:rsidRPr="004B558A">
        <w:rPr>
          <w:rFonts w:ascii="Times New Roman" w:eastAsia="Times New Roman" w:hAnsi="Times New Roman" w:cs="Times New Roman"/>
          <w:i/>
          <w:sz w:val="28"/>
          <w:szCs w:val="28"/>
          <w:u w:val="single"/>
          <w:lang w:eastAsia="ru-RU"/>
        </w:rPr>
        <w:t>ООО «Объединенные коммунальные системы»</w:t>
      </w:r>
      <w:r w:rsidRPr="00232962">
        <w:rPr>
          <w:rFonts w:ascii="Times New Roman" w:eastAsia="Times New Roman" w:hAnsi="Times New Roman" w:cs="Times New Roman"/>
          <w:i/>
          <w:sz w:val="28"/>
          <w:szCs w:val="28"/>
          <w:u w:val="single"/>
          <w:lang w:eastAsia="ru-RU"/>
        </w:rPr>
        <w:t>.</w:t>
      </w:r>
    </w:p>
    <w:p w:rsidR="00523919" w:rsidRPr="00232962" w:rsidRDefault="00523919" w:rsidP="00523919">
      <w:pPr>
        <w:keepNext/>
        <w:spacing w:after="0" w:line="240" w:lineRule="auto"/>
        <w:jc w:val="right"/>
        <w:rPr>
          <w:rFonts w:ascii="Times New Roman" w:eastAsia="Times New Roman" w:hAnsi="Times New Roman" w:cs="Times New Roman"/>
          <w:b/>
          <w:bCs/>
          <w:sz w:val="24"/>
          <w:szCs w:val="24"/>
          <w:lang w:eastAsia="ru-RU"/>
        </w:rPr>
      </w:pPr>
      <w:r w:rsidRPr="00232962">
        <w:rPr>
          <w:rFonts w:ascii="Times New Roman" w:eastAsia="Times New Roman" w:hAnsi="Times New Roman" w:cs="Times New Roman"/>
          <w:b/>
          <w:bCs/>
          <w:sz w:val="24"/>
          <w:szCs w:val="24"/>
          <w:lang w:eastAsia="ru-RU"/>
        </w:rPr>
        <w:t xml:space="preserve">Таблица </w:t>
      </w:r>
      <w:r w:rsidR="002029A8">
        <w:rPr>
          <w:rFonts w:ascii="Times New Roman" w:eastAsia="Times New Roman" w:hAnsi="Times New Roman" w:cs="Times New Roman"/>
          <w:b/>
          <w:bCs/>
          <w:sz w:val="24"/>
          <w:szCs w:val="24"/>
          <w:lang w:eastAsia="ru-RU"/>
        </w:rPr>
        <w:t>2</w:t>
      </w:r>
      <w:r w:rsidR="00A627B0">
        <w:rPr>
          <w:rFonts w:ascii="Times New Roman" w:eastAsia="Times New Roman" w:hAnsi="Times New Roman" w:cs="Times New Roman"/>
          <w:b/>
          <w:bCs/>
          <w:sz w:val="24"/>
          <w:szCs w:val="24"/>
          <w:lang w:eastAsia="ru-RU"/>
        </w:rPr>
        <w:t>.1</w:t>
      </w:r>
      <w:r w:rsidR="00A627B0" w:rsidRPr="00232962">
        <w:rPr>
          <w:rFonts w:ascii="Times New Roman" w:eastAsia="Times New Roman" w:hAnsi="Times New Roman" w:cs="Times New Roman"/>
          <w:b/>
          <w:bCs/>
          <w:sz w:val="24"/>
          <w:szCs w:val="24"/>
          <w:lang w:eastAsia="ru-RU"/>
        </w:rPr>
        <w:t>.</w:t>
      </w:r>
      <w:r w:rsidR="00A627B0">
        <w:rPr>
          <w:rFonts w:ascii="Times New Roman" w:eastAsia="Times New Roman" w:hAnsi="Times New Roman" w:cs="Times New Roman"/>
          <w:b/>
          <w:bCs/>
          <w:sz w:val="24"/>
          <w:szCs w:val="24"/>
          <w:lang w:eastAsia="ru-RU"/>
        </w:rPr>
        <w:t>3</w:t>
      </w:r>
    </w:p>
    <w:tbl>
      <w:tblPr>
        <w:tblW w:w="5000" w:type="pct"/>
        <w:jc w:val="center"/>
        <w:tblLook w:val="0000" w:firstRow="0" w:lastRow="0" w:firstColumn="0" w:lastColumn="0" w:noHBand="0" w:noVBand="0"/>
      </w:tblPr>
      <w:tblGrid>
        <w:gridCol w:w="8535"/>
        <w:gridCol w:w="6534"/>
      </w:tblGrid>
      <w:tr w:rsidR="00523919" w:rsidRPr="00232962" w:rsidTr="00955C94">
        <w:trPr>
          <w:trHeight w:val="96"/>
          <w:jc w:val="center"/>
        </w:trPr>
        <w:tc>
          <w:tcPr>
            <w:tcW w:w="2832" w:type="pct"/>
            <w:tcBorders>
              <w:top w:val="single" w:sz="4" w:space="0" w:color="auto"/>
              <w:left w:val="single" w:sz="4" w:space="0" w:color="auto"/>
              <w:bottom w:val="single" w:sz="4" w:space="0" w:color="auto"/>
              <w:right w:val="single" w:sz="4" w:space="0" w:color="auto"/>
            </w:tcBorders>
            <w:shd w:val="clear" w:color="auto" w:fill="92D050"/>
            <w:vAlign w:val="center"/>
          </w:tcPr>
          <w:p w:rsidR="00523919" w:rsidRPr="002536D0" w:rsidRDefault="00523919" w:rsidP="00955C94">
            <w:pPr>
              <w:spacing w:after="0" w:line="240" w:lineRule="auto"/>
              <w:jc w:val="center"/>
              <w:rPr>
                <w:rFonts w:ascii="Times New Roman" w:eastAsia="Times New Roman" w:hAnsi="Times New Roman" w:cs="Times New Roman"/>
                <w:b/>
                <w:sz w:val="24"/>
                <w:szCs w:val="24"/>
                <w:lang w:eastAsia="ru-RU"/>
              </w:rPr>
            </w:pPr>
            <w:r w:rsidRPr="002536D0">
              <w:rPr>
                <w:rFonts w:ascii="Times New Roman" w:eastAsia="Times New Roman" w:hAnsi="Times New Roman" w:cs="Times New Roman"/>
                <w:b/>
                <w:sz w:val="24"/>
                <w:szCs w:val="24"/>
                <w:lang w:eastAsia="ru-RU"/>
              </w:rPr>
              <w:t>Дополнительно подключаемая тепловая нагрузка к котельной №3 , Гкал/</w:t>
            </w:r>
            <w:proofErr w:type="gramStart"/>
            <w:r w:rsidRPr="002536D0">
              <w:rPr>
                <w:rFonts w:ascii="Times New Roman" w:eastAsia="Times New Roman" w:hAnsi="Times New Roman" w:cs="Times New Roman"/>
                <w:b/>
                <w:sz w:val="24"/>
                <w:szCs w:val="24"/>
                <w:lang w:eastAsia="ru-RU"/>
              </w:rPr>
              <w:t>ч</w:t>
            </w:r>
            <w:proofErr w:type="gramEnd"/>
          </w:p>
        </w:tc>
        <w:tc>
          <w:tcPr>
            <w:tcW w:w="2168" w:type="pct"/>
            <w:tcBorders>
              <w:top w:val="single" w:sz="4" w:space="0" w:color="auto"/>
              <w:left w:val="nil"/>
              <w:bottom w:val="single" w:sz="4" w:space="0" w:color="auto"/>
              <w:right w:val="single" w:sz="4" w:space="0" w:color="auto"/>
            </w:tcBorders>
            <w:shd w:val="clear" w:color="auto" w:fill="92D050"/>
            <w:vAlign w:val="center"/>
          </w:tcPr>
          <w:p w:rsidR="00523919" w:rsidRPr="002536D0" w:rsidRDefault="00523919" w:rsidP="00955C94">
            <w:pPr>
              <w:spacing w:after="0" w:line="240" w:lineRule="auto"/>
              <w:jc w:val="center"/>
              <w:rPr>
                <w:rFonts w:ascii="Times New Roman" w:eastAsia="Times New Roman" w:hAnsi="Times New Roman" w:cs="Times New Roman"/>
                <w:b/>
                <w:sz w:val="24"/>
                <w:szCs w:val="24"/>
                <w:lang w:eastAsia="ru-RU"/>
              </w:rPr>
            </w:pPr>
            <w:r w:rsidRPr="002536D0">
              <w:rPr>
                <w:rFonts w:ascii="Times New Roman" w:eastAsia="Times New Roman" w:hAnsi="Times New Roman" w:cs="Times New Roman"/>
                <w:b/>
                <w:sz w:val="24"/>
                <w:szCs w:val="24"/>
                <w:lang w:eastAsia="ru-RU"/>
              </w:rPr>
              <w:t xml:space="preserve">Радиус эффективного теплоснабжения, </w:t>
            </w:r>
            <w:proofErr w:type="gramStart"/>
            <w:r w:rsidRPr="002536D0">
              <w:rPr>
                <w:rFonts w:ascii="Times New Roman" w:eastAsia="Times New Roman" w:hAnsi="Times New Roman" w:cs="Times New Roman"/>
                <w:b/>
                <w:sz w:val="24"/>
                <w:szCs w:val="24"/>
                <w:lang w:eastAsia="ru-RU"/>
              </w:rPr>
              <w:t>км</w:t>
            </w:r>
            <w:proofErr w:type="gramEnd"/>
          </w:p>
        </w:tc>
      </w:tr>
      <w:tr w:rsidR="00523919" w:rsidRPr="00232962" w:rsidTr="00955C94">
        <w:trPr>
          <w:trHeight w:val="318"/>
          <w:jc w:val="center"/>
        </w:trPr>
        <w:tc>
          <w:tcPr>
            <w:tcW w:w="28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0,02</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0,06</w:t>
            </w:r>
          </w:p>
        </w:tc>
      </w:tr>
      <w:tr w:rsidR="00523919" w:rsidRPr="00232962"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0,05</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0,13</w:t>
            </w:r>
          </w:p>
        </w:tc>
      </w:tr>
      <w:tr w:rsidR="00523919" w:rsidRPr="00232962"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0,09</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0,24</w:t>
            </w:r>
          </w:p>
        </w:tc>
      </w:tr>
      <w:tr w:rsidR="00523919" w:rsidRPr="00232962"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0,13</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0,22</w:t>
            </w:r>
          </w:p>
        </w:tc>
      </w:tr>
      <w:tr w:rsidR="00523919" w:rsidRPr="00232962"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0,17</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0,26</w:t>
            </w:r>
          </w:p>
        </w:tc>
      </w:tr>
      <w:tr w:rsidR="00523919" w:rsidRPr="00232962"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0,22</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0,20</w:t>
            </w:r>
          </w:p>
        </w:tc>
      </w:tr>
    </w:tbl>
    <w:p w:rsidR="00523919" w:rsidRDefault="00523919" w:rsidP="00523919">
      <w:pPr>
        <w:spacing w:after="0" w:line="360" w:lineRule="auto"/>
        <w:jc w:val="right"/>
        <w:rPr>
          <w:rFonts w:ascii="Times New Roman" w:eastAsia="Times New Roman" w:hAnsi="Times New Roman" w:cs="Times New Roman"/>
          <w:b/>
          <w:sz w:val="24"/>
          <w:szCs w:val="24"/>
          <w:lang w:eastAsia="ru-RU"/>
        </w:rPr>
      </w:pPr>
    </w:p>
    <w:p w:rsidR="00523919" w:rsidRPr="00232962" w:rsidRDefault="00523919" w:rsidP="00523919">
      <w:pPr>
        <w:spacing w:after="0" w:line="360" w:lineRule="auto"/>
        <w:jc w:val="right"/>
        <w:rPr>
          <w:rFonts w:ascii="Times New Roman" w:eastAsia="Times New Roman" w:hAnsi="Times New Roman" w:cs="Times New Roman"/>
          <w:b/>
          <w:sz w:val="24"/>
          <w:szCs w:val="24"/>
          <w:lang w:eastAsia="ru-RU"/>
        </w:rPr>
      </w:pPr>
      <w:r w:rsidRPr="00232962">
        <w:rPr>
          <w:rFonts w:ascii="Times New Roman" w:eastAsia="Times New Roman" w:hAnsi="Times New Roman" w:cs="Times New Roman"/>
          <w:b/>
          <w:sz w:val="24"/>
          <w:szCs w:val="24"/>
          <w:lang w:eastAsia="ru-RU"/>
        </w:rPr>
        <w:t xml:space="preserve">Рисунок </w:t>
      </w:r>
      <w:r w:rsidR="002029A8">
        <w:rPr>
          <w:rFonts w:ascii="Times New Roman" w:eastAsia="Times New Roman" w:hAnsi="Times New Roman" w:cs="Times New Roman"/>
          <w:b/>
          <w:sz w:val="24"/>
          <w:szCs w:val="24"/>
          <w:lang w:eastAsia="ru-RU"/>
        </w:rPr>
        <w:t>2</w:t>
      </w:r>
      <w:r w:rsidR="00A627B0">
        <w:rPr>
          <w:rFonts w:ascii="Times New Roman" w:eastAsia="Times New Roman" w:hAnsi="Times New Roman" w:cs="Times New Roman"/>
          <w:b/>
          <w:sz w:val="24"/>
          <w:szCs w:val="24"/>
          <w:lang w:eastAsia="ru-RU"/>
        </w:rPr>
        <w:t>.1</w:t>
      </w:r>
      <w:r w:rsidR="00A627B0" w:rsidRPr="00232962">
        <w:rPr>
          <w:rFonts w:ascii="Times New Roman" w:eastAsia="Times New Roman" w:hAnsi="Times New Roman" w:cs="Times New Roman"/>
          <w:b/>
          <w:sz w:val="24"/>
          <w:szCs w:val="24"/>
          <w:lang w:eastAsia="ru-RU"/>
        </w:rPr>
        <w:t>.</w:t>
      </w:r>
      <w:r w:rsidR="005A49CE" w:rsidRPr="00232962">
        <w:rPr>
          <w:rFonts w:ascii="Times New Roman" w:eastAsia="Times New Roman" w:hAnsi="Times New Roman" w:cs="Times New Roman"/>
          <w:b/>
          <w:sz w:val="24"/>
          <w:szCs w:val="24"/>
          <w:lang w:eastAsia="ru-RU"/>
        </w:rPr>
        <w:fldChar w:fldCharType="begin"/>
      </w:r>
      <w:r w:rsidRPr="00232962">
        <w:rPr>
          <w:rFonts w:ascii="Times New Roman" w:eastAsia="Times New Roman" w:hAnsi="Times New Roman" w:cs="Times New Roman"/>
          <w:b/>
          <w:sz w:val="24"/>
          <w:szCs w:val="24"/>
          <w:lang w:eastAsia="ru-RU"/>
        </w:rPr>
        <w:instrText xml:space="preserve"> SEQ График \* ARABIC \s 1 </w:instrText>
      </w:r>
      <w:r w:rsidR="005A49CE" w:rsidRPr="00232962">
        <w:rPr>
          <w:rFonts w:ascii="Times New Roman" w:eastAsia="Times New Roman" w:hAnsi="Times New Roman" w:cs="Times New Roman"/>
          <w:b/>
          <w:sz w:val="24"/>
          <w:szCs w:val="24"/>
          <w:lang w:eastAsia="ru-RU"/>
        </w:rPr>
        <w:fldChar w:fldCharType="separate"/>
      </w:r>
      <w:r w:rsidR="0074127F">
        <w:rPr>
          <w:rFonts w:ascii="Times New Roman" w:eastAsia="Times New Roman" w:hAnsi="Times New Roman" w:cs="Times New Roman"/>
          <w:b/>
          <w:noProof/>
          <w:sz w:val="24"/>
          <w:szCs w:val="24"/>
          <w:lang w:eastAsia="ru-RU"/>
        </w:rPr>
        <w:t>2</w:t>
      </w:r>
      <w:r w:rsidR="005A49CE" w:rsidRPr="00232962">
        <w:rPr>
          <w:rFonts w:ascii="Times New Roman" w:eastAsia="Times New Roman" w:hAnsi="Times New Roman" w:cs="Times New Roman"/>
          <w:b/>
          <w:sz w:val="24"/>
          <w:szCs w:val="24"/>
          <w:lang w:eastAsia="ru-RU"/>
        </w:rPr>
        <w:fldChar w:fldCharType="end"/>
      </w:r>
    </w:p>
    <w:p w:rsidR="00523919" w:rsidRPr="00232962" w:rsidRDefault="00523919" w:rsidP="00523919">
      <w:pPr>
        <w:widowControl w:val="0"/>
        <w:autoSpaceDE w:val="0"/>
        <w:autoSpaceDN w:val="0"/>
        <w:adjustRightInd w:val="0"/>
        <w:spacing w:after="0" w:line="360" w:lineRule="auto"/>
        <w:rPr>
          <w:rFonts w:ascii="Calibri" w:eastAsia="Times New Roman" w:hAnsi="Calibri" w:cs="Times New Roman"/>
          <w:lang w:eastAsia="ru-RU"/>
        </w:rPr>
      </w:pPr>
      <w:r w:rsidRPr="00232962">
        <w:rPr>
          <w:rFonts w:ascii="Arial" w:eastAsia="Times New Roman" w:hAnsi="Arial" w:cs="Arial"/>
          <w:noProof/>
          <w:sz w:val="20"/>
          <w:szCs w:val="20"/>
          <w:lang w:eastAsia="ru-RU"/>
        </w:rPr>
        <w:drawing>
          <wp:anchor distT="0" distB="0" distL="114300" distR="114300" simplePos="0" relativeHeight="251661312" behindDoc="0" locked="0" layoutInCell="1" allowOverlap="1" wp14:anchorId="4AD92217" wp14:editId="06FD9EDB">
            <wp:simplePos x="0" y="0"/>
            <wp:positionH relativeFrom="column">
              <wp:posOffset>603250</wp:posOffset>
            </wp:positionH>
            <wp:positionV relativeFrom="paragraph">
              <wp:posOffset>194945</wp:posOffset>
            </wp:positionV>
            <wp:extent cx="7587615" cy="3248025"/>
            <wp:effectExtent l="0" t="0" r="13335" b="9525"/>
            <wp:wrapSquare wrapText="bothSides"/>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523919" w:rsidRPr="00232962" w:rsidRDefault="00523919" w:rsidP="00523919">
      <w:pPr>
        <w:spacing w:after="0" w:line="360" w:lineRule="auto"/>
        <w:ind w:firstLine="709"/>
        <w:jc w:val="both"/>
        <w:rPr>
          <w:rFonts w:ascii="Times New Roman" w:eastAsia="Times New Roman" w:hAnsi="Times New Roman" w:cs="Times New Roman"/>
          <w:i/>
          <w:sz w:val="28"/>
          <w:szCs w:val="28"/>
          <w:u w:val="single"/>
          <w:lang w:eastAsia="ru-RU"/>
        </w:rPr>
        <w:sectPr w:rsidR="00523919" w:rsidRPr="00232962" w:rsidSect="00235D96">
          <w:pgSz w:w="16838" w:h="11906" w:orient="landscape"/>
          <w:pgMar w:top="1134" w:right="851" w:bottom="1134" w:left="1134" w:header="709" w:footer="334" w:gutter="0"/>
          <w:cols w:space="708"/>
          <w:docGrid w:linePitch="360"/>
        </w:sectPr>
      </w:pPr>
    </w:p>
    <w:p w:rsidR="00523919" w:rsidRPr="00232962" w:rsidRDefault="00523919" w:rsidP="00523919">
      <w:pPr>
        <w:spacing w:after="0" w:line="240" w:lineRule="auto"/>
        <w:ind w:firstLine="709"/>
        <w:jc w:val="both"/>
        <w:rPr>
          <w:rFonts w:ascii="Times New Roman" w:eastAsia="Times New Roman" w:hAnsi="Times New Roman" w:cs="Times New Roman"/>
          <w:i/>
          <w:sz w:val="28"/>
          <w:szCs w:val="28"/>
          <w:u w:val="single"/>
          <w:lang w:eastAsia="ru-RU"/>
        </w:rPr>
      </w:pPr>
      <w:r w:rsidRPr="00232962">
        <w:rPr>
          <w:rFonts w:ascii="Times New Roman" w:eastAsia="Times New Roman" w:hAnsi="Times New Roman" w:cs="Times New Roman"/>
          <w:i/>
          <w:sz w:val="28"/>
          <w:szCs w:val="28"/>
          <w:u w:val="single"/>
          <w:lang w:eastAsia="ru-RU"/>
        </w:rPr>
        <w:lastRenderedPageBreak/>
        <w:t xml:space="preserve">Котельная </w:t>
      </w:r>
      <w:r w:rsidR="0066684C" w:rsidRPr="0066684C">
        <w:rPr>
          <w:rFonts w:ascii="Times New Roman" w:eastAsia="Times New Roman" w:hAnsi="Times New Roman" w:cs="Times New Roman"/>
          <w:i/>
          <w:sz w:val="28"/>
          <w:szCs w:val="28"/>
          <w:u w:val="single"/>
          <w:lang w:eastAsia="ru-RU"/>
        </w:rPr>
        <w:t xml:space="preserve">ул. Карла Либкнехта д. 76А </w:t>
      </w:r>
      <w:proofErr w:type="spellStart"/>
      <w:r w:rsidR="0066684C" w:rsidRPr="0066684C">
        <w:rPr>
          <w:rFonts w:ascii="Times New Roman" w:eastAsia="Times New Roman" w:hAnsi="Times New Roman" w:cs="Times New Roman"/>
          <w:i/>
          <w:sz w:val="28"/>
          <w:szCs w:val="28"/>
          <w:u w:val="single"/>
          <w:lang w:eastAsia="ru-RU"/>
        </w:rPr>
        <w:t>г</w:t>
      </w:r>
      <w:proofErr w:type="gramStart"/>
      <w:r w:rsidR="0066684C" w:rsidRPr="0066684C">
        <w:rPr>
          <w:rFonts w:ascii="Times New Roman" w:eastAsia="Times New Roman" w:hAnsi="Times New Roman" w:cs="Times New Roman"/>
          <w:i/>
          <w:sz w:val="28"/>
          <w:szCs w:val="28"/>
          <w:u w:val="single"/>
          <w:lang w:eastAsia="ru-RU"/>
        </w:rPr>
        <w:t>.Ф</w:t>
      </w:r>
      <w:proofErr w:type="gramEnd"/>
      <w:r w:rsidR="0066684C" w:rsidRPr="0066684C">
        <w:rPr>
          <w:rFonts w:ascii="Times New Roman" w:eastAsia="Times New Roman" w:hAnsi="Times New Roman" w:cs="Times New Roman"/>
          <w:i/>
          <w:sz w:val="28"/>
          <w:szCs w:val="28"/>
          <w:u w:val="single"/>
          <w:lang w:eastAsia="ru-RU"/>
        </w:rPr>
        <w:t>урманов</w:t>
      </w:r>
      <w:proofErr w:type="spellEnd"/>
      <w:r w:rsidR="0066684C" w:rsidRPr="004B558A">
        <w:rPr>
          <w:rFonts w:ascii="Times New Roman" w:eastAsia="Times New Roman" w:hAnsi="Times New Roman" w:cs="Times New Roman"/>
          <w:i/>
          <w:sz w:val="28"/>
          <w:szCs w:val="28"/>
          <w:u w:val="single"/>
          <w:lang w:eastAsia="ru-RU"/>
        </w:rPr>
        <w:t xml:space="preserve"> </w:t>
      </w:r>
      <w:r w:rsidR="004B558A" w:rsidRPr="004B558A">
        <w:rPr>
          <w:rFonts w:ascii="Times New Roman" w:eastAsia="Times New Roman" w:hAnsi="Times New Roman" w:cs="Times New Roman"/>
          <w:i/>
          <w:sz w:val="28"/>
          <w:szCs w:val="28"/>
          <w:u w:val="single"/>
          <w:lang w:eastAsia="ru-RU"/>
        </w:rPr>
        <w:t>ООО «Объединенные коммунальные системы»</w:t>
      </w:r>
      <w:r w:rsidRPr="00232962">
        <w:rPr>
          <w:rFonts w:ascii="Times New Roman" w:eastAsia="Times New Roman" w:hAnsi="Times New Roman" w:cs="Times New Roman"/>
          <w:i/>
          <w:sz w:val="28"/>
          <w:szCs w:val="28"/>
          <w:u w:val="single"/>
          <w:lang w:eastAsia="ru-RU"/>
        </w:rPr>
        <w:t>.</w:t>
      </w:r>
    </w:p>
    <w:p w:rsidR="00523919" w:rsidRPr="00232962" w:rsidRDefault="00523919" w:rsidP="00523919">
      <w:pPr>
        <w:keepNext/>
        <w:spacing w:after="0" w:line="240" w:lineRule="auto"/>
        <w:jc w:val="right"/>
        <w:rPr>
          <w:rFonts w:ascii="Times New Roman" w:eastAsia="Times New Roman" w:hAnsi="Times New Roman" w:cs="Times New Roman"/>
          <w:b/>
          <w:bCs/>
          <w:sz w:val="24"/>
          <w:szCs w:val="24"/>
          <w:lang w:eastAsia="ru-RU"/>
        </w:rPr>
      </w:pPr>
      <w:r w:rsidRPr="00232962">
        <w:rPr>
          <w:rFonts w:ascii="Times New Roman" w:eastAsia="Times New Roman" w:hAnsi="Times New Roman" w:cs="Times New Roman"/>
          <w:b/>
          <w:bCs/>
          <w:sz w:val="24"/>
          <w:szCs w:val="24"/>
          <w:lang w:eastAsia="ru-RU"/>
        </w:rPr>
        <w:t xml:space="preserve">Таблица </w:t>
      </w:r>
      <w:r w:rsidR="002029A8">
        <w:rPr>
          <w:rFonts w:ascii="Times New Roman" w:eastAsia="Times New Roman" w:hAnsi="Times New Roman" w:cs="Times New Roman"/>
          <w:b/>
          <w:bCs/>
          <w:sz w:val="24"/>
          <w:szCs w:val="24"/>
          <w:lang w:eastAsia="ru-RU"/>
        </w:rPr>
        <w:t>2</w:t>
      </w:r>
      <w:r w:rsidR="00A627B0">
        <w:rPr>
          <w:rFonts w:ascii="Times New Roman" w:eastAsia="Times New Roman" w:hAnsi="Times New Roman" w:cs="Times New Roman"/>
          <w:b/>
          <w:bCs/>
          <w:sz w:val="24"/>
          <w:szCs w:val="24"/>
          <w:lang w:eastAsia="ru-RU"/>
        </w:rPr>
        <w:t>.1</w:t>
      </w:r>
      <w:r w:rsidR="00A627B0" w:rsidRPr="00232962">
        <w:rPr>
          <w:rFonts w:ascii="Times New Roman" w:eastAsia="Times New Roman" w:hAnsi="Times New Roman" w:cs="Times New Roman"/>
          <w:b/>
          <w:bCs/>
          <w:sz w:val="24"/>
          <w:szCs w:val="24"/>
          <w:lang w:eastAsia="ru-RU"/>
        </w:rPr>
        <w:t>.</w:t>
      </w:r>
      <w:r w:rsidR="00A627B0">
        <w:rPr>
          <w:rFonts w:ascii="Times New Roman" w:eastAsia="Times New Roman" w:hAnsi="Times New Roman" w:cs="Times New Roman"/>
          <w:b/>
          <w:bCs/>
          <w:sz w:val="24"/>
          <w:szCs w:val="24"/>
          <w:lang w:eastAsia="ru-RU"/>
        </w:rPr>
        <w:t>4</w:t>
      </w:r>
      <w:r w:rsidRPr="00232962">
        <w:rPr>
          <w:rFonts w:ascii="Times New Roman" w:eastAsia="Times New Roman" w:hAnsi="Times New Roman" w:cs="Times New Roman"/>
          <w:b/>
          <w:bCs/>
          <w:sz w:val="24"/>
          <w:szCs w:val="24"/>
          <w:lang w:eastAsia="ru-RU"/>
        </w:rPr>
        <w:t>.</w:t>
      </w:r>
    </w:p>
    <w:tbl>
      <w:tblPr>
        <w:tblW w:w="5000" w:type="pct"/>
        <w:jc w:val="center"/>
        <w:tblLook w:val="0000" w:firstRow="0" w:lastRow="0" w:firstColumn="0" w:lastColumn="0" w:noHBand="0" w:noVBand="0"/>
      </w:tblPr>
      <w:tblGrid>
        <w:gridCol w:w="8535"/>
        <w:gridCol w:w="6534"/>
      </w:tblGrid>
      <w:tr w:rsidR="00523919" w:rsidRPr="00232962" w:rsidTr="00955C94">
        <w:trPr>
          <w:trHeight w:val="20"/>
          <w:jc w:val="center"/>
        </w:trPr>
        <w:tc>
          <w:tcPr>
            <w:tcW w:w="2832" w:type="pct"/>
            <w:tcBorders>
              <w:top w:val="single" w:sz="4" w:space="0" w:color="auto"/>
              <w:left w:val="single" w:sz="4" w:space="0" w:color="auto"/>
              <w:bottom w:val="single" w:sz="4" w:space="0" w:color="auto"/>
              <w:right w:val="single" w:sz="4" w:space="0" w:color="auto"/>
            </w:tcBorders>
            <w:shd w:val="clear" w:color="auto" w:fill="92D050"/>
            <w:vAlign w:val="center"/>
          </w:tcPr>
          <w:p w:rsidR="00523919" w:rsidRPr="002536D0" w:rsidRDefault="00523919" w:rsidP="00955C94">
            <w:pPr>
              <w:spacing w:after="0" w:line="240" w:lineRule="auto"/>
              <w:jc w:val="center"/>
              <w:rPr>
                <w:rFonts w:ascii="Times New Roman" w:eastAsia="Times New Roman" w:hAnsi="Times New Roman" w:cs="Times New Roman"/>
                <w:b/>
                <w:sz w:val="24"/>
                <w:szCs w:val="24"/>
                <w:lang w:eastAsia="ru-RU"/>
              </w:rPr>
            </w:pPr>
            <w:r w:rsidRPr="002536D0">
              <w:rPr>
                <w:rFonts w:ascii="Times New Roman" w:eastAsia="Times New Roman" w:hAnsi="Times New Roman" w:cs="Times New Roman"/>
                <w:b/>
                <w:sz w:val="24"/>
                <w:szCs w:val="24"/>
                <w:lang w:eastAsia="ru-RU"/>
              </w:rPr>
              <w:t>Дополнительно подключаемая тепловая нагрузка к котельной №2, Гкал/</w:t>
            </w:r>
            <w:proofErr w:type="gramStart"/>
            <w:r w:rsidRPr="002536D0">
              <w:rPr>
                <w:rFonts w:ascii="Times New Roman" w:eastAsia="Times New Roman" w:hAnsi="Times New Roman" w:cs="Times New Roman"/>
                <w:b/>
                <w:sz w:val="24"/>
                <w:szCs w:val="24"/>
                <w:lang w:eastAsia="ru-RU"/>
              </w:rPr>
              <w:t>ч</w:t>
            </w:r>
            <w:proofErr w:type="gramEnd"/>
          </w:p>
        </w:tc>
        <w:tc>
          <w:tcPr>
            <w:tcW w:w="2168" w:type="pct"/>
            <w:tcBorders>
              <w:top w:val="single" w:sz="4" w:space="0" w:color="auto"/>
              <w:left w:val="nil"/>
              <w:bottom w:val="single" w:sz="4" w:space="0" w:color="auto"/>
              <w:right w:val="single" w:sz="4" w:space="0" w:color="auto"/>
            </w:tcBorders>
            <w:shd w:val="clear" w:color="auto" w:fill="92D050"/>
            <w:vAlign w:val="center"/>
          </w:tcPr>
          <w:p w:rsidR="00523919" w:rsidRPr="002536D0" w:rsidRDefault="00523919" w:rsidP="00955C94">
            <w:pPr>
              <w:spacing w:after="0" w:line="240" w:lineRule="auto"/>
              <w:jc w:val="center"/>
              <w:rPr>
                <w:rFonts w:ascii="Times New Roman" w:eastAsia="Times New Roman" w:hAnsi="Times New Roman" w:cs="Times New Roman"/>
                <w:b/>
                <w:sz w:val="24"/>
                <w:szCs w:val="24"/>
                <w:lang w:eastAsia="ru-RU"/>
              </w:rPr>
            </w:pPr>
            <w:r w:rsidRPr="002536D0">
              <w:rPr>
                <w:rFonts w:ascii="Times New Roman" w:eastAsia="Times New Roman" w:hAnsi="Times New Roman" w:cs="Times New Roman"/>
                <w:b/>
                <w:sz w:val="24"/>
                <w:szCs w:val="24"/>
                <w:lang w:eastAsia="ru-RU"/>
              </w:rPr>
              <w:t xml:space="preserve">Радиус эффективного теплоснабжения, </w:t>
            </w:r>
            <w:proofErr w:type="gramStart"/>
            <w:r w:rsidRPr="002536D0">
              <w:rPr>
                <w:rFonts w:ascii="Times New Roman" w:eastAsia="Times New Roman" w:hAnsi="Times New Roman" w:cs="Times New Roman"/>
                <w:b/>
                <w:sz w:val="24"/>
                <w:szCs w:val="24"/>
                <w:lang w:eastAsia="ru-RU"/>
              </w:rPr>
              <w:t>км</w:t>
            </w:r>
            <w:proofErr w:type="gramEnd"/>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0,07</w:t>
            </w:r>
          </w:p>
        </w:tc>
        <w:tc>
          <w:tcPr>
            <w:tcW w:w="2168" w:type="pct"/>
            <w:tcBorders>
              <w:top w:val="single" w:sz="4" w:space="0" w:color="auto"/>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0,03</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0,14</w:t>
            </w:r>
          </w:p>
        </w:tc>
        <w:tc>
          <w:tcPr>
            <w:tcW w:w="2168"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0,05</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0,24</w:t>
            </w:r>
          </w:p>
        </w:tc>
        <w:tc>
          <w:tcPr>
            <w:tcW w:w="2168"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0,09</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0,23</w:t>
            </w:r>
          </w:p>
        </w:tc>
        <w:tc>
          <w:tcPr>
            <w:tcW w:w="2168"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0,13</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0,27</w:t>
            </w:r>
          </w:p>
        </w:tc>
        <w:tc>
          <w:tcPr>
            <w:tcW w:w="2168"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0,18</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0,20</w:t>
            </w:r>
          </w:p>
        </w:tc>
        <w:tc>
          <w:tcPr>
            <w:tcW w:w="2168"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0,22</w:t>
            </w:r>
          </w:p>
        </w:tc>
      </w:tr>
    </w:tbl>
    <w:p w:rsidR="00523919" w:rsidRDefault="00523919" w:rsidP="00523919">
      <w:pPr>
        <w:spacing w:after="0" w:line="360" w:lineRule="auto"/>
        <w:jc w:val="right"/>
        <w:rPr>
          <w:rFonts w:ascii="Times New Roman" w:eastAsia="Times New Roman" w:hAnsi="Times New Roman" w:cs="Times New Roman"/>
          <w:b/>
          <w:sz w:val="24"/>
          <w:szCs w:val="24"/>
          <w:lang w:eastAsia="ru-RU"/>
        </w:rPr>
      </w:pPr>
    </w:p>
    <w:p w:rsidR="00523919" w:rsidRPr="00232962" w:rsidRDefault="00523919" w:rsidP="00523919">
      <w:pPr>
        <w:spacing w:after="0" w:line="360" w:lineRule="auto"/>
        <w:jc w:val="right"/>
        <w:rPr>
          <w:rFonts w:ascii="Times New Roman" w:eastAsia="Times New Roman" w:hAnsi="Times New Roman" w:cs="Times New Roman"/>
          <w:b/>
          <w:sz w:val="24"/>
          <w:szCs w:val="24"/>
          <w:lang w:eastAsia="ru-RU"/>
        </w:rPr>
      </w:pPr>
      <w:r w:rsidRPr="00232962">
        <w:rPr>
          <w:rFonts w:ascii="Times New Roman" w:eastAsia="Times New Roman" w:hAnsi="Times New Roman" w:cs="Times New Roman"/>
          <w:b/>
          <w:sz w:val="24"/>
          <w:szCs w:val="24"/>
          <w:lang w:eastAsia="ru-RU"/>
        </w:rPr>
        <w:t xml:space="preserve">Рисунок </w:t>
      </w:r>
      <w:r w:rsidR="002029A8">
        <w:rPr>
          <w:rFonts w:ascii="Times New Roman" w:eastAsia="Times New Roman" w:hAnsi="Times New Roman" w:cs="Times New Roman"/>
          <w:b/>
          <w:sz w:val="24"/>
          <w:szCs w:val="24"/>
          <w:lang w:eastAsia="ru-RU"/>
        </w:rPr>
        <w:t>2</w:t>
      </w:r>
      <w:r w:rsidR="00A627B0">
        <w:rPr>
          <w:rFonts w:ascii="Times New Roman" w:eastAsia="Times New Roman" w:hAnsi="Times New Roman" w:cs="Times New Roman"/>
          <w:b/>
          <w:sz w:val="24"/>
          <w:szCs w:val="24"/>
          <w:lang w:eastAsia="ru-RU"/>
        </w:rPr>
        <w:t>.1</w:t>
      </w:r>
      <w:r w:rsidR="00A627B0" w:rsidRPr="00232962">
        <w:rPr>
          <w:rFonts w:ascii="Times New Roman" w:eastAsia="Times New Roman" w:hAnsi="Times New Roman" w:cs="Times New Roman"/>
          <w:b/>
          <w:sz w:val="24"/>
          <w:szCs w:val="24"/>
          <w:lang w:eastAsia="ru-RU"/>
        </w:rPr>
        <w:t>.</w:t>
      </w:r>
      <w:r w:rsidRPr="00232962">
        <w:rPr>
          <w:rFonts w:ascii="Times New Roman" w:eastAsia="Times New Roman" w:hAnsi="Times New Roman" w:cs="Times New Roman"/>
          <w:b/>
          <w:sz w:val="24"/>
          <w:szCs w:val="24"/>
          <w:lang w:eastAsia="ru-RU"/>
        </w:rPr>
        <w:t>3.</w:t>
      </w:r>
    </w:p>
    <w:p w:rsidR="00523919" w:rsidRPr="00232962" w:rsidRDefault="00523919" w:rsidP="00523919">
      <w:pPr>
        <w:widowControl w:val="0"/>
        <w:autoSpaceDE w:val="0"/>
        <w:autoSpaceDN w:val="0"/>
        <w:adjustRightInd w:val="0"/>
        <w:spacing w:after="0" w:line="360" w:lineRule="auto"/>
        <w:ind w:firstLine="540"/>
        <w:jc w:val="center"/>
        <w:rPr>
          <w:rFonts w:ascii="Calibri" w:eastAsia="Times New Roman" w:hAnsi="Calibri" w:cs="Times New Roman"/>
          <w:lang w:eastAsia="ru-RU"/>
        </w:rPr>
      </w:pPr>
      <w:r w:rsidRPr="00232962">
        <w:rPr>
          <w:rFonts w:ascii="Arial" w:eastAsia="Times New Roman" w:hAnsi="Arial" w:cs="Arial"/>
          <w:noProof/>
          <w:sz w:val="20"/>
          <w:szCs w:val="20"/>
          <w:lang w:eastAsia="ru-RU"/>
        </w:rPr>
        <w:drawing>
          <wp:inline distT="0" distB="0" distL="0" distR="0" wp14:anchorId="4AC3EA82" wp14:editId="59086AD8">
            <wp:extent cx="6837529" cy="3452883"/>
            <wp:effectExtent l="0" t="0" r="1905" b="14605"/>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523919" w:rsidRPr="00232962" w:rsidRDefault="00523919" w:rsidP="00523919">
      <w:pPr>
        <w:spacing w:after="0" w:line="360" w:lineRule="auto"/>
        <w:ind w:firstLine="709"/>
        <w:jc w:val="both"/>
        <w:rPr>
          <w:rFonts w:ascii="Times New Roman" w:eastAsia="Times New Roman" w:hAnsi="Times New Roman" w:cs="Times New Roman"/>
          <w:i/>
          <w:sz w:val="28"/>
          <w:szCs w:val="28"/>
          <w:u w:val="single"/>
          <w:lang w:eastAsia="ru-RU"/>
        </w:rPr>
        <w:sectPr w:rsidR="00523919" w:rsidRPr="00232962" w:rsidSect="00235D96">
          <w:pgSz w:w="16838" w:h="11906" w:orient="landscape"/>
          <w:pgMar w:top="1134" w:right="851" w:bottom="1134" w:left="1134" w:header="709" w:footer="709" w:gutter="0"/>
          <w:cols w:space="708"/>
          <w:docGrid w:linePitch="360"/>
        </w:sectPr>
      </w:pPr>
    </w:p>
    <w:p w:rsidR="00523919" w:rsidRPr="00232962" w:rsidRDefault="00523919" w:rsidP="00523919">
      <w:pPr>
        <w:spacing w:after="0" w:line="360" w:lineRule="auto"/>
        <w:ind w:firstLine="709"/>
        <w:jc w:val="both"/>
        <w:rPr>
          <w:rFonts w:ascii="Times New Roman" w:eastAsia="Times New Roman" w:hAnsi="Times New Roman" w:cs="Times New Roman"/>
          <w:i/>
          <w:sz w:val="28"/>
          <w:szCs w:val="28"/>
          <w:u w:val="single"/>
          <w:lang w:eastAsia="ru-RU"/>
        </w:rPr>
      </w:pPr>
      <w:r w:rsidRPr="00232962">
        <w:rPr>
          <w:rFonts w:ascii="Times New Roman" w:eastAsia="Times New Roman" w:hAnsi="Times New Roman" w:cs="Times New Roman"/>
          <w:i/>
          <w:sz w:val="28"/>
          <w:szCs w:val="28"/>
          <w:u w:val="single"/>
          <w:lang w:eastAsia="ru-RU"/>
        </w:rPr>
        <w:lastRenderedPageBreak/>
        <w:t xml:space="preserve">Котельная </w:t>
      </w:r>
      <w:proofErr w:type="gramStart"/>
      <w:r>
        <w:rPr>
          <w:rFonts w:ascii="Times New Roman" w:eastAsia="Times New Roman" w:hAnsi="Times New Roman" w:cs="Times New Roman"/>
          <w:i/>
          <w:sz w:val="28"/>
          <w:szCs w:val="28"/>
          <w:u w:val="single"/>
          <w:lang w:eastAsia="ru-RU"/>
        </w:rPr>
        <w:t>Революционный</w:t>
      </w:r>
      <w:proofErr w:type="gramEnd"/>
      <w:r>
        <w:rPr>
          <w:rFonts w:ascii="Times New Roman" w:eastAsia="Times New Roman" w:hAnsi="Times New Roman" w:cs="Times New Roman"/>
          <w:i/>
          <w:sz w:val="28"/>
          <w:szCs w:val="28"/>
          <w:u w:val="single"/>
          <w:lang w:eastAsia="ru-RU"/>
        </w:rPr>
        <w:t xml:space="preserve"> пер. </w:t>
      </w:r>
      <w:r w:rsidRPr="002000CF">
        <w:rPr>
          <w:rFonts w:ascii="Times New Roman" w:eastAsia="Times New Roman" w:hAnsi="Times New Roman" w:cs="Times New Roman"/>
          <w:i/>
          <w:sz w:val="28"/>
          <w:szCs w:val="28"/>
          <w:u w:val="single"/>
          <w:lang w:eastAsia="ru-RU"/>
        </w:rPr>
        <w:t>МУП ФМР «Теплосеть»</w:t>
      </w:r>
      <w:r w:rsidRPr="00232962">
        <w:rPr>
          <w:rFonts w:ascii="Times New Roman" w:eastAsia="Times New Roman" w:hAnsi="Times New Roman" w:cs="Times New Roman"/>
          <w:i/>
          <w:sz w:val="28"/>
          <w:szCs w:val="28"/>
          <w:u w:val="single"/>
          <w:lang w:eastAsia="ru-RU"/>
        </w:rPr>
        <w:t>.</w:t>
      </w:r>
    </w:p>
    <w:p w:rsidR="00523919" w:rsidRPr="00232962" w:rsidRDefault="00523919" w:rsidP="00523919">
      <w:pPr>
        <w:keepNext/>
        <w:spacing w:after="0" w:line="240" w:lineRule="auto"/>
        <w:jc w:val="right"/>
        <w:rPr>
          <w:rFonts w:ascii="Times New Roman" w:eastAsia="Times New Roman" w:hAnsi="Times New Roman" w:cs="Times New Roman"/>
          <w:b/>
          <w:bCs/>
          <w:sz w:val="24"/>
          <w:szCs w:val="24"/>
          <w:lang w:eastAsia="ru-RU"/>
        </w:rPr>
      </w:pPr>
      <w:r w:rsidRPr="00232962">
        <w:rPr>
          <w:rFonts w:ascii="Times New Roman" w:eastAsia="Times New Roman" w:hAnsi="Times New Roman" w:cs="Times New Roman"/>
          <w:b/>
          <w:bCs/>
          <w:sz w:val="24"/>
          <w:szCs w:val="24"/>
          <w:lang w:eastAsia="ru-RU"/>
        </w:rPr>
        <w:t xml:space="preserve">Таблица </w:t>
      </w:r>
      <w:r w:rsidR="002029A8">
        <w:rPr>
          <w:rFonts w:ascii="Times New Roman" w:eastAsia="Times New Roman" w:hAnsi="Times New Roman" w:cs="Times New Roman"/>
          <w:b/>
          <w:bCs/>
          <w:sz w:val="24"/>
          <w:szCs w:val="24"/>
          <w:lang w:eastAsia="ru-RU"/>
        </w:rPr>
        <w:t>2</w:t>
      </w:r>
      <w:r w:rsidR="00A627B0">
        <w:rPr>
          <w:rFonts w:ascii="Times New Roman" w:eastAsia="Times New Roman" w:hAnsi="Times New Roman" w:cs="Times New Roman"/>
          <w:b/>
          <w:bCs/>
          <w:sz w:val="24"/>
          <w:szCs w:val="24"/>
          <w:lang w:eastAsia="ru-RU"/>
        </w:rPr>
        <w:t>.1</w:t>
      </w:r>
      <w:r w:rsidR="00A627B0" w:rsidRPr="00232962">
        <w:rPr>
          <w:rFonts w:ascii="Times New Roman" w:eastAsia="Times New Roman" w:hAnsi="Times New Roman" w:cs="Times New Roman"/>
          <w:b/>
          <w:bCs/>
          <w:sz w:val="24"/>
          <w:szCs w:val="24"/>
          <w:lang w:eastAsia="ru-RU"/>
        </w:rPr>
        <w:t>.</w:t>
      </w:r>
      <w:r w:rsidR="00A627B0">
        <w:rPr>
          <w:rFonts w:ascii="Times New Roman" w:eastAsia="Times New Roman" w:hAnsi="Times New Roman" w:cs="Times New Roman"/>
          <w:b/>
          <w:bCs/>
          <w:sz w:val="24"/>
          <w:szCs w:val="24"/>
          <w:lang w:eastAsia="ru-RU"/>
        </w:rPr>
        <w:t>5</w:t>
      </w:r>
      <w:r w:rsidRPr="00232962">
        <w:rPr>
          <w:rFonts w:ascii="Times New Roman" w:eastAsia="Times New Roman" w:hAnsi="Times New Roman" w:cs="Times New Roman"/>
          <w:b/>
          <w:bCs/>
          <w:sz w:val="24"/>
          <w:szCs w:val="24"/>
          <w:lang w:eastAsia="ru-RU"/>
        </w:rPr>
        <w:t>.</w:t>
      </w:r>
    </w:p>
    <w:tbl>
      <w:tblPr>
        <w:tblW w:w="5000" w:type="pct"/>
        <w:jc w:val="center"/>
        <w:tblLook w:val="0000" w:firstRow="0" w:lastRow="0" w:firstColumn="0" w:lastColumn="0" w:noHBand="0" w:noVBand="0"/>
      </w:tblPr>
      <w:tblGrid>
        <w:gridCol w:w="8535"/>
        <w:gridCol w:w="6534"/>
      </w:tblGrid>
      <w:tr w:rsidR="00523919" w:rsidRPr="00232962" w:rsidTr="00955C94">
        <w:trPr>
          <w:trHeight w:val="20"/>
          <w:jc w:val="center"/>
        </w:trPr>
        <w:tc>
          <w:tcPr>
            <w:tcW w:w="2832" w:type="pct"/>
            <w:tcBorders>
              <w:top w:val="single" w:sz="4" w:space="0" w:color="auto"/>
              <w:left w:val="single" w:sz="4" w:space="0" w:color="auto"/>
              <w:bottom w:val="single" w:sz="4" w:space="0" w:color="auto"/>
              <w:right w:val="single" w:sz="4" w:space="0" w:color="auto"/>
            </w:tcBorders>
            <w:shd w:val="clear" w:color="auto" w:fill="92D050"/>
            <w:vAlign w:val="center"/>
          </w:tcPr>
          <w:p w:rsidR="00523919" w:rsidRPr="002E344A" w:rsidRDefault="00523919" w:rsidP="00955C94">
            <w:pPr>
              <w:spacing w:after="0" w:line="240" w:lineRule="auto"/>
              <w:jc w:val="center"/>
              <w:rPr>
                <w:rFonts w:ascii="Times New Roman" w:eastAsia="Times New Roman" w:hAnsi="Times New Roman" w:cs="Times New Roman"/>
                <w:b/>
                <w:sz w:val="24"/>
                <w:szCs w:val="24"/>
                <w:lang w:eastAsia="ru-RU"/>
              </w:rPr>
            </w:pPr>
            <w:r w:rsidRPr="002E344A">
              <w:rPr>
                <w:rFonts w:ascii="Times New Roman" w:eastAsia="Times New Roman" w:hAnsi="Times New Roman" w:cs="Times New Roman"/>
                <w:b/>
                <w:sz w:val="24"/>
                <w:szCs w:val="24"/>
                <w:lang w:eastAsia="ru-RU"/>
              </w:rPr>
              <w:t>Дополнительно подключаемая тепловая нагрузка к котельной МУП ФМР «Теплосеть», Гкал/</w:t>
            </w:r>
            <w:proofErr w:type="gramStart"/>
            <w:r w:rsidRPr="002E344A">
              <w:rPr>
                <w:rFonts w:ascii="Times New Roman" w:eastAsia="Times New Roman" w:hAnsi="Times New Roman" w:cs="Times New Roman"/>
                <w:b/>
                <w:sz w:val="24"/>
                <w:szCs w:val="24"/>
                <w:lang w:eastAsia="ru-RU"/>
              </w:rPr>
              <w:t>ч</w:t>
            </w:r>
            <w:proofErr w:type="gramEnd"/>
          </w:p>
        </w:tc>
        <w:tc>
          <w:tcPr>
            <w:tcW w:w="2168" w:type="pct"/>
            <w:tcBorders>
              <w:top w:val="single" w:sz="4" w:space="0" w:color="auto"/>
              <w:left w:val="nil"/>
              <w:bottom w:val="single" w:sz="4" w:space="0" w:color="auto"/>
              <w:right w:val="single" w:sz="4" w:space="0" w:color="auto"/>
            </w:tcBorders>
            <w:shd w:val="clear" w:color="auto" w:fill="92D050"/>
            <w:vAlign w:val="center"/>
          </w:tcPr>
          <w:p w:rsidR="00523919" w:rsidRPr="002E344A" w:rsidRDefault="00523919" w:rsidP="00955C94">
            <w:pPr>
              <w:spacing w:after="0" w:line="240" w:lineRule="auto"/>
              <w:jc w:val="center"/>
              <w:rPr>
                <w:rFonts w:ascii="Times New Roman" w:eastAsia="Times New Roman" w:hAnsi="Times New Roman" w:cs="Times New Roman"/>
                <w:b/>
                <w:sz w:val="24"/>
                <w:szCs w:val="24"/>
                <w:lang w:eastAsia="ru-RU"/>
              </w:rPr>
            </w:pPr>
            <w:r w:rsidRPr="002E344A">
              <w:rPr>
                <w:rFonts w:ascii="Times New Roman" w:eastAsia="Times New Roman" w:hAnsi="Times New Roman" w:cs="Times New Roman"/>
                <w:b/>
                <w:sz w:val="24"/>
                <w:szCs w:val="24"/>
                <w:lang w:eastAsia="ru-RU"/>
              </w:rPr>
              <w:t xml:space="preserve">Радиус эффективного теплоснабжения, </w:t>
            </w:r>
            <w:proofErr w:type="gramStart"/>
            <w:r w:rsidRPr="002E344A">
              <w:rPr>
                <w:rFonts w:ascii="Times New Roman" w:eastAsia="Times New Roman" w:hAnsi="Times New Roman" w:cs="Times New Roman"/>
                <w:b/>
                <w:sz w:val="24"/>
                <w:szCs w:val="24"/>
                <w:lang w:eastAsia="ru-RU"/>
              </w:rPr>
              <w:t>км</w:t>
            </w:r>
            <w:proofErr w:type="gramEnd"/>
          </w:p>
        </w:tc>
      </w:tr>
      <w:tr w:rsidR="00523919" w:rsidRPr="00232962" w:rsidTr="00955C94">
        <w:trPr>
          <w:trHeight w:val="20"/>
          <w:jc w:val="center"/>
        </w:trPr>
        <w:tc>
          <w:tcPr>
            <w:tcW w:w="28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0,10</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0,17</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0,13</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0,21</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0,24</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0,35</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0,34</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0,32</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0,44</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0,37</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0,54</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0,28</w:t>
            </w:r>
          </w:p>
        </w:tc>
      </w:tr>
    </w:tbl>
    <w:p w:rsidR="00523919" w:rsidRDefault="00523919" w:rsidP="00523919">
      <w:pPr>
        <w:spacing w:after="0" w:line="360" w:lineRule="auto"/>
        <w:jc w:val="right"/>
        <w:rPr>
          <w:rFonts w:ascii="Times New Roman" w:eastAsia="Times New Roman" w:hAnsi="Times New Roman" w:cs="Times New Roman"/>
          <w:b/>
          <w:sz w:val="24"/>
          <w:szCs w:val="24"/>
          <w:lang w:eastAsia="ru-RU"/>
        </w:rPr>
      </w:pPr>
    </w:p>
    <w:p w:rsidR="00523919" w:rsidRPr="00232962" w:rsidRDefault="00523919" w:rsidP="00523919">
      <w:pPr>
        <w:spacing w:after="0" w:line="360" w:lineRule="auto"/>
        <w:jc w:val="right"/>
        <w:rPr>
          <w:rFonts w:ascii="Times New Roman" w:eastAsia="Times New Roman" w:hAnsi="Times New Roman" w:cs="Times New Roman"/>
          <w:b/>
          <w:sz w:val="24"/>
          <w:szCs w:val="24"/>
          <w:lang w:eastAsia="ru-RU"/>
        </w:rPr>
      </w:pPr>
      <w:r w:rsidRPr="00232962">
        <w:rPr>
          <w:rFonts w:ascii="Times New Roman" w:eastAsia="Times New Roman" w:hAnsi="Times New Roman" w:cs="Times New Roman"/>
          <w:b/>
          <w:sz w:val="24"/>
          <w:szCs w:val="24"/>
          <w:lang w:eastAsia="ru-RU"/>
        </w:rPr>
        <w:t xml:space="preserve">Рисунок </w:t>
      </w:r>
      <w:r w:rsidR="002029A8">
        <w:rPr>
          <w:rFonts w:ascii="Times New Roman" w:eastAsia="Times New Roman" w:hAnsi="Times New Roman" w:cs="Times New Roman"/>
          <w:b/>
          <w:sz w:val="24"/>
          <w:szCs w:val="24"/>
          <w:lang w:eastAsia="ru-RU"/>
        </w:rPr>
        <w:t>2</w:t>
      </w:r>
      <w:r w:rsidR="00A627B0">
        <w:rPr>
          <w:rFonts w:ascii="Times New Roman" w:eastAsia="Times New Roman" w:hAnsi="Times New Roman" w:cs="Times New Roman"/>
          <w:b/>
          <w:sz w:val="24"/>
          <w:szCs w:val="24"/>
          <w:lang w:eastAsia="ru-RU"/>
        </w:rPr>
        <w:t>.1</w:t>
      </w:r>
      <w:r w:rsidR="00A627B0" w:rsidRPr="00232962">
        <w:rPr>
          <w:rFonts w:ascii="Times New Roman" w:eastAsia="Times New Roman" w:hAnsi="Times New Roman" w:cs="Times New Roman"/>
          <w:b/>
          <w:sz w:val="24"/>
          <w:szCs w:val="24"/>
          <w:lang w:eastAsia="ru-RU"/>
        </w:rPr>
        <w:t>.</w:t>
      </w:r>
      <w:r w:rsidR="00FC49DE">
        <w:rPr>
          <w:rFonts w:ascii="Times New Roman" w:eastAsia="Times New Roman" w:hAnsi="Times New Roman" w:cs="Times New Roman"/>
          <w:b/>
          <w:sz w:val="24"/>
          <w:szCs w:val="24"/>
          <w:lang w:eastAsia="ru-RU"/>
        </w:rPr>
        <w:t>4</w:t>
      </w:r>
      <w:r w:rsidRPr="00232962">
        <w:rPr>
          <w:rFonts w:ascii="Times New Roman" w:eastAsia="Times New Roman" w:hAnsi="Times New Roman" w:cs="Times New Roman"/>
          <w:b/>
          <w:sz w:val="24"/>
          <w:szCs w:val="24"/>
          <w:lang w:eastAsia="ru-RU"/>
        </w:rPr>
        <w:t>.</w:t>
      </w:r>
    </w:p>
    <w:p w:rsidR="00523919" w:rsidRPr="00232962" w:rsidRDefault="00523919" w:rsidP="00523919">
      <w:pPr>
        <w:widowControl w:val="0"/>
        <w:autoSpaceDE w:val="0"/>
        <w:autoSpaceDN w:val="0"/>
        <w:adjustRightInd w:val="0"/>
        <w:spacing w:after="0" w:line="360" w:lineRule="auto"/>
        <w:ind w:firstLine="540"/>
        <w:jc w:val="center"/>
        <w:rPr>
          <w:rFonts w:ascii="Times New Roman" w:eastAsia="Times New Roman" w:hAnsi="Times New Roman" w:cs="Times New Roman"/>
          <w:i/>
          <w:sz w:val="28"/>
          <w:szCs w:val="28"/>
          <w:u w:val="single"/>
          <w:lang w:eastAsia="ru-RU"/>
        </w:rPr>
      </w:pPr>
      <w:r w:rsidRPr="00232962">
        <w:rPr>
          <w:rFonts w:ascii="Arial" w:eastAsia="Times New Roman" w:hAnsi="Arial" w:cs="Arial"/>
          <w:noProof/>
          <w:sz w:val="20"/>
          <w:szCs w:val="20"/>
          <w:lang w:eastAsia="ru-RU"/>
        </w:rPr>
        <w:drawing>
          <wp:inline distT="0" distB="0" distL="0" distR="0" wp14:anchorId="32F7D6B5" wp14:editId="68F4A95B">
            <wp:extent cx="7697338" cy="3248167"/>
            <wp:effectExtent l="0" t="0" r="18415" b="9525"/>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23919" w:rsidRPr="00232962" w:rsidRDefault="00523919" w:rsidP="00523919">
      <w:pPr>
        <w:keepNext/>
        <w:spacing w:after="200" w:line="240" w:lineRule="auto"/>
        <w:jc w:val="right"/>
        <w:rPr>
          <w:rFonts w:ascii="Times New Roman" w:eastAsia="Times New Roman" w:hAnsi="Times New Roman" w:cs="Times New Roman"/>
          <w:b/>
          <w:bCs/>
          <w:color w:val="000000"/>
          <w:sz w:val="24"/>
          <w:szCs w:val="24"/>
          <w:lang w:eastAsia="ru-RU"/>
        </w:rPr>
        <w:sectPr w:rsidR="00523919" w:rsidRPr="00232962" w:rsidSect="00235D96">
          <w:pgSz w:w="16838" w:h="11906" w:orient="landscape"/>
          <w:pgMar w:top="1134" w:right="851" w:bottom="1134" w:left="1134" w:header="709" w:footer="709" w:gutter="0"/>
          <w:cols w:space="708"/>
          <w:docGrid w:linePitch="360"/>
        </w:sectPr>
      </w:pPr>
    </w:p>
    <w:p w:rsidR="00523919" w:rsidRPr="00232962" w:rsidRDefault="00523919" w:rsidP="00523919">
      <w:pPr>
        <w:spacing w:after="0" w:line="360" w:lineRule="auto"/>
        <w:ind w:firstLine="709"/>
        <w:jc w:val="both"/>
        <w:rPr>
          <w:rFonts w:ascii="Times New Roman" w:eastAsia="Times New Roman" w:hAnsi="Times New Roman" w:cs="Times New Roman"/>
          <w:i/>
          <w:sz w:val="28"/>
          <w:szCs w:val="28"/>
          <w:u w:val="single"/>
          <w:lang w:eastAsia="ru-RU"/>
        </w:rPr>
      </w:pPr>
      <w:r w:rsidRPr="00232962">
        <w:rPr>
          <w:rFonts w:ascii="Times New Roman" w:eastAsia="Times New Roman" w:hAnsi="Times New Roman" w:cs="Times New Roman"/>
          <w:i/>
          <w:sz w:val="28"/>
          <w:szCs w:val="28"/>
          <w:u w:val="single"/>
          <w:lang w:eastAsia="ru-RU"/>
        </w:rPr>
        <w:lastRenderedPageBreak/>
        <w:t xml:space="preserve">Котельная </w:t>
      </w:r>
      <w:r w:rsidRPr="002000CF">
        <w:rPr>
          <w:rFonts w:ascii="Times New Roman" w:eastAsia="Times New Roman" w:hAnsi="Times New Roman" w:cs="Times New Roman"/>
          <w:i/>
          <w:sz w:val="28"/>
          <w:szCs w:val="28"/>
          <w:u w:val="single"/>
          <w:lang w:eastAsia="ru-RU"/>
        </w:rPr>
        <w:t>ПТФ №3 ОАО ХБК «Шуйские ситцы»</w:t>
      </w:r>
      <w:r w:rsidRPr="00232962">
        <w:rPr>
          <w:rFonts w:ascii="Times New Roman" w:eastAsia="Times New Roman" w:hAnsi="Times New Roman" w:cs="Times New Roman"/>
          <w:i/>
          <w:sz w:val="28"/>
          <w:szCs w:val="28"/>
          <w:u w:val="single"/>
          <w:lang w:eastAsia="ru-RU"/>
        </w:rPr>
        <w:t>.</w:t>
      </w:r>
    </w:p>
    <w:p w:rsidR="00523919" w:rsidRPr="00232962" w:rsidRDefault="00523919" w:rsidP="00523919">
      <w:pPr>
        <w:keepNext/>
        <w:spacing w:after="200" w:line="240" w:lineRule="auto"/>
        <w:jc w:val="right"/>
        <w:rPr>
          <w:rFonts w:ascii="Times New Roman" w:eastAsia="Times New Roman" w:hAnsi="Times New Roman" w:cs="Times New Roman"/>
          <w:b/>
          <w:bCs/>
          <w:sz w:val="24"/>
          <w:szCs w:val="24"/>
          <w:lang w:eastAsia="ru-RU"/>
        </w:rPr>
      </w:pPr>
      <w:r w:rsidRPr="00232962">
        <w:rPr>
          <w:rFonts w:ascii="Times New Roman" w:eastAsia="Times New Roman" w:hAnsi="Times New Roman" w:cs="Times New Roman"/>
          <w:b/>
          <w:bCs/>
          <w:sz w:val="24"/>
          <w:szCs w:val="24"/>
          <w:lang w:eastAsia="ru-RU"/>
        </w:rPr>
        <w:t xml:space="preserve">Таблица </w:t>
      </w:r>
      <w:r w:rsidR="002029A8">
        <w:rPr>
          <w:rFonts w:ascii="Times New Roman" w:eastAsia="Times New Roman" w:hAnsi="Times New Roman" w:cs="Times New Roman"/>
          <w:b/>
          <w:bCs/>
          <w:sz w:val="24"/>
          <w:szCs w:val="24"/>
          <w:lang w:eastAsia="ru-RU"/>
        </w:rPr>
        <w:t>2</w:t>
      </w:r>
      <w:r w:rsidR="00A627B0">
        <w:rPr>
          <w:rFonts w:ascii="Times New Roman" w:eastAsia="Times New Roman" w:hAnsi="Times New Roman" w:cs="Times New Roman"/>
          <w:b/>
          <w:bCs/>
          <w:sz w:val="24"/>
          <w:szCs w:val="24"/>
          <w:lang w:eastAsia="ru-RU"/>
        </w:rPr>
        <w:t>.1</w:t>
      </w:r>
      <w:r w:rsidR="00A627B0" w:rsidRPr="00232962">
        <w:rPr>
          <w:rFonts w:ascii="Times New Roman" w:eastAsia="Times New Roman" w:hAnsi="Times New Roman" w:cs="Times New Roman"/>
          <w:b/>
          <w:bCs/>
          <w:sz w:val="24"/>
          <w:szCs w:val="24"/>
          <w:lang w:eastAsia="ru-RU"/>
        </w:rPr>
        <w:t>.</w:t>
      </w:r>
      <w:r w:rsidR="00A627B0">
        <w:rPr>
          <w:rFonts w:ascii="Times New Roman" w:eastAsia="Times New Roman" w:hAnsi="Times New Roman" w:cs="Times New Roman"/>
          <w:b/>
          <w:bCs/>
          <w:sz w:val="24"/>
          <w:szCs w:val="24"/>
          <w:lang w:eastAsia="ru-RU"/>
        </w:rPr>
        <w:t>6</w:t>
      </w:r>
      <w:r w:rsidRPr="00232962">
        <w:rPr>
          <w:rFonts w:ascii="Times New Roman" w:eastAsia="Times New Roman" w:hAnsi="Times New Roman" w:cs="Times New Roman"/>
          <w:b/>
          <w:bCs/>
          <w:sz w:val="24"/>
          <w:szCs w:val="24"/>
          <w:lang w:eastAsia="ru-RU"/>
        </w:rPr>
        <w:t>.</w:t>
      </w:r>
    </w:p>
    <w:tbl>
      <w:tblPr>
        <w:tblW w:w="5000" w:type="pct"/>
        <w:jc w:val="center"/>
        <w:tblLook w:val="0000" w:firstRow="0" w:lastRow="0" w:firstColumn="0" w:lastColumn="0" w:noHBand="0" w:noVBand="0"/>
      </w:tblPr>
      <w:tblGrid>
        <w:gridCol w:w="8535"/>
        <w:gridCol w:w="6534"/>
      </w:tblGrid>
      <w:tr w:rsidR="00523919" w:rsidRPr="00232962" w:rsidTr="00955C94">
        <w:trPr>
          <w:trHeight w:val="20"/>
          <w:jc w:val="center"/>
        </w:trPr>
        <w:tc>
          <w:tcPr>
            <w:tcW w:w="2832" w:type="pct"/>
            <w:tcBorders>
              <w:top w:val="single" w:sz="4" w:space="0" w:color="auto"/>
              <w:left w:val="single" w:sz="4" w:space="0" w:color="auto"/>
              <w:bottom w:val="single" w:sz="4" w:space="0" w:color="auto"/>
              <w:right w:val="single" w:sz="4" w:space="0" w:color="auto"/>
            </w:tcBorders>
            <w:shd w:val="clear" w:color="auto" w:fill="92D050"/>
            <w:vAlign w:val="center"/>
          </w:tcPr>
          <w:p w:rsidR="00523919" w:rsidRPr="002E344A" w:rsidRDefault="00523919" w:rsidP="00955C94">
            <w:pPr>
              <w:spacing w:after="0" w:line="240" w:lineRule="auto"/>
              <w:jc w:val="center"/>
              <w:rPr>
                <w:rFonts w:ascii="Times New Roman" w:eastAsia="Times New Roman" w:hAnsi="Times New Roman" w:cs="Times New Roman"/>
                <w:b/>
                <w:sz w:val="24"/>
                <w:szCs w:val="24"/>
                <w:lang w:eastAsia="ru-RU"/>
              </w:rPr>
            </w:pPr>
            <w:r w:rsidRPr="002E344A">
              <w:rPr>
                <w:rFonts w:ascii="Times New Roman" w:eastAsia="Times New Roman" w:hAnsi="Times New Roman" w:cs="Times New Roman"/>
                <w:b/>
                <w:sz w:val="24"/>
                <w:szCs w:val="24"/>
                <w:lang w:eastAsia="ru-RU"/>
              </w:rPr>
              <w:t>Дополнительно подключаемая тепловая нагрузка к котельной ПТФ №3 ОАО ХБК «Шуйские ситцы»</w:t>
            </w:r>
            <w:proofErr w:type="gramStart"/>
            <w:r w:rsidRPr="002E344A">
              <w:rPr>
                <w:rFonts w:ascii="Times New Roman" w:eastAsia="Times New Roman" w:hAnsi="Times New Roman" w:cs="Times New Roman"/>
                <w:b/>
                <w:sz w:val="24"/>
                <w:szCs w:val="24"/>
                <w:lang w:eastAsia="ru-RU"/>
              </w:rPr>
              <w:t xml:space="preserve"> ,</w:t>
            </w:r>
            <w:proofErr w:type="gramEnd"/>
            <w:r w:rsidRPr="002E344A">
              <w:rPr>
                <w:rFonts w:ascii="Times New Roman" w:eastAsia="Times New Roman" w:hAnsi="Times New Roman" w:cs="Times New Roman"/>
                <w:b/>
                <w:sz w:val="24"/>
                <w:szCs w:val="24"/>
                <w:lang w:eastAsia="ru-RU"/>
              </w:rPr>
              <w:t xml:space="preserve"> Гкал/ч</w:t>
            </w:r>
          </w:p>
        </w:tc>
        <w:tc>
          <w:tcPr>
            <w:tcW w:w="2168" w:type="pct"/>
            <w:tcBorders>
              <w:top w:val="single" w:sz="4" w:space="0" w:color="auto"/>
              <w:left w:val="nil"/>
              <w:bottom w:val="single" w:sz="4" w:space="0" w:color="auto"/>
              <w:right w:val="single" w:sz="4" w:space="0" w:color="auto"/>
            </w:tcBorders>
            <w:shd w:val="clear" w:color="auto" w:fill="92D050"/>
            <w:vAlign w:val="center"/>
          </w:tcPr>
          <w:p w:rsidR="00523919" w:rsidRPr="002E344A" w:rsidRDefault="00523919" w:rsidP="00955C94">
            <w:pPr>
              <w:spacing w:after="0" w:line="240" w:lineRule="auto"/>
              <w:jc w:val="center"/>
              <w:rPr>
                <w:rFonts w:ascii="Times New Roman" w:eastAsia="Times New Roman" w:hAnsi="Times New Roman" w:cs="Times New Roman"/>
                <w:b/>
                <w:sz w:val="24"/>
                <w:szCs w:val="24"/>
                <w:lang w:eastAsia="ru-RU"/>
              </w:rPr>
            </w:pPr>
            <w:r w:rsidRPr="002E344A">
              <w:rPr>
                <w:rFonts w:ascii="Times New Roman" w:eastAsia="Times New Roman" w:hAnsi="Times New Roman" w:cs="Times New Roman"/>
                <w:b/>
                <w:sz w:val="24"/>
                <w:szCs w:val="24"/>
                <w:lang w:eastAsia="ru-RU"/>
              </w:rPr>
              <w:t xml:space="preserve">Радиус эффективного теплоснабжения, </w:t>
            </w:r>
            <w:proofErr w:type="gramStart"/>
            <w:r w:rsidRPr="002E344A">
              <w:rPr>
                <w:rFonts w:ascii="Times New Roman" w:eastAsia="Times New Roman" w:hAnsi="Times New Roman" w:cs="Times New Roman"/>
                <w:b/>
                <w:sz w:val="24"/>
                <w:szCs w:val="24"/>
                <w:lang w:eastAsia="ru-RU"/>
              </w:rPr>
              <w:t>км</w:t>
            </w:r>
            <w:proofErr w:type="gramEnd"/>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0,36</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0,51</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0,54</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0,71</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0,96</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1,19</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1,38</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1,10</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1,80</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1,29</w:t>
            </w:r>
          </w:p>
        </w:tc>
      </w:tr>
      <w:tr w:rsidR="00523919" w:rsidRPr="00232962" w:rsidTr="00955C94">
        <w:trPr>
          <w:trHeight w:val="20"/>
          <w:jc w:val="center"/>
        </w:trPr>
        <w:tc>
          <w:tcPr>
            <w:tcW w:w="2832" w:type="pct"/>
            <w:tcBorders>
              <w:top w:val="nil"/>
              <w:left w:val="single" w:sz="4" w:space="0" w:color="auto"/>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2,22</w:t>
            </w:r>
          </w:p>
        </w:tc>
        <w:tc>
          <w:tcPr>
            <w:tcW w:w="2168" w:type="pct"/>
            <w:tcBorders>
              <w:top w:val="nil"/>
              <w:left w:val="nil"/>
              <w:bottom w:val="single" w:sz="4" w:space="0" w:color="auto"/>
              <w:right w:val="single" w:sz="4" w:space="0" w:color="auto"/>
            </w:tcBorders>
            <w:shd w:val="clear" w:color="auto" w:fill="auto"/>
            <w:noWrap/>
          </w:tcPr>
          <w:p w:rsidR="00523919" w:rsidRPr="00232962" w:rsidRDefault="00523919"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0,98</w:t>
            </w:r>
          </w:p>
        </w:tc>
      </w:tr>
    </w:tbl>
    <w:p w:rsidR="00523919" w:rsidRDefault="00523919" w:rsidP="00523919">
      <w:pPr>
        <w:spacing w:after="0" w:line="360" w:lineRule="auto"/>
        <w:jc w:val="right"/>
        <w:rPr>
          <w:rFonts w:ascii="Times New Roman" w:eastAsia="Times New Roman" w:hAnsi="Times New Roman" w:cs="Times New Roman"/>
          <w:b/>
          <w:sz w:val="24"/>
          <w:szCs w:val="24"/>
          <w:lang w:eastAsia="ru-RU"/>
        </w:rPr>
      </w:pPr>
    </w:p>
    <w:p w:rsidR="00523919" w:rsidRPr="00232962" w:rsidRDefault="00523919" w:rsidP="00523919">
      <w:pPr>
        <w:spacing w:after="0" w:line="360" w:lineRule="auto"/>
        <w:jc w:val="right"/>
        <w:rPr>
          <w:rFonts w:ascii="Times New Roman" w:eastAsia="Times New Roman" w:hAnsi="Times New Roman" w:cs="Times New Roman"/>
          <w:b/>
          <w:sz w:val="24"/>
          <w:szCs w:val="24"/>
          <w:lang w:eastAsia="ru-RU"/>
        </w:rPr>
      </w:pPr>
      <w:r w:rsidRPr="00232962">
        <w:rPr>
          <w:rFonts w:ascii="Times New Roman" w:eastAsia="Times New Roman" w:hAnsi="Times New Roman" w:cs="Times New Roman"/>
          <w:b/>
          <w:sz w:val="24"/>
          <w:szCs w:val="24"/>
          <w:lang w:eastAsia="ru-RU"/>
        </w:rPr>
        <w:t xml:space="preserve">Рисунок </w:t>
      </w:r>
      <w:r w:rsidR="002029A8">
        <w:rPr>
          <w:rFonts w:ascii="Times New Roman" w:eastAsia="Times New Roman" w:hAnsi="Times New Roman" w:cs="Times New Roman"/>
          <w:b/>
          <w:sz w:val="24"/>
          <w:szCs w:val="24"/>
          <w:lang w:eastAsia="ru-RU"/>
        </w:rPr>
        <w:t>2</w:t>
      </w:r>
      <w:r w:rsidR="00A627B0">
        <w:rPr>
          <w:rFonts w:ascii="Times New Roman" w:eastAsia="Times New Roman" w:hAnsi="Times New Roman" w:cs="Times New Roman"/>
          <w:b/>
          <w:sz w:val="24"/>
          <w:szCs w:val="24"/>
          <w:lang w:eastAsia="ru-RU"/>
        </w:rPr>
        <w:t>.1</w:t>
      </w:r>
      <w:r w:rsidR="00A627B0" w:rsidRPr="00232962">
        <w:rPr>
          <w:rFonts w:ascii="Times New Roman" w:eastAsia="Times New Roman" w:hAnsi="Times New Roman" w:cs="Times New Roman"/>
          <w:b/>
          <w:sz w:val="24"/>
          <w:szCs w:val="24"/>
          <w:lang w:eastAsia="ru-RU"/>
        </w:rPr>
        <w:t>.</w:t>
      </w:r>
      <w:r w:rsidRPr="00232962">
        <w:rPr>
          <w:rFonts w:ascii="Times New Roman" w:eastAsia="Times New Roman" w:hAnsi="Times New Roman" w:cs="Times New Roman"/>
          <w:b/>
          <w:sz w:val="24"/>
          <w:szCs w:val="24"/>
          <w:lang w:eastAsia="ru-RU"/>
        </w:rPr>
        <w:t>5.</w:t>
      </w:r>
    </w:p>
    <w:p w:rsidR="00523919" w:rsidRPr="00232962" w:rsidRDefault="00523919" w:rsidP="00523919">
      <w:pPr>
        <w:widowControl w:val="0"/>
        <w:autoSpaceDE w:val="0"/>
        <w:autoSpaceDN w:val="0"/>
        <w:adjustRightInd w:val="0"/>
        <w:spacing w:after="0" w:line="360" w:lineRule="auto"/>
        <w:jc w:val="center"/>
        <w:rPr>
          <w:rFonts w:ascii="Times New Roman" w:eastAsia="Times New Roman" w:hAnsi="Times New Roman" w:cs="Times New Roman"/>
          <w:i/>
          <w:sz w:val="28"/>
          <w:szCs w:val="28"/>
          <w:u w:val="single"/>
          <w:lang w:eastAsia="ru-RU"/>
        </w:rPr>
      </w:pPr>
      <w:r w:rsidRPr="00232962">
        <w:rPr>
          <w:rFonts w:ascii="Arial" w:eastAsia="Times New Roman" w:hAnsi="Arial" w:cs="Arial"/>
          <w:noProof/>
          <w:sz w:val="20"/>
          <w:szCs w:val="20"/>
          <w:lang w:eastAsia="ru-RU"/>
        </w:rPr>
        <w:drawing>
          <wp:inline distT="0" distB="0" distL="0" distR="0" wp14:anchorId="0D11EC77" wp14:editId="03A953FF">
            <wp:extent cx="7792872" cy="3207224"/>
            <wp:effectExtent l="0" t="0" r="17780" b="1270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23919" w:rsidRPr="00232962" w:rsidRDefault="00523919" w:rsidP="00523919">
      <w:pPr>
        <w:keepNext/>
        <w:spacing w:after="200" w:line="240" w:lineRule="auto"/>
        <w:jc w:val="right"/>
        <w:rPr>
          <w:rFonts w:ascii="Times New Roman" w:eastAsia="Times New Roman" w:hAnsi="Times New Roman" w:cs="Times New Roman"/>
          <w:b/>
          <w:bCs/>
          <w:color w:val="000000"/>
          <w:sz w:val="24"/>
          <w:szCs w:val="24"/>
          <w:lang w:eastAsia="ru-RU"/>
        </w:rPr>
        <w:sectPr w:rsidR="00523919" w:rsidRPr="00232962" w:rsidSect="00235D96">
          <w:pgSz w:w="16838" w:h="11906" w:orient="landscape"/>
          <w:pgMar w:top="1134" w:right="851" w:bottom="1134" w:left="1134" w:header="709" w:footer="709" w:gutter="0"/>
          <w:cols w:space="708"/>
          <w:docGrid w:linePitch="360"/>
        </w:sectPr>
      </w:pPr>
    </w:p>
    <w:p w:rsidR="00523919" w:rsidRPr="008107A7" w:rsidRDefault="00244F6B" w:rsidP="00523919">
      <w:pPr>
        <w:spacing w:after="0" w:line="360" w:lineRule="auto"/>
        <w:ind w:firstLine="709"/>
        <w:jc w:val="both"/>
        <w:rPr>
          <w:rFonts w:ascii="Times New Roman" w:eastAsia="Times New Roman" w:hAnsi="Times New Roman" w:cs="Times New Roman"/>
          <w:i/>
          <w:sz w:val="28"/>
          <w:szCs w:val="28"/>
          <w:u w:val="single"/>
          <w:lang w:eastAsia="ru-RU"/>
        </w:rPr>
      </w:pPr>
      <w:r>
        <w:rPr>
          <w:rFonts w:ascii="Times New Roman" w:eastAsia="Times New Roman" w:hAnsi="Times New Roman" w:cs="Times New Roman"/>
          <w:i/>
          <w:sz w:val="28"/>
          <w:szCs w:val="28"/>
          <w:u w:val="single"/>
          <w:lang w:eastAsia="ru-RU"/>
        </w:rPr>
        <w:lastRenderedPageBreak/>
        <w:t>БМК «Буран-3,5-2-ГЖ» г. Фурманов ул. Демьяна Бедного</w:t>
      </w:r>
      <w:r w:rsidR="00523919" w:rsidRPr="008107A7">
        <w:rPr>
          <w:rFonts w:ascii="Times New Roman" w:eastAsia="Times New Roman" w:hAnsi="Times New Roman" w:cs="Times New Roman"/>
          <w:i/>
          <w:sz w:val="28"/>
          <w:szCs w:val="28"/>
          <w:u w:val="single"/>
          <w:lang w:eastAsia="ru-RU"/>
        </w:rPr>
        <w:t>.</w:t>
      </w:r>
    </w:p>
    <w:p w:rsidR="00523919" w:rsidRPr="008107A7" w:rsidRDefault="00523919" w:rsidP="00523919">
      <w:pPr>
        <w:keepNext/>
        <w:spacing w:after="0" w:line="240" w:lineRule="auto"/>
        <w:jc w:val="right"/>
        <w:rPr>
          <w:rFonts w:ascii="Times New Roman" w:eastAsia="Times New Roman" w:hAnsi="Times New Roman" w:cs="Times New Roman"/>
          <w:b/>
          <w:bCs/>
          <w:sz w:val="24"/>
          <w:szCs w:val="24"/>
          <w:lang w:eastAsia="ru-RU"/>
        </w:rPr>
      </w:pPr>
      <w:r w:rsidRPr="008107A7">
        <w:rPr>
          <w:rFonts w:ascii="Times New Roman" w:eastAsia="Times New Roman" w:hAnsi="Times New Roman" w:cs="Times New Roman"/>
          <w:b/>
          <w:bCs/>
          <w:sz w:val="24"/>
          <w:szCs w:val="24"/>
          <w:lang w:eastAsia="ru-RU"/>
        </w:rPr>
        <w:t xml:space="preserve">Таблица </w:t>
      </w:r>
      <w:r w:rsidR="002029A8">
        <w:rPr>
          <w:rFonts w:ascii="Times New Roman" w:eastAsia="Times New Roman" w:hAnsi="Times New Roman" w:cs="Times New Roman"/>
          <w:b/>
          <w:bCs/>
          <w:sz w:val="24"/>
          <w:szCs w:val="24"/>
          <w:lang w:eastAsia="ru-RU"/>
        </w:rPr>
        <w:t>2</w:t>
      </w:r>
      <w:r w:rsidR="00A627B0">
        <w:rPr>
          <w:rFonts w:ascii="Times New Roman" w:eastAsia="Times New Roman" w:hAnsi="Times New Roman" w:cs="Times New Roman"/>
          <w:b/>
          <w:bCs/>
          <w:sz w:val="24"/>
          <w:szCs w:val="24"/>
          <w:lang w:eastAsia="ru-RU"/>
        </w:rPr>
        <w:t>.1</w:t>
      </w:r>
      <w:r w:rsidR="00A627B0" w:rsidRPr="00232962">
        <w:rPr>
          <w:rFonts w:ascii="Times New Roman" w:eastAsia="Times New Roman" w:hAnsi="Times New Roman" w:cs="Times New Roman"/>
          <w:b/>
          <w:bCs/>
          <w:sz w:val="24"/>
          <w:szCs w:val="24"/>
          <w:lang w:eastAsia="ru-RU"/>
        </w:rPr>
        <w:t>.</w:t>
      </w:r>
      <w:r w:rsidR="00A627B0">
        <w:rPr>
          <w:rFonts w:ascii="Times New Roman" w:eastAsia="Times New Roman" w:hAnsi="Times New Roman" w:cs="Times New Roman"/>
          <w:b/>
          <w:bCs/>
          <w:sz w:val="24"/>
          <w:szCs w:val="24"/>
          <w:lang w:eastAsia="ru-RU"/>
        </w:rPr>
        <w:t>7</w:t>
      </w:r>
      <w:r w:rsidRPr="008107A7">
        <w:rPr>
          <w:rFonts w:ascii="Times New Roman" w:eastAsia="Times New Roman" w:hAnsi="Times New Roman" w:cs="Times New Roman"/>
          <w:b/>
          <w:bCs/>
          <w:sz w:val="24"/>
          <w:szCs w:val="24"/>
          <w:lang w:eastAsia="ru-RU"/>
        </w:rPr>
        <w:t>.</w:t>
      </w:r>
    </w:p>
    <w:tbl>
      <w:tblPr>
        <w:tblW w:w="5000" w:type="pct"/>
        <w:jc w:val="center"/>
        <w:tblLook w:val="0000" w:firstRow="0" w:lastRow="0" w:firstColumn="0" w:lastColumn="0" w:noHBand="0" w:noVBand="0"/>
      </w:tblPr>
      <w:tblGrid>
        <w:gridCol w:w="8535"/>
        <w:gridCol w:w="6534"/>
      </w:tblGrid>
      <w:tr w:rsidR="00523919" w:rsidRPr="008107A7" w:rsidTr="00955C94">
        <w:trPr>
          <w:trHeight w:val="643"/>
          <w:jc w:val="center"/>
        </w:trPr>
        <w:tc>
          <w:tcPr>
            <w:tcW w:w="2832" w:type="pct"/>
            <w:tcBorders>
              <w:top w:val="single" w:sz="4" w:space="0" w:color="auto"/>
              <w:left w:val="single" w:sz="4" w:space="0" w:color="auto"/>
              <w:bottom w:val="single" w:sz="4" w:space="0" w:color="auto"/>
              <w:right w:val="single" w:sz="4" w:space="0" w:color="auto"/>
            </w:tcBorders>
            <w:shd w:val="clear" w:color="auto" w:fill="92D050"/>
            <w:vAlign w:val="center"/>
          </w:tcPr>
          <w:p w:rsidR="00523919" w:rsidRPr="002E344A" w:rsidRDefault="00523919" w:rsidP="00955C94">
            <w:pPr>
              <w:spacing w:after="0" w:line="240" w:lineRule="auto"/>
              <w:jc w:val="center"/>
              <w:rPr>
                <w:rFonts w:ascii="Times New Roman" w:eastAsia="Times New Roman" w:hAnsi="Times New Roman" w:cs="Times New Roman"/>
                <w:b/>
                <w:sz w:val="24"/>
                <w:szCs w:val="24"/>
                <w:lang w:eastAsia="ru-RU"/>
              </w:rPr>
            </w:pPr>
            <w:r w:rsidRPr="002E344A">
              <w:rPr>
                <w:rFonts w:ascii="Times New Roman" w:eastAsia="Times New Roman" w:hAnsi="Times New Roman" w:cs="Times New Roman"/>
                <w:b/>
                <w:sz w:val="24"/>
                <w:szCs w:val="24"/>
                <w:lang w:eastAsia="ru-RU"/>
              </w:rPr>
              <w:t xml:space="preserve">Дополнительно подключаемая тепловая нагрузка к </w:t>
            </w:r>
            <w:r w:rsidR="00244F6B">
              <w:rPr>
                <w:rFonts w:ascii="Times New Roman" w:eastAsia="Times New Roman" w:hAnsi="Times New Roman" w:cs="Times New Roman"/>
                <w:b/>
                <w:sz w:val="24"/>
                <w:szCs w:val="24"/>
                <w:lang w:eastAsia="ru-RU"/>
              </w:rPr>
              <w:t>БМК «Буран-3,5-2-ГЖ» г. Фурманов ул. Демьяна Бедного</w:t>
            </w:r>
            <w:r w:rsidRPr="002E344A">
              <w:rPr>
                <w:rFonts w:ascii="Times New Roman" w:eastAsia="Times New Roman" w:hAnsi="Times New Roman" w:cs="Times New Roman"/>
                <w:b/>
                <w:sz w:val="24"/>
                <w:szCs w:val="24"/>
                <w:lang w:eastAsia="ru-RU"/>
              </w:rPr>
              <w:t xml:space="preserve"> Гкал/</w:t>
            </w:r>
            <w:proofErr w:type="gramStart"/>
            <w:r w:rsidRPr="002E344A">
              <w:rPr>
                <w:rFonts w:ascii="Times New Roman" w:eastAsia="Times New Roman" w:hAnsi="Times New Roman" w:cs="Times New Roman"/>
                <w:b/>
                <w:sz w:val="24"/>
                <w:szCs w:val="24"/>
                <w:lang w:eastAsia="ru-RU"/>
              </w:rPr>
              <w:t>ч</w:t>
            </w:r>
            <w:proofErr w:type="gramEnd"/>
          </w:p>
        </w:tc>
        <w:tc>
          <w:tcPr>
            <w:tcW w:w="2168" w:type="pct"/>
            <w:tcBorders>
              <w:top w:val="single" w:sz="4" w:space="0" w:color="auto"/>
              <w:left w:val="nil"/>
              <w:bottom w:val="single" w:sz="4" w:space="0" w:color="auto"/>
              <w:right w:val="single" w:sz="4" w:space="0" w:color="auto"/>
            </w:tcBorders>
            <w:shd w:val="clear" w:color="auto" w:fill="92D050"/>
            <w:vAlign w:val="center"/>
          </w:tcPr>
          <w:p w:rsidR="00523919" w:rsidRPr="002E344A" w:rsidRDefault="00523919" w:rsidP="00955C94">
            <w:pPr>
              <w:spacing w:after="0" w:line="240" w:lineRule="auto"/>
              <w:jc w:val="center"/>
              <w:rPr>
                <w:rFonts w:ascii="Times New Roman" w:eastAsia="Times New Roman" w:hAnsi="Times New Roman" w:cs="Times New Roman"/>
                <w:b/>
                <w:sz w:val="24"/>
                <w:szCs w:val="24"/>
                <w:lang w:eastAsia="ru-RU"/>
              </w:rPr>
            </w:pPr>
            <w:r w:rsidRPr="002E344A">
              <w:rPr>
                <w:rFonts w:ascii="Times New Roman" w:eastAsia="Times New Roman" w:hAnsi="Times New Roman" w:cs="Times New Roman"/>
                <w:b/>
                <w:sz w:val="24"/>
                <w:szCs w:val="24"/>
                <w:lang w:eastAsia="ru-RU"/>
              </w:rPr>
              <w:t xml:space="preserve">Радиус эффективного теплоснабжения, </w:t>
            </w:r>
            <w:proofErr w:type="gramStart"/>
            <w:r w:rsidRPr="002E344A">
              <w:rPr>
                <w:rFonts w:ascii="Times New Roman" w:eastAsia="Times New Roman" w:hAnsi="Times New Roman" w:cs="Times New Roman"/>
                <w:b/>
                <w:sz w:val="24"/>
                <w:szCs w:val="24"/>
                <w:lang w:eastAsia="ru-RU"/>
              </w:rPr>
              <w:t>км</w:t>
            </w:r>
            <w:proofErr w:type="gramEnd"/>
          </w:p>
        </w:tc>
      </w:tr>
      <w:tr w:rsidR="00523919" w:rsidRPr="008107A7" w:rsidTr="00955C94">
        <w:trPr>
          <w:trHeight w:val="318"/>
          <w:jc w:val="center"/>
        </w:trPr>
        <w:tc>
          <w:tcPr>
            <w:tcW w:w="2832" w:type="pct"/>
            <w:tcBorders>
              <w:top w:val="single" w:sz="4" w:space="0" w:color="auto"/>
              <w:left w:val="single" w:sz="4" w:space="0" w:color="auto"/>
              <w:bottom w:val="single" w:sz="4" w:space="0" w:color="auto"/>
              <w:right w:val="single" w:sz="4" w:space="0" w:color="auto"/>
            </w:tcBorders>
            <w:shd w:val="clear" w:color="auto" w:fill="auto"/>
            <w:noWrap/>
            <w:vAlign w:val="bottom"/>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0,10</w:t>
            </w:r>
          </w:p>
        </w:tc>
        <w:tc>
          <w:tcPr>
            <w:tcW w:w="2168" w:type="pct"/>
            <w:tcBorders>
              <w:top w:val="nil"/>
              <w:left w:val="nil"/>
              <w:bottom w:val="single" w:sz="4" w:space="0" w:color="auto"/>
              <w:right w:val="single" w:sz="4" w:space="0" w:color="auto"/>
            </w:tcBorders>
            <w:shd w:val="clear" w:color="auto" w:fill="auto"/>
            <w:noWrap/>
            <w:vAlign w:val="center"/>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0,1</w:t>
            </w:r>
          </w:p>
        </w:tc>
      </w:tr>
      <w:tr w:rsidR="00523919" w:rsidRPr="008107A7"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0,14</w:t>
            </w:r>
          </w:p>
        </w:tc>
        <w:tc>
          <w:tcPr>
            <w:tcW w:w="2168" w:type="pct"/>
            <w:tcBorders>
              <w:top w:val="nil"/>
              <w:left w:val="nil"/>
              <w:bottom w:val="single" w:sz="4" w:space="0" w:color="auto"/>
              <w:right w:val="single" w:sz="4" w:space="0" w:color="auto"/>
            </w:tcBorders>
            <w:shd w:val="clear" w:color="auto" w:fill="auto"/>
            <w:noWrap/>
            <w:vAlign w:val="center"/>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0,25</w:t>
            </w:r>
          </w:p>
        </w:tc>
      </w:tr>
      <w:tr w:rsidR="00523919" w:rsidRPr="008107A7"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0,19</w:t>
            </w:r>
          </w:p>
        </w:tc>
        <w:tc>
          <w:tcPr>
            <w:tcW w:w="2168" w:type="pct"/>
            <w:tcBorders>
              <w:top w:val="nil"/>
              <w:left w:val="nil"/>
              <w:bottom w:val="single" w:sz="4" w:space="0" w:color="auto"/>
              <w:right w:val="single" w:sz="4" w:space="0" w:color="auto"/>
            </w:tcBorders>
            <w:shd w:val="clear" w:color="auto" w:fill="auto"/>
            <w:noWrap/>
            <w:vAlign w:val="center"/>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0,32</w:t>
            </w:r>
          </w:p>
        </w:tc>
      </w:tr>
      <w:tr w:rsidR="00523919" w:rsidRPr="008107A7"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0,23</w:t>
            </w:r>
          </w:p>
        </w:tc>
        <w:tc>
          <w:tcPr>
            <w:tcW w:w="2168" w:type="pct"/>
            <w:tcBorders>
              <w:top w:val="nil"/>
              <w:left w:val="nil"/>
              <w:bottom w:val="single" w:sz="4" w:space="0" w:color="auto"/>
              <w:right w:val="single" w:sz="4" w:space="0" w:color="auto"/>
            </w:tcBorders>
            <w:shd w:val="clear" w:color="auto" w:fill="auto"/>
            <w:noWrap/>
            <w:vAlign w:val="center"/>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0,41</w:t>
            </w:r>
          </w:p>
        </w:tc>
      </w:tr>
      <w:tr w:rsidR="00523919" w:rsidRPr="008107A7"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0,29</w:t>
            </w:r>
          </w:p>
        </w:tc>
        <w:tc>
          <w:tcPr>
            <w:tcW w:w="2168" w:type="pct"/>
            <w:tcBorders>
              <w:top w:val="nil"/>
              <w:left w:val="nil"/>
              <w:bottom w:val="single" w:sz="4" w:space="0" w:color="auto"/>
              <w:right w:val="single" w:sz="4" w:space="0" w:color="auto"/>
            </w:tcBorders>
            <w:shd w:val="clear" w:color="auto" w:fill="auto"/>
            <w:noWrap/>
            <w:vAlign w:val="center"/>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0,55</w:t>
            </w:r>
          </w:p>
        </w:tc>
      </w:tr>
      <w:tr w:rsidR="00523919" w:rsidRPr="008107A7" w:rsidTr="00955C94">
        <w:trPr>
          <w:trHeight w:val="318"/>
          <w:jc w:val="center"/>
        </w:trPr>
        <w:tc>
          <w:tcPr>
            <w:tcW w:w="2832" w:type="pct"/>
            <w:tcBorders>
              <w:top w:val="nil"/>
              <w:left w:val="single" w:sz="4" w:space="0" w:color="auto"/>
              <w:bottom w:val="single" w:sz="4" w:space="0" w:color="auto"/>
              <w:right w:val="single" w:sz="4" w:space="0" w:color="auto"/>
            </w:tcBorders>
            <w:shd w:val="clear" w:color="auto" w:fill="auto"/>
            <w:noWrap/>
            <w:vAlign w:val="bottom"/>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0,35</w:t>
            </w:r>
          </w:p>
        </w:tc>
        <w:tc>
          <w:tcPr>
            <w:tcW w:w="2168" w:type="pct"/>
            <w:tcBorders>
              <w:top w:val="nil"/>
              <w:left w:val="nil"/>
              <w:bottom w:val="single" w:sz="4" w:space="0" w:color="auto"/>
              <w:right w:val="single" w:sz="4" w:space="0" w:color="auto"/>
            </w:tcBorders>
            <w:shd w:val="clear" w:color="auto" w:fill="auto"/>
            <w:noWrap/>
            <w:vAlign w:val="center"/>
          </w:tcPr>
          <w:p w:rsidR="00523919" w:rsidRPr="008107A7" w:rsidRDefault="00523919" w:rsidP="00955C94">
            <w:pPr>
              <w:spacing w:after="0" w:line="240" w:lineRule="auto"/>
              <w:jc w:val="center"/>
              <w:rPr>
                <w:rFonts w:ascii="Times New Roman" w:eastAsia="Times New Roman" w:hAnsi="Times New Roman" w:cs="Times New Roman"/>
                <w:sz w:val="24"/>
                <w:szCs w:val="24"/>
                <w:lang w:eastAsia="ru-RU"/>
              </w:rPr>
            </w:pPr>
            <w:r w:rsidRPr="00D426BD">
              <w:rPr>
                <w:rFonts w:ascii="Times New Roman" w:eastAsia="Times New Roman" w:hAnsi="Times New Roman" w:cs="Times New Roman"/>
                <w:sz w:val="24"/>
                <w:szCs w:val="24"/>
                <w:lang w:eastAsia="ru-RU"/>
              </w:rPr>
              <w:t>0,64</w:t>
            </w:r>
          </w:p>
        </w:tc>
      </w:tr>
    </w:tbl>
    <w:p w:rsidR="00523919" w:rsidRDefault="00523919" w:rsidP="00523919">
      <w:pPr>
        <w:spacing w:after="0" w:line="360" w:lineRule="auto"/>
        <w:jc w:val="right"/>
        <w:rPr>
          <w:rFonts w:ascii="Times New Roman" w:eastAsia="Times New Roman" w:hAnsi="Times New Roman" w:cs="Times New Roman"/>
          <w:b/>
          <w:sz w:val="24"/>
          <w:szCs w:val="24"/>
          <w:lang w:eastAsia="ru-RU"/>
        </w:rPr>
      </w:pPr>
    </w:p>
    <w:p w:rsidR="00523919" w:rsidRPr="008107A7" w:rsidRDefault="00523919" w:rsidP="00523919">
      <w:pPr>
        <w:spacing w:after="0" w:line="360" w:lineRule="auto"/>
        <w:jc w:val="right"/>
        <w:rPr>
          <w:rFonts w:ascii="Times New Roman" w:eastAsia="Times New Roman" w:hAnsi="Times New Roman" w:cs="Times New Roman"/>
          <w:b/>
          <w:sz w:val="24"/>
          <w:szCs w:val="24"/>
          <w:lang w:eastAsia="ru-RU"/>
        </w:rPr>
      </w:pPr>
      <w:r w:rsidRPr="008107A7">
        <w:rPr>
          <w:rFonts w:ascii="Times New Roman" w:eastAsia="Times New Roman" w:hAnsi="Times New Roman" w:cs="Times New Roman"/>
          <w:b/>
          <w:sz w:val="24"/>
          <w:szCs w:val="24"/>
          <w:lang w:eastAsia="ru-RU"/>
        </w:rPr>
        <w:t>Рисунок</w:t>
      </w:r>
      <w:r w:rsidR="002029A8">
        <w:rPr>
          <w:rFonts w:ascii="Times New Roman" w:eastAsia="Times New Roman" w:hAnsi="Times New Roman" w:cs="Times New Roman"/>
          <w:b/>
          <w:sz w:val="24"/>
          <w:szCs w:val="24"/>
          <w:lang w:eastAsia="ru-RU"/>
        </w:rPr>
        <w:t xml:space="preserve"> 2</w:t>
      </w:r>
      <w:r w:rsidR="00A627B0">
        <w:rPr>
          <w:rFonts w:ascii="Times New Roman" w:eastAsia="Times New Roman" w:hAnsi="Times New Roman" w:cs="Times New Roman"/>
          <w:b/>
          <w:sz w:val="24"/>
          <w:szCs w:val="24"/>
          <w:lang w:eastAsia="ru-RU"/>
        </w:rPr>
        <w:t>.1</w:t>
      </w:r>
      <w:r w:rsidR="00A627B0" w:rsidRPr="00232962">
        <w:rPr>
          <w:rFonts w:ascii="Times New Roman" w:eastAsia="Times New Roman" w:hAnsi="Times New Roman" w:cs="Times New Roman"/>
          <w:b/>
          <w:sz w:val="24"/>
          <w:szCs w:val="24"/>
          <w:lang w:eastAsia="ru-RU"/>
        </w:rPr>
        <w:t>.</w:t>
      </w:r>
      <w:r w:rsidRPr="008107A7">
        <w:rPr>
          <w:rFonts w:ascii="Times New Roman" w:eastAsia="Times New Roman" w:hAnsi="Times New Roman" w:cs="Times New Roman"/>
          <w:b/>
          <w:sz w:val="24"/>
          <w:szCs w:val="24"/>
          <w:lang w:eastAsia="ru-RU"/>
        </w:rPr>
        <w:t>6.</w:t>
      </w:r>
    </w:p>
    <w:p w:rsidR="001054D5" w:rsidRPr="00026E11" w:rsidRDefault="00523919" w:rsidP="00523919">
      <w:pPr>
        <w:spacing w:after="0" w:line="360" w:lineRule="auto"/>
        <w:ind w:firstLine="709"/>
        <w:jc w:val="both"/>
        <w:rPr>
          <w:rFonts w:ascii="Times New Roman" w:eastAsia="Times New Roman" w:hAnsi="Times New Roman" w:cs="Times New Roman"/>
          <w:i/>
          <w:sz w:val="28"/>
          <w:szCs w:val="28"/>
          <w:highlight w:val="yellow"/>
          <w:u w:val="single"/>
          <w:lang w:eastAsia="ru-RU"/>
        </w:rPr>
        <w:sectPr w:rsidR="001054D5" w:rsidRPr="00026E11" w:rsidSect="00235D96">
          <w:pgSz w:w="16838" w:h="11906" w:orient="landscape"/>
          <w:pgMar w:top="1134" w:right="851" w:bottom="1134" w:left="1134" w:header="709" w:footer="709" w:gutter="0"/>
          <w:cols w:space="708"/>
          <w:docGrid w:linePitch="360"/>
        </w:sectPr>
      </w:pPr>
      <w:r>
        <w:rPr>
          <w:noProof/>
          <w:lang w:eastAsia="ru-RU"/>
        </w:rPr>
        <w:drawing>
          <wp:inline distT="0" distB="0" distL="0" distR="0" wp14:anchorId="12080B0C" wp14:editId="599C81AE">
            <wp:extent cx="7206018" cy="3193576"/>
            <wp:effectExtent l="0" t="0" r="13970" b="6985"/>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62E5B" w:rsidRDefault="002029A8" w:rsidP="00A627B0">
      <w:pPr>
        <w:widowControl w:val="0"/>
        <w:tabs>
          <w:tab w:val="left" w:pos="-142"/>
          <w:tab w:val="left" w:pos="426"/>
        </w:tabs>
        <w:suppressAutoHyphens/>
        <w:spacing w:after="0" w:line="360" w:lineRule="auto"/>
        <w:jc w:val="both"/>
        <w:textAlignment w:val="baseline"/>
        <w:outlineLvl w:val="1"/>
        <w:rPr>
          <w:rFonts w:ascii="Times New Roman" w:eastAsia="Times New Roman" w:hAnsi="Times New Roman" w:cs="Times New Roman"/>
          <w:b/>
          <w:sz w:val="28"/>
          <w:szCs w:val="28"/>
          <w:lang w:eastAsia="ru-RU"/>
        </w:rPr>
      </w:pPr>
      <w:bookmarkStart w:id="25" w:name="_Toc166681029"/>
      <w:bookmarkStart w:id="26" w:name="_Toc375163443"/>
      <w:r>
        <w:rPr>
          <w:rFonts w:ascii="Times New Roman" w:eastAsia="Times New Roman" w:hAnsi="Times New Roman" w:cs="Times New Roman"/>
          <w:b/>
          <w:sz w:val="28"/>
          <w:szCs w:val="28"/>
          <w:lang w:eastAsia="ru-RU"/>
        </w:rPr>
        <w:lastRenderedPageBreak/>
        <w:t>2</w:t>
      </w:r>
      <w:r w:rsidR="00A62E5B">
        <w:rPr>
          <w:rFonts w:ascii="Times New Roman" w:eastAsia="Times New Roman" w:hAnsi="Times New Roman" w:cs="Times New Roman"/>
          <w:b/>
          <w:sz w:val="28"/>
          <w:szCs w:val="28"/>
          <w:lang w:eastAsia="ru-RU"/>
        </w:rPr>
        <w:t>.2 О</w:t>
      </w:r>
      <w:r w:rsidR="00A62E5B" w:rsidRPr="00A62E5B">
        <w:rPr>
          <w:rFonts w:ascii="Times New Roman" w:eastAsia="Times New Roman" w:hAnsi="Times New Roman" w:cs="Times New Roman"/>
          <w:b/>
          <w:sz w:val="28"/>
          <w:szCs w:val="28"/>
          <w:lang w:eastAsia="ru-RU"/>
        </w:rPr>
        <w:t>писание существующих и перспективных зон действия индивидуальных источников тепловой энергии</w:t>
      </w:r>
      <w:bookmarkEnd w:id="25"/>
    </w:p>
    <w:p w:rsidR="00A62E5B" w:rsidRPr="00A62E5B" w:rsidRDefault="00A62E5B" w:rsidP="00A627B0">
      <w:pPr>
        <w:spacing w:after="0" w:line="360" w:lineRule="auto"/>
        <w:ind w:firstLine="540"/>
        <w:jc w:val="both"/>
        <w:rPr>
          <w:rFonts w:ascii="Times New Roman" w:eastAsia="Times New Roman" w:hAnsi="Times New Roman" w:cs="Times New Roman"/>
          <w:sz w:val="28"/>
          <w:szCs w:val="28"/>
          <w:lang w:eastAsia="ru-RU"/>
        </w:rPr>
      </w:pPr>
      <w:r w:rsidRPr="00A62E5B">
        <w:rPr>
          <w:rFonts w:ascii="Times New Roman" w:eastAsia="Times New Roman" w:hAnsi="Times New Roman" w:cs="Times New Roman"/>
          <w:sz w:val="28"/>
          <w:szCs w:val="28"/>
          <w:lang w:eastAsia="ru-RU"/>
        </w:rPr>
        <w:t xml:space="preserve">Сложившаяся в </w:t>
      </w:r>
      <w:proofErr w:type="spellStart"/>
      <w:r w:rsidRPr="00A62E5B">
        <w:rPr>
          <w:rFonts w:ascii="Times New Roman" w:eastAsia="Times New Roman" w:hAnsi="Times New Roman" w:cs="Times New Roman"/>
          <w:sz w:val="28"/>
          <w:szCs w:val="28"/>
          <w:lang w:eastAsia="ru-RU"/>
        </w:rPr>
        <w:t>Фурмановском</w:t>
      </w:r>
      <w:proofErr w:type="spellEnd"/>
      <w:r w:rsidRPr="00A62E5B">
        <w:rPr>
          <w:rFonts w:ascii="Times New Roman" w:eastAsia="Times New Roman" w:hAnsi="Times New Roman" w:cs="Times New Roman"/>
          <w:sz w:val="28"/>
          <w:szCs w:val="28"/>
          <w:lang w:eastAsia="ru-RU"/>
        </w:rPr>
        <w:t xml:space="preserve"> городском поселении Ивановской области система централизованного теплоснабжения обеспечивает в полном объёме потребность в тепловой энергии многоквартирные дома, подключенные к ней. Как видно из приведённых данных таблицы в предыдущем пункте, дефицита тепловой мощности источников теплоснабжения на перспективный период не прогнозируется. На основании вышеизложенного, схемой теплоснабжения Фурмановского городского поселения Ивановской области </w:t>
      </w:r>
      <w:r w:rsidR="007C1A24">
        <w:rPr>
          <w:rFonts w:ascii="Times New Roman" w:eastAsia="Times New Roman" w:hAnsi="Times New Roman" w:cs="Times New Roman"/>
          <w:sz w:val="28"/>
          <w:szCs w:val="28"/>
          <w:lang w:eastAsia="ru-RU"/>
        </w:rPr>
        <w:t xml:space="preserve">перевод на </w:t>
      </w:r>
      <w:r w:rsidRPr="00A62E5B">
        <w:rPr>
          <w:rFonts w:ascii="Times New Roman" w:eastAsia="Times New Roman" w:hAnsi="Times New Roman" w:cs="Times New Roman"/>
          <w:sz w:val="28"/>
          <w:szCs w:val="28"/>
          <w:lang w:eastAsia="ru-RU"/>
        </w:rPr>
        <w:t xml:space="preserve">использование индивидуальных источников тепловой энергии в многоквартирных домах </w:t>
      </w:r>
      <w:r w:rsidR="00A627B0">
        <w:rPr>
          <w:rFonts w:ascii="Times New Roman" w:eastAsia="Times New Roman" w:hAnsi="Times New Roman" w:cs="Times New Roman"/>
          <w:sz w:val="28"/>
          <w:szCs w:val="28"/>
          <w:lang w:eastAsia="ru-RU"/>
        </w:rPr>
        <w:t>запрещено</w:t>
      </w:r>
      <w:r w:rsidRPr="00A62E5B">
        <w:rPr>
          <w:rFonts w:ascii="Times New Roman" w:eastAsia="Times New Roman" w:hAnsi="Times New Roman" w:cs="Times New Roman"/>
          <w:sz w:val="28"/>
          <w:szCs w:val="28"/>
          <w:lang w:eastAsia="ru-RU"/>
        </w:rPr>
        <w:t>.</w:t>
      </w:r>
    </w:p>
    <w:p w:rsidR="00A62E5B" w:rsidRDefault="00A62E5B" w:rsidP="00A627B0">
      <w:pPr>
        <w:spacing w:after="0" w:line="360" w:lineRule="auto"/>
        <w:ind w:firstLine="540"/>
        <w:jc w:val="both"/>
        <w:rPr>
          <w:rFonts w:ascii="Times New Roman" w:eastAsia="Times New Roman" w:hAnsi="Times New Roman" w:cs="Times New Roman"/>
          <w:sz w:val="28"/>
          <w:szCs w:val="28"/>
          <w:lang w:eastAsia="ru-RU"/>
        </w:rPr>
      </w:pPr>
      <w:r w:rsidRPr="00A62E5B">
        <w:rPr>
          <w:rFonts w:ascii="Times New Roman" w:eastAsia="Times New Roman" w:hAnsi="Times New Roman" w:cs="Times New Roman"/>
          <w:sz w:val="28"/>
          <w:szCs w:val="28"/>
          <w:lang w:eastAsia="ru-RU"/>
        </w:rPr>
        <w:t>Использование индивидуальных источников тепловой энергии предусматривается при развитии зон малоэтажной застройки с приусадебными участками</w:t>
      </w:r>
      <w:r>
        <w:rPr>
          <w:rFonts w:ascii="Times New Roman" w:eastAsia="Times New Roman" w:hAnsi="Times New Roman" w:cs="Times New Roman"/>
          <w:sz w:val="28"/>
          <w:szCs w:val="28"/>
          <w:lang w:eastAsia="ru-RU"/>
        </w:rPr>
        <w:t>.</w:t>
      </w:r>
    </w:p>
    <w:p w:rsidR="00BD4F40" w:rsidRPr="00BD4F40" w:rsidRDefault="00BD4F40" w:rsidP="00BD4F40">
      <w:pPr>
        <w:spacing w:after="0" w:line="360" w:lineRule="auto"/>
        <w:ind w:firstLine="540"/>
        <w:jc w:val="both"/>
        <w:rPr>
          <w:rFonts w:ascii="Times New Roman" w:eastAsia="Times New Roman" w:hAnsi="Times New Roman" w:cs="Times New Roman"/>
          <w:sz w:val="28"/>
          <w:szCs w:val="28"/>
          <w:lang w:eastAsia="ru-RU"/>
        </w:rPr>
      </w:pPr>
      <w:r w:rsidRPr="00BD4F40">
        <w:rPr>
          <w:rFonts w:ascii="Times New Roman" w:eastAsia="Times New Roman" w:hAnsi="Times New Roman" w:cs="Times New Roman"/>
          <w:sz w:val="28"/>
          <w:szCs w:val="28"/>
          <w:lang w:eastAsia="ru-RU"/>
        </w:rPr>
        <w:t>Перевод на индивидуальное теплоснабжение отдельных потребителей в многоквартирных домах приводит к следующим негативным последствиям:</w:t>
      </w:r>
    </w:p>
    <w:p w:rsidR="00BD4F40" w:rsidRPr="00BD4F40" w:rsidRDefault="00BD4F40" w:rsidP="00BD4F40">
      <w:pPr>
        <w:spacing w:after="0" w:line="360" w:lineRule="auto"/>
        <w:ind w:firstLine="540"/>
        <w:jc w:val="both"/>
        <w:rPr>
          <w:rFonts w:ascii="Times New Roman" w:eastAsia="Times New Roman" w:hAnsi="Times New Roman" w:cs="Times New Roman"/>
          <w:sz w:val="28"/>
          <w:szCs w:val="28"/>
          <w:lang w:eastAsia="ru-RU"/>
        </w:rPr>
      </w:pPr>
      <w:r w:rsidRPr="00BD4F40">
        <w:rPr>
          <w:rFonts w:ascii="Times New Roman" w:eastAsia="Times New Roman" w:hAnsi="Times New Roman" w:cs="Times New Roman"/>
          <w:sz w:val="28"/>
          <w:szCs w:val="28"/>
          <w:lang w:eastAsia="ru-RU"/>
        </w:rPr>
        <w:t>•</w:t>
      </w:r>
      <w:r w:rsidRPr="00BD4F40">
        <w:rPr>
          <w:rFonts w:ascii="Times New Roman" w:eastAsia="Times New Roman" w:hAnsi="Times New Roman" w:cs="Times New Roman"/>
          <w:sz w:val="28"/>
          <w:szCs w:val="28"/>
          <w:lang w:eastAsia="ru-RU"/>
        </w:rPr>
        <w:tab/>
        <w:t>нарушается гидравлический режим во внутридомовой системе теплоснабжения и, как следствие, тепловой баланс всего жилого здания;</w:t>
      </w:r>
    </w:p>
    <w:p w:rsidR="00BD4F40" w:rsidRPr="00BD4F40" w:rsidRDefault="00BD4F40" w:rsidP="00BD4F40">
      <w:pPr>
        <w:spacing w:after="0" w:line="360" w:lineRule="auto"/>
        <w:ind w:firstLine="540"/>
        <w:jc w:val="both"/>
        <w:rPr>
          <w:rFonts w:ascii="Times New Roman" w:eastAsia="Times New Roman" w:hAnsi="Times New Roman" w:cs="Times New Roman"/>
          <w:sz w:val="28"/>
          <w:szCs w:val="28"/>
          <w:lang w:eastAsia="ru-RU"/>
        </w:rPr>
      </w:pPr>
      <w:r w:rsidRPr="00BD4F40">
        <w:rPr>
          <w:rFonts w:ascii="Times New Roman" w:eastAsia="Times New Roman" w:hAnsi="Times New Roman" w:cs="Times New Roman"/>
          <w:sz w:val="28"/>
          <w:szCs w:val="28"/>
          <w:lang w:eastAsia="ru-RU"/>
        </w:rPr>
        <w:t>•</w:t>
      </w:r>
      <w:r w:rsidRPr="00BD4F40">
        <w:rPr>
          <w:rFonts w:ascii="Times New Roman" w:eastAsia="Times New Roman" w:hAnsi="Times New Roman" w:cs="Times New Roman"/>
          <w:sz w:val="28"/>
          <w:szCs w:val="28"/>
          <w:lang w:eastAsia="ru-RU"/>
        </w:rPr>
        <w:tab/>
        <w:t>наносится  существенный вред всей отопительной системе (в частности, происходит снижение температуры в примыкающих помещениях);</w:t>
      </w:r>
    </w:p>
    <w:p w:rsidR="00BD4F40" w:rsidRDefault="00BD4F40" w:rsidP="00BD4F40">
      <w:pPr>
        <w:spacing w:after="0" w:line="360" w:lineRule="auto"/>
        <w:ind w:firstLine="540"/>
        <w:jc w:val="both"/>
        <w:rPr>
          <w:rFonts w:ascii="Times New Roman" w:eastAsia="Times New Roman" w:hAnsi="Times New Roman" w:cs="Times New Roman"/>
          <w:sz w:val="28"/>
          <w:szCs w:val="28"/>
          <w:lang w:eastAsia="ru-RU"/>
        </w:rPr>
      </w:pPr>
      <w:r w:rsidRPr="00BD4F40">
        <w:rPr>
          <w:rFonts w:ascii="Times New Roman" w:eastAsia="Times New Roman" w:hAnsi="Times New Roman" w:cs="Times New Roman"/>
          <w:sz w:val="28"/>
          <w:szCs w:val="28"/>
          <w:lang w:eastAsia="ru-RU"/>
        </w:rPr>
        <w:t>•</w:t>
      </w:r>
      <w:r w:rsidRPr="00BD4F40">
        <w:rPr>
          <w:rFonts w:ascii="Times New Roman" w:eastAsia="Times New Roman" w:hAnsi="Times New Roman" w:cs="Times New Roman"/>
          <w:sz w:val="28"/>
          <w:szCs w:val="28"/>
          <w:lang w:eastAsia="ru-RU"/>
        </w:rPr>
        <w:tab/>
        <w:t>нанесение вреда экологии, вследствие, большого выброса продуктов сгорания.</w:t>
      </w:r>
    </w:p>
    <w:p w:rsidR="00A627B0" w:rsidRPr="00A62E5B" w:rsidRDefault="00A627B0" w:rsidP="00A627B0">
      <w:pPr>
        <w:spacing w:after="0" w:line="360" w:lineRule="auto"/>
        <w:ind w:firstLine="540"/>
        <w:jc w:val="both"/>
        <w:rPr>
          <w:rFonts w:ascii="Times New Roman" w:eastAsia="Times New Roman" w:hAnsi="Times New Roman" w:cs="Times New Roman"/>
          <w:sz w:val="28"/>
          <w:szCs w:val="28"/>
          <w:lang w:eastAsia="ru-RU"/>
        </w:rPr>
      </w:pPr>
    </w:p>
    <w:p w:rsidR="007C392B" w:rsidRPr="00146ABA" w:rsidRDefault="002029A8" w:rsidP="002029A8">
      <w:pPr>
        <w:widowControl w:val="0"/>
        <w:tabs>
          <w:tab w:val="left" w:pos="-142"/>
          <w:tab w:val="left" w:pos="426"/>
        </w:tabs>
        <w:suppressAutoHyphens/>
        <w:spacing w:after="0" w:line="360" w:lineRule="auto"/>
        <w:jc w:val="both"/>
        <w:textAlignment w:val="baseline"/>
        <w:outlineLvl w:val="1"/>
        <w:rPr>
          <w:rFonts w:ascii="Times New Roman" w:eastAsia="Times New Roman" w:hAnsi="Times New Roman" w:cs="Times New Roman"/>
          <w:b/>
          <w:sz w:val="28"/>
          <w:szCs w:val="28"/>
          <w:lang w:eastAsia="ru-RU"/>
        </w:rPr>
      </w:pPr>
      <w:bookmarkStart w:id="27" w:name="_Toc166681030"/>
      <w:r>
        <w:rPr>
          <w:rFonts w:ascii="Times New Roman" w:eastAsia="Times New Roman" w:hAnsi="Times New Roman" w:cs="Times New Roman"/>
          <w:b/>
          <w:sz w:val="28"/>
          <w:szCs w:val="28"/>
          <w:lang w:eastAsia="ru-RU"/>
        </w:rPr>
        <w:t>2</w:t>
      </w:r>
      <w:r w:rsidR="00A62E5B">
        <w:rPr>
          <w:rFonts w:ascii="Times New Roman" w:eastAsia="Times New Roman" w:hAnsi="Times New Roman" w:cs="Times New Roman"/>
          <w:b/>
          <w:sz w:val="28"/>
          <w:szCs w:val="28"/>
          <w:lang w:eastAsia="ru-RU"/>
        </w:rPr>
        <w:t>.3</w:t>
      </w:r>
      <w:r w:rsidR="007C392B" w:rsidRPr="00146ABA">
        <w:rPr>
          <w:rFonts w:ascii="Times New Roman" w:eastAsia="Times New Roman" w:hAnsi="Times New Roman" w:cs="Times New Roman"/>
          <w:b/>
          <w:sz w:val="28"/>
          <w:szCs w:val="28"/>
          <w:lang w:eastAsia="ru-RU"/>
        </w:rPr>
        <w:t xml:space="preserve">. </w:t>
      </w:r>
      <w:r w:rsidR="00E82220">
        <w:rPr>
          <w:rFonts w:ascii="Times New Roman" w:eastAsia="Times New Roman" w:hAnsi="Times New Roman" w:cs="Times New Roman"/>
          <w:b/>
          <w:sz w:val="28"/>
          <w:szCs w:val="28"/>
          <w:lang w:eastAsia="ru-RU"/>
        </w:rPr>
        <w:t>С</w:t>
      </w:r>
      <w:r w:rsidR="00C42965" w:rsidRPr="00C42965">
        <w:rPr>
          <w:rFonts w:ascii="Times New Roman" w:eastAsia="Times New Roman" w:hAnsi="Times New Roman" w:cs="Times New Roman"/>
          <w:b/>
          <w:sz w:val="28"/>
          <w:szCs w:val="28"/>
          <w:lang w:eastAsia="ru-RU"/>
        </w:rPr>
        <w:t>уществующие и перспективные балансы тепловой мощности и тепловой нагрузки потребителей в зонах действия источников тепловой энергии, в том числе работающих на единую тепловую сеть, на каждом этапе</w:t>
      </w:r>
      <w:r w:rsidR="007C392B" w:rsidRPr="00146ABA">
        <w:rPr>
          <w:rFonts w:ascii="Times New Roman" w:eastAsia="Times New Roman" w:hAnsi="Times New Roman" w:cs="Times New Roman"/>
          <w:b/>
          <w:sz w:val="28"/>
          <w:szCs w:val="28"/>
          <w:lang w:eastAsia="ru-RU"/>
        </w:rPr>
        <w:t>.</w:t>
      </w:r>
      <w:bookmarkEnd w:id="24"/>
      <w:bookmarkEnd w:id="26"/>
      <w:bookmarkEnd w:id="27"/>
    </w:p>
    <w:p w:rsidR="007C392B" w:rsidRPr="00146ABA" w:rsidRDefault="007C392B" w:rsidP="007C392B">
      <w:pPr>
        <w:widowControl w:val="0"/>
        <w:tabs>
          <w:tab w:val="left" w:pos="993"/>
        </w:tabs>
        <w:adjustRightInd w:val="0"/>
        <w:spacing w:after="0" w:line="360" w:lineRule="auto"/>
        <w:ind w:left="709"/>
        <w:jc w:val="both"/>
        <w:textAlignment w:val="baseline"/>
        <w:rPr>
          <w:rFonts w:ascii="Times New Roman" w:eastAsia="Times New Roman" w:hAnsi="Times New Roman" w:cs="Times New Roman"/>
          <w:spacing w:val="-5"/>
          <w:sz w:val="23"/>
          <w:szCs w:val="23"/>
          <w:lang w:eastAsia="ru-RU"/>
        </w:rPr>
      </w:pPr>
    </w:p>
    <w:p w:rsidR="007C392B" w:rsidRPr="00146ABA" w:rsidRDefault="007C392B" w:rsidP="007C392B">
      <w:pPr>
        <w:widowControl w:val="0"/>
        <w:tabs>
          <w:tab w:val="left" w:pos="993"/>
        </w:tabs>
        <w:adjustRightInd w:val="0"/>
        <w:spacing w:after="0" w:line="360" w:lineRule="auto"/>
        <w:ind w:firstLine="567"/>
        <w:jc w:val="both"/>
        <w:rPr>
          <w:rFonts w:ascii="Times New Roman" w:eastAsia="Times New Roman" w:hAnsi="Times New Roman" w:cs="Times New Roman"/>
          <w:spacing w:val="-5"/>
          <w:sz w:val="28"/>
          <w:szCs w:val="28"/>
          <w:lang w:eastAsia="ru-RU"/>
        </w:rPr>
      </w:pPr>
      <w:r w:rsidRPr="00146ABA">
        <w:rPr>
          <w:rFonts w:ascii="Times New Roman" w:eastAsia="Times New Roman" w:hAnsi="Times New Roman" w:cs="Times New Roman"/>
          <w:spacing w:val="-5"/>
          <w:sz w:val="28"/>
          <w:szCs w:val="28"/>
          <w:lang w:eastAsia="ru-RU"/>
        </w:rPr>
        <w:t xml:space="preserve">Расходная часть баланса тепловой мощности по каждому источнику в зоне его действия складывается из максимума тепловой нагрузки, присоединенной к тепловым сетям источника, потерь в тепловых сетях при максимуме тепловой </w:t>
      </w:r>
      <w:r w:rsidRPr="00146ABA">
        <w:rPr>
          <w:rFonts w:ascii="Times New Roman" w:eastAsia="Times New Roman" w:hAnsi="Times New Roman" w:cs="Times New Roman"/>
          <w:spacing w:val="-5"/>
          <w:sz w:val="28"/>
          <w:szCs w:val="28"/>
          <w:lang w:eastAsia="ru-RU"/>
        </w:rPr>
        <w:lastRenderedPageBreak/>
        <w:t>нагрузки и расчетного резерва тепловой мощности.</w:t>
      </w:r>
    </w:p>
    <w:p w:rsidR="007C392B" w:rsidRDefault="007D20C5" w:rsidP="007C392B">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spacing w:val="-5"/>
          <w:sz w:val="28"/>
          <w:szCs w:val="28"/>
          <w:lang w:eastAsia="ru-RU"/>
        </w:rPr>
      </w:pPr>
      <w:r>
        <w:rPr>
          <w:rFonts w:ascii="Times New Roman" w:eastAsia="Times New Roman" w:hAnsi="Times New Roman" w:cs="Times New Roman"/>
          <w:spacing w:val="-5"/>
          <w:sz w:val="28"/>
          <w:szCs w:val="28"/>
          <w:lang w:eastAsia="ru-RU"/>
        </w:rPr>
        <w:t>В таблице 3.2.1-3.2.9</w:t>
      </w:r>
      <w:r w:rsidR="007C392B" w:rsidRPr="00146ABA">
        <w:rPr>
          <w:rFonts w:ascii="Times New Roman" w:eastAsia="Times New Roman" w:hAnsi="Times New Roman" w:cs="Times New Roman"/>
          <w:spacing w:val="-5"/>
          <w:sz w:val="28"/>
          <w:szCs w:val="28"/>
          <w:lang w:eastAsia="ru-RU"/>
        </w:rPr>
        <w:t xml:space="preserve">, представлен баланс тепловой мощности источника теплоснабжения к концу планируемого периода, на которых планируется ввод новых и переключение существующих потребителей, обеспечивающих теплоснабжение и тепловой нагрузки в </w:t>
      </w:r>
      <w:proofErr w:type="spellStart"/>
      <w:r w:rsidR="007C392B" w:rsidRPr="00146ABA">
        <w:rPr>
          <w:rFonts w:ascii="Times New Roman" w:eastAsia="Times New Roman" w:hAnsi="Times New Roman" w:cs="Times New Roman"/>
          <w:spacing w:val="-5"/>
          <w:sz w:val="28"/>
          <w:lang w:eastAsia="ru-RU"/>
        </w:rPr>
        <w:t>Фурмановском</w:t>
      </w:r>
      <w:proofErr w:type="spellEnd"/>
      <w:r w:rsidR="007C392B" w:rsidRPr="00146ABA">
        <w:rPr>
          <w:rFonts w:ascii="Times New Roman" w:eastAsia="Times New Roman" w:hAnsi="Times New Roman" w:cs="Times New Roman"/>
          <w:spacing w:val="-5"/>
          <w:sz w:val="28"/>
          <w:lang w:eastAsia="ru-RU"/>
        </w:rPr>
        <w:t xml:space="preserve"> городском поселении Ивановской области</w:t>
      </w:r>
      <w:r w:rsidR="007C392B" w:rsidRPr="00146ABA">
        <w:rPr>
          <w:rFonts w:ascii="Times New Roman" w:eastAsia="Times New Roman" w:hAnsi="Times New Roman" w:cs="Times New Roman"/>
          <w:spacing w:val="-5"/>
          <w:sz w:val="28"/>
          <w:szCs w:val="28"/>
          <w:lang w:eastAsia="ru-RU"/>
        </w:rPr>
        <w:t>.</w:t>
      </w:r>
    </w:p>
    <w:p w:rsidR="0036067C" w:rsidRDefault="0036067C" w:rsidP="007C392B">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spacing w:val="-5"/>
          <w:sz w:val="28"/>
          <w:szCs w:val="28"/>
          <w:lang w:eastAsia="ru-RU"/>
        </w:rPr>
      </w:pPr>
    </w:p>
    <w:p w:rsidR="0036067C" w:rsidRDefault="0036067C" w:rsidP="007C392B">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spacing w:val="-5"/>
          <w:sz w:val="28"/>
          <w:szCs w:val="28"/>
          <w:lang w:eastAsia="ru-RU"/>
        </w:rPr>
      </w:pPr>
    </w:p>
    <w:p w:rsidR="0036067C" w:rsidRDefault="0036067C" w:rsidP="007C392B">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spacing w:val="-5"/>
          <w:sz w:val="28"/>
          <w:szCs w:val="28"/>
          <w:lang w:eastAsia="ru-RU"/>
        </w:rPr>
      </w:pPr>
    </w:p>
    <w:p w:rsidR="0036067C" w:rsidRPr="00146ABA" w:rsidRDefault="0036067C" w:rsidP="007C392B">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spacing w:val="-5"/>
          <w:sz w:val="28"/>
          <w:szCs w:val="28"/>
          <w:lang w:eastAsia="ru-RU"/>
        </w:rPr>
      </w:pPr>
    </w:p>
    <w:p w:rsidR="0036067C" w:rsidRPr="00232962" w:rsidRDefault="0036067C"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r w:rsidRPr="00232962">
        <w:rPr>
          <w:rFonts w:ascii="Times New Roman" w:eastAsia="Times New Roman" w:hAnsi="Times New Roman" w:cs="Times New Roman"/>
          <w:i/>
          <w:spacing w:val="-5"/>
          <w:sz w:val="28"/>
          <w:szCs w:val="28"/>
          <w:u w:val="single"/>
          <w:lang w:eastAsia="ru-RU"/>
        </w:rPr>
        <w:t>Котельная №1</w:t>
      </w:r>
      <w:r>
        <w:rPr>
          <w:rFonts w:ascii="Times New Roman" w:eastAsia="Times New Roman" w:hAnsi="Times New Roman" w:cs="Times New Roman"/>
          <w:i/>
          <w:spacing w:val="-5"/>
          <w:sz w:val="28"/>
          <w:szCs w:val="28"/>
          <w:u w:val="single"/>
          <w:lang w:eastAsia="ru-RU"/>
        </w:rPr>
        <w:t xml:space="preserve"> ул. </w:t>
      </w:r>
      <w:proofErr w:type="spellStart"/>
      <w:r>
        <w:rPr>
          <w:rFonts w:ascii="Times New Roman" w:eastAsia="Times New Roman" w:hAnsi="Times New Roman" w:cs="Times New Roman"/>
          <w:i/>
          <w:spacing w:val="-5"/>
          <w:sz w:val="28"/>
          <w:szCs w:val="28"/>
          <w:u w:val="single"/>
          <w:lang w:eastAsia="ru-RU"/>
        </w:rPr>
        <w:t>Студнева</w:t>
      </w:r>
      <w:proofErr w:type="spellEnd"/>
      <w:r w:rsidRPr="00232962">
        <w:rPr>
          <w:rFonts w:ascii="Times New Roman" w:eastAsia="Times New Roman" w:hAnsi="Times New Roman" w:cs="Times New Roman"/>
          <w:i/>
          <w:spacing w:val="-5"/>
          <w:sz w:val="28"/>
          <w:szCs w:val="28"/>
          <w:u w:val="single"/>
          <w:lang w:eastAsia="ru-RU"/>
        </w:rPr>
        <w:t xml:space="preserve"> </w:t>
      </w:r>
      <w:r w:rsidRPr="00AE78AC">
        <w:rPr>
          <w:rFonts w:ascii="Times New Roman" w:eastAsia="Times New Roman" w:hAnsi="Times New Roman" w:cs="Times New Roman"/>
          <w:i/>
          <w:spacing w:val="-5"/>
          <w:sz w:val="28"/>
          <w:szCs w:val="28"/>
          <w:u w:val="single"/>
          <w:lang w:eastAsia="ru-RU"/>
        </w:rPr>
        <w:t xml:space="preserve">МУП </w:t>
      </w:r>
      <w:r>
        <w:rPr>
          <w:rFonts w:ascii="Times New Roman" w:eastAsia="Times New Roman" w:hAnsi="Times New Roman" w:cs="Times New Roman"/>
          <w:i/>
          <w:spacing w:val="-5"/>
          <w:sz w:val="28"/>
          <w:szCs w:val="28"/>
          <w:u w:val="single"/>
          <w:lang w:eastAsia="ru-RU"/>
        </w:rPr>
        <w:t xml:space="preserve">ФМР </w:t>
      </w:r>
      <w:r w:rsidRPr="00AE78AC">
        <w:rPr>
          <w:rFonts w:ascii="Times New Roman" w:eastAsia="Times New Roman" w:hAnsi="Times New Roman" w:cs="Times New Roman"/>
          <w:i/>
          <w:spacing w:val="-5"/>
          <w:sz w:val="28"/>
          <w:szCs w:val="28"/>
          <w:u w:val="single"/>
          <w:lang w:eastAsia="ru-RU"/>
        </w:rPr>
        <w:t>«Теплосеть»</w:t>
      </w:r>
    </w:p>
    <w:p w:rsidR="0036067C" w:rsidRPr="00232962" w:rsidRDefault="0036067C" w:rsidP="0036067C">
      <w:pPr>
        <w:spacing w:after="0" w:line="240" w:lineRule="auto"/>
        <w:jc w:val="right"/>
        <w:rPr>
          <w:rFonts w:ascii="Times New Roman" w:eastAsia="Times New Roman" w:hAnsi="Times New Roman" w:cs="Times New Roman"/>
          <w:b/>
          <w:bCs/>
          <w:sz w:val="24"/>
          <w:szCs w:val="18"/>
          <w:lang w:eastAsia="ru-RU"/>
        </w:rPr>
      </w:pPr>
      <w:r w:rsidRPr="00232962">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sidRPr="00232962">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sidRPr="00232962">
        <w:rPr>
          <w:rFonts w:ascii="Times New Roman" w:eastAsia="Times New Roman" w:hAnsi="Times New Roman" w:cs="Times New Roman"/>
          <w:b/>
          <w:bCs/>
          <w:sz w:val="24"/>
          <w:szCs w:val="18"/>
          <w:lang w:eastAsia="ru-RU"/>
        </w:rPr>
        <w:t>.1</w:t>
      </w:r>
    </w:p>
    <w:tbl>
      <w:tblPr>
        <w:tblW w:w="5000" w:type="pct"/>
        <w:tblLook w:val="04A0" w:firstRow="1" w:lastRow="0" w:firstColumn="1" w:lastColumn="0" w:noHBand="0" w:noVBand="1"/>
      </w:tblPr>
      <w:tblGrid>
        <w:gridCol w:w="1788"/>
        <w:gridCol w:w="2167"/>
        <w:gridCol w:w="712"/>
        <w:gridCol w:w="712"/>
        <w:gridCol w:w="712"/>
        <w:gridCol w:w="712"/>
        <w:gridCol w:w="712"/>
        <w:gridCol w:w="1312"/>
        <w:gridCol w:w="1310"/>
      </w:tblGrid>
      <w:tr w:rsidR="00342B93" w:rsidRPr="00232962" w:rsidTr="00342B93">
        <w:trPr>
          <w:trHeight w:val="315"/>
        </w:trPr>
        <w:tc>
          <w:tcPr>
            <w:tcW w:w="882" w:type="pct"/>
            <w:tcBorders>
              <w:top w:val="single" w:sz="4" w:space="0" w:color="auto"/>
              <w:left w:val="single" w:sz="4" w:space="0" w:color="auto"/>
              <w:bottom w:val="single" w:sz="4" w:space="0" w:color="000000"/>
              <w:right w:val="nil"/>
            </w:tcBorders>
            <w:shd w:val="clear" w:color="auto" w:fill="92D050"/>
            <w:vAlign w:val="center"/>
            <w:hideMark/>
          </w:tcPr>
          <w:p w:rsidR="00342B93" w:rsidRPr="00EA0149" w:rsidRDefault="00342B93" w:rsidP="00933C42">
            <w:pPr>
              <w:spacing w:after="0" w:line="276" w:lineRule="auto"/>
              <w:jc w:val="center"/>
              <w:rPr>
                <w:rFonts w:ascii="Times New Roman" w:eastAsia="Times New Roman" w:hAnsi="Times New Roman" w:cs="Times New Roman"/>
                <w:b/>
                <w:lang w:eastAsia="ru-RU"/>
              </w:rPr>
            </w:pPr>
            <w:r w:rsidRPr="00EA0149">
              <w:rPr>
                <w:rFonts w:ascii="Times New Roman" w:eastAsia="Times New Roman" w:hAnsi="Times New Roman" w:cs="Times New Roman"/>
                <w:b/>
                <w:lang w:eastAsia="ru-RU"/>
              </w:rPr>
              <w:t xml:space="preserve">Котельная №1 ул. </w:t>
            </w:r>
            <w:proofErr w:type="spellStart"/>
            <w:r w:rsidRPr="00EA0149">
              <w:rPr>
                <w:rFonts w:ascii="Times New Roman" w:eastAsia="Times New Roman" w:hAnsi="Times New Roman" w:cs="Times New Roman"/>
                <w:b/>
                <w:lang w:eastAsia="ru-RU"/>
              </w:rPr>
              <w:t>Студнева</w:t>
            </w:r>
            <w:proofErr w:type="spellEnd"/>
            <w:r w:rsidRPr="00EA0149">
              <w:rPr>
                <w:rFonts w:ascii="Times New Roman" w:eastAsia="Times New Roman" w:hAnsi="Times New Roman" w:cs="Times New Roman"/>
                <w:b/>
                <w:lang w:eastAsia="ru-RU"/>
              </w:rPr>
              <w:t xml:space="preserve"> </w:t>
            </w:r>
          </w:p>
          <w:p w:rsidR="00342B93" w:rsidRPr="00EA0149" w:rsidRDefault="00342B93" w:rsidP="00933C42">
            <w:pPr>
              <w:spacing w:after="0" w:line="276" w:lineRule="auto"/>
              <w:jc w:val="center"/>
              <w:rPr>
                <w:rFonts w:ascii="Times New Roman" w:eastAsia="Times New Roman" w:hAnsi="Times New Roman" w:cs="Times New Roman"/>
                <w:b/>
                <w:lang w:eastAsia="ru-RU"/>
              </w:rPr>
            </w:pPr>
            <w:r w:rsidRPr="00EA0149">
              <w:rPr>
                <w:rFonts w:ascii="Times New Roman" w:eastAsia="Times New Roman" w:hAnsi="Times New Roman" w:cs="Times New Roman"/>
                <w:b/>
                <w:lang w:eastAsia="ru-RU"/>
              </w:rPr>
              <w:t>МУП ФМР «Теплосеть»</w:t>
            </w:r>
          </w:p>
        </w:tc>
        <w:tc>
          <w:tcPr>
            <w:tcW w:w="1069"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342B93" w:rsidRPr="00EA0149" w:rsidRDefault="00342B93" w:rsidP="008F21B9">
            <w:pPr>
              <w:spacing w:after="0" w:line="276" w:lineRule="auto"/>
              <w:jc w:val="center"/>
              <w:rPr>
                <w:rFonts w:ascii="Times New Roman" w:eastAsia="Times New Roman" w:hAnsi="Times New Roman" w:cs="Times New Roman"/>
                <w:b/>
                <w:lang w:eastAsia="ru-RU"/>
              </w:rPr>
            </w:pPr>
            <w:r w:rsidRPr="00EA0149">
              <w:rPr>
                <w:rFonts w:ascii="Times New Roman" w:eastAsia="Times New Roman" w:hAnsi="Times New Roman" w:cs="Times New Roman"/>
                <w:b/>
                <w:sz w:val="24"/>
                <w:szCs w:val="24"/>
                <w:lang w:eastAsia="ru-RU"/>
              </w:rPr>
              <w:t>2023</w:t>
            </w:r>
          </w:p>
        </w:tc>
        <w:tc>
          <w:tcPr>
            <w:tcW w:w="351" w:type="pct"/>
            <w:tcBorders>
              <w:top w:val="single" w:sz="4" w:space="0" w:color="auto"/>
              <w:left w:val="nil"/>
              <w:bottom w:val="single" w:sz="4" w:space="0" w:color="auto"/>
              <w:right w:val="single" w:sz="4" w:space="0" w:color="auto"/>
            </w:tcBorders>
            <w:shd w:val="clear" w:color="auto" w:fill="92D050"/>
            <w:noWrap/>
            <w:textDirection w:val="btLr"/>
            <w:vAlign w:val="center"/>
          </w:tcPr>
          <w:p w:rsidR="00342B93" w:rsidRPr="00EA0149" w:rsidRDefault="00342B93" w:rsidP="008F21B9">
            <w:pPr>
              <w:spacing w:after="0" w:line="276" w:lineRule="auto"/>
              <w:jc w:val="center"/>
              <w:rPr>
                <w:rFonts w:ascii="Times New Roman" w:eastAsia="Times New Roman" w:hAnsi="Times New Roman" w:cs="Times New Roman"/>
                <w:b/>
                <w:lang w:eastAsia="ru-RU"/>
              </w:rPr>
            </w:pPr>
            <w:r w:rsidRPr="00EA0149">
              <w:rPr>
                <w:rFonts w:ascii="Times New Roman" w:eastAsia="Times New Roman" w:hAnsi="Times New Roman" w:cs="Times New Roman"/>
                <w:b/>
                <w:sz w:val="24"/>
                <w:szCs w:val="24"/>
                <w:lang w:eastAsia="ru-RU"/>
              </w:rPr>
              <w:t>2024</w:t>
            </w:r>
          </w:p>
        </w:tc>
        <w:tc>
          <w:tcPr>
            <w:tcW w:w="351" w:type="pct"/>
            <w:tcBorders>
              <w:top w:val="single" w:sz="4" w:space="0" w:color="auto"/>
              <w:left w:val="nil"/>
              <w:bottom w:val="single" w:sz="4" w:space="0" w:color="auto"/>
              <w:right w:val="single" w:sz="4" w:space="0" w:color="auto"/>
            </w:tcBorders>
            <w:shd w:val="clear" w:color="auto" w:fill="92D050"/>
            <w:noWrap/>
            <w:textDirection w:val="btLr"/>
            <w:vAlign w:val="center"/>
          </w:tcPr>
          <w:p w:rsidR="00342B93" w:rsidRPr="00EA0149" w:rsidRDefault="00342B93" w:rsidP="008F21B9">
            <w:pPr>
              <w:spacing w:after="0" w:line="276" w:lineRule="auto"/>
              <w:jc w:val="center"/>
              <w:rPr>
                <w:rFonts w:ascii="Times New Roman" w:eastAsia="Times New Roman" w:hAnsi="Times New Roman" w:cs="Times New Roman"/>
                <w:b/>
                <w:lang w:eastAsia="ru-RU"/>
              </w:rPr>
            </w:pPr>
            <w:r w:rsidRPr="00EA0149">
              <w:rPr>
                <w:rFonts w:ascii="Times New Roman" w:eastAsia="Times New Roman" w:hAnsi="Times New Roman" w:cs="Times New Roman"/>
                <w:b/>
                <w:sz w:val="24"/>
                <w:szCs w:val="24"/>
                <w:lang w:eastAsia="ru-RU"/>
              </w:rPr>
              <w:t>2025</w:t>
            </w:r>
          </w:p>
        </w:tc>
        <w:tc>
          <w:tcPr>
            <w:tcW w:w="351" w:type="pct"/>
            <w:tcBorders>
              <w:top w:val="single" w:sz="4" w:space="0" w:color="auto"/>
              <w:left w:val="nil"/>
              <w:bottom w:val="single" w:sz="4" w:space="0" w:color="auto"/>
              <w:right w:val="single" w:sz="4" w:space="0" w:color="auto"/>
            </w:tcBorders>
            <w:shd w:val="clear" w:color="auto" w:fill="92D050"/>
            <w:noWrap/>
            <w:textDirection w:val="btLr"/>
            <w:vAlign w:val="center"/>
          </w:tcPr>
          <w:p w:rsidR="00342B93" w:rsidRPr="00EA0149" w:rsidRDefault="00342B93" w:rsidP="008F21B9">
            <w:pPr>
              <w:spacing w:after="0" w:line="276" w:lineRule="auto"/>
              <w:jc w:val="center"/>
              <w:rPr>
                <w:rFonts w:ascii="Times New Roman" w:eastAsia="Times New Roman" w:hAnsi="Times New Roman" w:cs="Times New Roman"/>
                <w:b/>
                <w:lang w:eastAsia="ru-RU"/>
              </w:rPr>
            </w:pPr>
            <w:r w:rsidRPr="00EA0149">
              <w:rPr>
                <w:rFonts w:ascii="Times New Roman" w:eastAsia="Times New Roman" w:hAnsi="Times New Roman" w:cs="Times New Roman"/>
                <w:b/>
                <w:sz w:val="24"/>
                <w:szCs w:val="24"/>
                <w:lang w:eastAsia="ru-RU"/>
              </w:rPr>
              <w:t>2026</w:t>
            </w:r>
          </w:p>
        </w:tc>
        <w:tc>
          <w:tcPr>
            <w:tcW w:w="351" w:type="pct"/>
            <w:tcBorders>
              <w:top w:val="single" w:sz="4" w:space="0" w:color="auto"/>
              <w:left w:val="nil"/>
              <w:bottom w:val="single" w:sz="4" w:space="0" w:color="auto"/>
              <w:right w:val="single" w:sz="4" w:space="0" w:color="auto"/>
            </w:tcBorders>
            <w:shd w:val="clear" w:color="auto" w:fill="92D050"/>
            <w:noWrap/>
            <w:textDirection w:val="btLr"/>
            <w:vAlign w:val="center"/>
          </w:tcPr>
          <w:p w:rsidR="00342B93" w:rsidRPr="00EA0149" w:rsidRDefault="00342B93" w:rsidP="008F21B9">
            <w:pPr>
              <w:spacing w:after="0" w:line="276" w:lineRule="auto"/>
              <w:jc w:val="center"/>
              <w:rPr>
                <w:rFonts w:ascii="Times New Roman" w:eastAsia="Times New Roman" w:hAnsi="Times New Roman" w:cs="Times New Roman"/>
                <w:b/>
                <w:lang w:eastAsia="ru-RU"/>
              </w:rPr>
            </w:pPr>
            <w:r w:rsidRPr="00EA0149">
              <w:rPr>
                <w:rFonts w:ascii="Times New Roman" w:eastAsia="Times New Roman" w:hAnsi="Times New Roman" w:cs="Times New Roman"/>
                <w:b/>
                <w:sz w:val="24"/>
                <w:szCs w:val="24"/>
                <w:lang w:eastAsia="ru-RU"/>
              </w:rPr>
              <w:t>2027</w:t>
            </w:r>
          </w:p>
        </w:tc>
        <w:tc>
          <w:tcPr>
            <w:tcW w:w="351" w:type="pct"/>
            <w:tcBorders>
              <w:top w:val="single" w:sz="4" w:space="0" w:color="auto"/>
              <w:left w:val="nil"/>
              <w:bottom w:val="single" w:sz="4" w:space="0" w:color="auto"/>
              <w:right w:val="single" w:sz="4" w:space="0" w:color="auto"/>
            </w:tcBorders>
            <w:shd w:val="clear" w:color="auto" w:fill="92D050"/>
            <w:noWrap/>
            <w:textDirection w:val="btLr"/>
            <w:vAlign w:val="center"/>
          </w:tcPr>
          <w:p w:rsidR="00342B93" w:rsidRPr="00EA0149" w:rsidRDefault="00342B93" w:rsidP="00933C42">
            <w:pPr>
              <w:spacing w:after="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2028</w:t>
            </w:r>
          </w:p>
        </w:tc>
        <w:tc>
          <w:tcPr>
            <w:tcW w:w="647"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42B93" w:rsidRPr="00EA0149" w:rsidRDefault="00342B93" w:rsidP="00EA0149">
            <w:pPr>
              <w:spacing w:after="0" w:line="276" w:lineRule="auto"/>
              <w:jc w:val="center"/>
              <w:rPr>
                <w:rFonts w:ascii="Times New Roman" w:eastAsia="Times New Roman" w:hAnsi="Times New Roman" w:cs="Times New Roman"/>
                <w:b/>
                <w:lang w:eastAsia="ru-RU"/>
              </w:rPr>
            </w:pPr>
            <w:r>
              <w:rPr>
                <w:rFonts w:ascii="Times New Roman" w:eastAsia="Times New Roman" w:hAnsi="Times New Roman" w:cs="Times New Roman"/>
                <w:b/>
                <w:sz w:val="24"/>
                <w:szCs w:val="24"/>
                <w:lang w:eastAsia="ru-RU"/>
              </w:rPr>
              <w:t>20289</w:t>
            </w:r>
            <w:r w:rsidRPr="00EA0149">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64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42B93" w:rsidRPr="00EA0149" w:rsidRDefault="00342B93" w:rsidP="00EA0149">
            <w:pPr>
              <w:spacing w:after="0" w:line="276" w:lineRule="auto"/>
              <w:jc w:val="center"/>
              <w:rPr>
                <w:rFonts w:ascii="Times New Roman" w:eastAsia="Times New Roman" w:hAnsi="Times New Roman" w:cs="Times New Roman"/>
                <w:b/>
                <w:lang w:eastAsia="ru-RU"/>
              </w:rPr>
            </w:pPr>
            <w:r w:rsidRPr="00EA0149">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4</w:t>
            </w:r>
            <w:r w:rsidRPr="00EA0149">
              <w:rPr>
                <w:rFonts w:ascii="Times New Roman" w:eastAsia="Times New Roman" w:hAnsi="Times New Roman" w:cs="Times New Roman"/>
                <w:b/>
                <w:sz w:val="24"/>
                <w:szCs w:val="24"/>
                <w:lang w:eastAsia="ru-RU"/>
              </w:rPr>
              <w:t xml:space="preserve"> -203</w:t>
            </w:r>
            <w:r>
              <w:rPr>
                <w:rFonts w:ascii="Times New Roman" w:eastAsia="Times New Roman" w:hAnsi="Times New Roman" w:cs="Times New Roman"/>
                <w:b/>
                <w:sz w:val="24"/>
                <w:szCs w:val="24"/>
                <w:lang w:eastAsia="ru-RU"/>
              </w:rPr>
              <w:t>8</w:t>
            </w:r>
          </w:p>
        </w:tc>
      </w:tr>
      <w:tr w:rsidR="00342B93" w:rsidRPr="00232962" w:rsidTr="00342B93">
        <w:trPr>
          <w:trHeight w:val="70"/>
        </w:trPr>
        <w:tc>
          <w:tcPr>
            <w:tcW w:w="882" w:type="pct"/>
            <w:tcBorders>
              <w:top w:val="nil"/>
              <w:left w:val="single" w:sz="4" w:space="0" w:color="auto"/>
              <w:bottom w:val="single" w:sz="4" w:space="0" w:color="auto"/>
              <w:right w:val="single" w:sz="4" w:space="0" w:color="auto"/>
            </w:tcBorders>
            <w:shd w:val="clear" w:color="auto" w:fill="auto"/>
            <w:vAlign w:val="center"/>
            <w:hideMark/>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Calibri" w:hAnsi="Times New Roman" w:cs="Times New Roman"/>
                <w:lang w:eastAsia="ru-RU"/>
              </w:rPr>
              <w:t>Установленная мощность источника, Гкал/</w:t>
            </w:r>
            <w:proofErr w:type="gramStart"/>
            <w:r w:rsidRPr="00EA0149">
              <w:rPr>
                <w:rFonts w:ascii="Times New Roman" w:eastAsia="Calibri" w:hAnsi="Times New Roman" w:cs="Times New Roman"/>
                <w:lang w:eastAsia="ru-RU"/>
              </w:rPr>
              <w:t>ч</w:t>
            </w:r>
            <w:proofErr w:type="gramEnd"/>
          </w:p>
        </w:tc>
        <w:tc>
          <w:tcPr>
            <w:tcW w:w="1069"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647"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646"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r>
      <w:tr w:rsidR="00342B93" w:rsidRPr="00232962" w:rsidTr="00342B93">
        <w:trPr>
          <w:trHeight w:val="70"/>
        </w:trPr>
        <w:tc>
          <w:tcPr>
            <w:tcW w:w="882" w:type="pct"/>
            <w:tcBorders>
              <w:top w:val="nil"/>
              <w:left w:val="single" w:sz="4" w:space="0" w:color="auto"/>
              <w:bottom w:val="single" w:sz="4" w:space="0" w:color="auto"/>
              <w:right w:val="single" w:sz="4" w:space="0" w:color="auto"/>
            </w:tcBorders>
            <w:shd w:val="clear" w:color="auto" w:fill="auto"/>
            <w:vAlign w:val="center"/>
            <w:hideMark/>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Calibri" w:hAnsi="Times New Roman" w:cs="Times New Roman"/>
                <w:lang w:eastAsia="ru-RU"/>
              </w:rPr>
              <w:t>Располагаемая мощность источника, Гкал/час</w:t>
            </w:r>
          </w:p>
        </w:tc>
        <w:tc>
          <w:tcPr>
            <w:tcW w:w="1069"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647"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c>
          <w:tcPr>
            <w:tcW w:w="646"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Calibri" w:eastAsia="Times New Roman" w:hAnsi="Calibri" w:cs="Times New Roman"/>
                <w:lang w:eastAsia="ru-RU"/>
              </w:rPr>
            </w:pPr>
            <w:r w:rsidRPr="00EA0149">
              <w:rPr>
                <w:rFonts w:ascii="Times New Roman" w:eastAsia="Times New Roman" w:hAnsi="Times New Roman" w:cs="Times New Roman"/>
                <w:lang w:eastAsia="ru-RU"/>
              </w:rPr>
              <w:t>4,2</w:t>
            </w:r>
          </w:p>
        </w:tc>
      </w:tr>
      <w:tr w:rsidR="00342B93" w:rsidRPr="00232962" w:rsidTr="00342B93">
        <w:trPr>
          <w:trHeight w:val="70"/>
        </w:trPr>
        <w:tc>
          <w:tcPr>
            <w:tcW w:w="882" w:type="pct"/>
            <w:tcBorders>
              <w:top w:val="nil"/>
              <w:left w:val="single" w:sz="4" w:space="0" w:color="auto"/>
              <w:bottom w:val="single" w:sz="4" w:space="0" w:color="auto"/>
              <w:right w:val="single" w:sz="4" w:space="0" w:color="auto"/>
            </w:tcBorders>
            <w:shd w:val="clear" w:color="auto" w:fill="auto"/>
            <w:vAlign w:val="center"/>
          </w:tcPr>
          <w:p w:rsidR="00342B93" w:rsidRPr="00EA0149" w:rsidRDefault="00342B93" w:rsidP="00955C94">
            <w:pPr>
              <w:spacing w:after="0" w:line="276" w:lineRule="auto"/>
              <w:jc w:val="center"/>
              <w:rPr>
                <w:rFonts w:ascii="Times New Roman" w:eastAsia="Calibri" w:hAnsi="Times New Roman" w:cs="Times New Roman"/>
                <w:lang w:eastAsia="ru-RU"/>
              </w:rPr>
            </w:pPr>
            <w:r w:rsidRPr="00EA0149">
              <w:rPr>
                <w:rFonts w:ascii="Times New Roman" w:eastAsia="Calibri" w:hAnsi="Times New Roman" w:cs="Times New Roman"/>
                <w:lang w:eastAsia="ru-RU"/>
              </w:rPr>
              <w:t xml:space="preserve">Затраты тепловой мощности на собственные нужды источника, </w:t>
            </w:r>
            <w:proofErr w:type="spellStart"/>
            <w:r w:rsidRPr="00EA0149">
              <w:rPr>
                <w:rFonts w:ascii="Times New Roman" w:eastAsia="Calibri" w:hAnsi="Times New Roman" w:cs="Times New Roman"/>
                <w:lang w:eastAsia="ru-RU"/>
              </w:rPr>
              <w:t>Гка</w:t>
            </w:r>
            <w:proofErr w:type="spellEnd"/>
            <w:r w:rsidRPr="00EA0149">
              <w:rPr>
                <w:rFonts w:ascii="Times New Roman" w:eastAsia="Calibri" w:hAnsi="Times New Roman" w:cs="Times New Roman"/>
                <w:lang w:eastAsia="ru-RU"/>
              </w:rPr>
              <w:t>/час</w:t>
            </w:r>
          </w:p>
        </w:tc>
        <w:tc>
          <w:tcPr>
            <w:tcW w:w="1069" w:type="pct"/>
            <w:tcBorders>
              <w:top w:val="nil"/>
              <w:left w:val="nil"/>
              <w:bottom w:val="single" w:sz="4" w:space="0" w:color="auto"/>
              <w:right w:val="single" w:sz="4" w:space="0" w:color="auto"/>
            </w:tcBorders>
            <w:shd w:val="clear" w:color="auto" w:fill="auto"/>
            <w:noWrap/>
            <w:vAlign w:val="center"/>
          </w:tcPr>
          <w:p w:rsidR="00342B93" w:rsidRPr="00EA0149" w:rsidRDefault="00342B93" w:rsidP="00FB3DE4">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0,08</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55C94">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0,03</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55C94">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0,03</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55C94">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0,03</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55C94">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0,03</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55C94">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0,03</w:t>
            </w:r>
          </w:p>
        </w:tc>
        <w:tc>
          <w:tcPr>
            <w:tcW w:w="647" w:type="pct"/>
            <w:tcBorders>
              <w:top w:val="nil"/>
              <w:left w:val="nil"/>
              <w:bottom w:val="single" w:sz="4" w:space="0" w:color="auto"/>
              <w:right w:val="single" w:sz="4" w:space="0" w:color="auto"/>
            </w:tcBorders>
            <w:shd w:val="clear" w:color="auto" w:fill="auto"/>
            <w:noWrap/>
            <w:vAlign w:val="center"/>
          </w:tcPr>
          <w:p w:rsidR="00342B93" w:rsidRPr="00EA0149" w:rsidRDefault="00342B93" w:rsidP="00955C94">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0,03</w:t>
            </w:r>
          </w:p>
        </w:tc>
        <w:tc>
          <w:tcPr>
            <w:tcW w:w="646" w:type="pct"/>
            <w:tcBorders>
              <w:top w:val="nil"/>
              <w:left w:val="nil"/>
              <w:bottom w:val="single" w:sz="4" w:space="0" w:color="auto"/>
              <w:right w:val="single" w:sz="4" w:space="0" w:color="auto"/>
            </w:tcBorders>
            <w:shd w:val="clear" w:color="auto" w:fill="auto"/>
            <w:noWrap/>
            <w:vAlign w:val="center"/>
          </w:tcPr>
          <w:p w:rsidR="00342B93" w:rsidRPr="00EA0149" w:rsidRDefault="00342B93" w:rsidP="00955C94">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0,03</w:t>
            </w:r>
          </w:p>
        </w:tc>
      </w:tr>
      <w:tr w:rsidR="00342B93" w:rsidRPr="00232962" w:rsidTr="00342B93">
        <w:trPr>
          <w:trHeight w:val="70"/>
        </w:trPr>
        <w:tc>
          <w:tcPr>
            <w:tcW w:w="882" w:type="pct"/>
            <w:tcBorders>
              <w:top w:val="nil"/>
              <w:left w:val="single" w:sz="4" w:space="0" w:color="auto"/>
              <w:bottom w:val="single" w:sz="4" w:space="0" w:color="auto"/>
              <w:right w:val="single" w:sz="4" w:space="0" w:color="auto"/>
            </w:tcBorders>
            <w:shd w:val="clear" w:color="auto" w:fill="auto"/>
            <w:vAlign w:val="center"/>
            <w:hideMark/>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Calibri" w:hAnsi="Times New Roman" w:cs="Times New Roman"/>
                <w:lang w:eastAsia="ru-RU"/>
              </w:rPr>
              <w:t>Нетто мощность источника, Гкал/час</w:t>
            </w:r>
          </w:p>
        </w:tc>
        <w:tc>
          <w:tcPr>
            <w:tcW w:w="1069"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3,8</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3,8</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3,8</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3,8</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3,8</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3,8</w:t>
            </w:r>
          </w:p>
        </w:tc>
        <w:tc>
          <w:tcPr>
            <w:tcW w:w="647"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3,8</w:t>
            </w:r>
          </w:p>
        </w:tc>
        <w:tc>
          <w:tcPr>
            <w:tcW w:w="646"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3,8</w:t>
            </w:r>
          </w:p>
        </w:tc>
      </w:tr>
      <w:tr w:rsidR="00342B93" w:rsidRPr="00232962" w:rsidTr="00342B93">
        <w:trPr>
          <w:trHeight w:val="70"/>
        </w:trPr>
        <w:tc>
          <w:tcPr>
            <w:tcW w:w="882" w:type="pct"/>
            <w:tcBorders>
              <w:top w:val="nil"/>
              <w:left w:val="single" w:sz="4" w:space="0" w:color="auto"/>
              <w:bottom w:val="single" w:sz="4" w:space="0" w:color="auto"/>
              <w:right w:val="single" w:sz="4" w:space="0" w:color="auto"/>
            </w:tcBorders>
            <w:shd w:val="clear" w:color="auto" w:fill="auto"/>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Потери тепловой энергии, Гкал/час</w:t>
            </w:r>
          </w:p>
        </w:tc>
        <w:tc>
          <w:tcPr>
            <w:tcW w:w="1069"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0,30</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0,30</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0,30</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0,30</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0,30</w:t>
            </w:r>
          </w:p>
        </w:tc>
        <w:tc>
          <w:tcPr>
            <w:tcW w:w="351"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0,30</w:t>
            </w:r>
          </w:p>
        </w:tc>
        <w:tc>
          <w:tcPr>
            <w:tcW w:w="647"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0,30</w:t>
            </w:r>
          </w:p>
        </w:tc>
        <w:tc>
          <w:tcPr>
            <w:tcW w:w="646" w:type="pct"/>
            <w:tcBorders>
              <w:top w:val="nil"/>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0,30</w:t>
            </w:r>
          </w:p>
        </w:tc>
      </w:tr>
      <w:tr w:rsidR="00342B93" w:rsidRPr="00232962" w:rsidTr="00342B93">
        <w:trPr>
          <w:trHeight w:val="70"/>
        </w:trPr>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rsidR="00342B93" w:rsidRPr="00EA0149" w:rsidRDefault="00342B93" w:rsidP="00933C42">
            <w:pPr>
              <w:spacing w:after="0" w:line="276" w:lineRule="auto"/>
              <w:jc w:val="center"/>
              <w:rPr>
                <w:rFonts w:ascii="Times New Roman" w:eastAsia="Calibri" w:hAnsi="Times New Roman" w:cs="Times New Roman"/>
                <w:lang w:eastAsia="ru-RU"/>
              </w:rPr>
            </w:pPr>
            <w:r w:rsidRPr="00EA0149">
              <w:rPr>
                <w:rFonts w:ascii="Times New Roman" w:eastAsia="Calibri" w:hAnsi="Times New Roman" w:cs="Times New Roman"/>
                <w:lang w:eastAsia="ru-RU"/>
              </w:rPr>
              <w:t>Присоединенная нагрузка потребителей, Гкал/</w:t>
            </w:r>
            <w:proofErr w:type="gramStart"/>
            <w:r w:rsidRPr="00EA0149">
              <w:rPr>
                <w:rFonts w:ascii="Times New Roman" w:eastAsia="Calibri" w:hAnsi="Times New Roman" w:cs="Times New Roman"/>
                <w:lang w:eastAsia="ru-RU"/>
              </w:rPr>
              <w:t>ч</w:t>
            </w:r>
            <w:proofErr w:type="gramEnd"/>
          </w:p>
        </w:tc>
        <w:tc>
          <w:tcPr>
            <w:tcW w:w="1069" w:type="pct"/>
            <w:tcBorders>
              <w:top w:val="single" w:sz="4" w:space="0" w:color="auto"/>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3,328</w:t>
            </w: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3,328</w:t>
            </w: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3,328</w:t>
            </w: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3,328</w:t>
            </w: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3,328</w:t>
            </w:r>
          </w:p>
        </w:tc>
        <w:tc>
          <w:tcPr>
            <w:tcW w:w="351" w:type="pct"/>
            <w:tcBorders>
              <w:top w:val="single" w:sz="4" w:space="0" w:color="auto"/>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3,328</w:t>
            </w:r>
          </w:p>
        </w:tc>
        <w:tc>
          <w:tcPr>
            <w:tcW w:w="647" w:type="pct"/>
            <w:tcBorders>
              <w:top w:val="single" w:sz="4" w:space="0" w:color="auto"/>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3,328</w:t>
            </w:r>
          </w:p>
        </w:tc>
        <w:tc>
          <w:tcPr>
            <w:tcW w:w="646" w:type="pct"/>
            <w:tcBorders>
              <w:top w:val="single" w:sz="4" w:space="0" w:color="auto"/>
              <w:left w:val="nil"/>
              <w:bottom w:val="single" w:sz="4" w:space="0" w:color="auto"/>
              <w:right w:val="single" w:sz="4" w:space="0" w:color="auto"/>
            </w:tcBorders>
            <w:shd w:val="clear" w:color="auto" w:fill="auto"/>
            <w:noWrap/>
            <w:vAlign w:val="center"/>
          </w:tcPr>
          <w:p w:rsidR="00342B93" w:rsidRPr="00EA0149" w:rsidRDefault="00342B93" w:rsidP="00933C42">
            <w:pPr>
              <w:spacing w:after="0" w:line="276" w:lineRule="auto"/>
              <w:jc w:val="center"/>
              <w:rPr>
                <w:rFonts w:ascii="Times New Roman" w:eastAsia="Times New Roman" w:hAnsi="Times New Roman" w:cs="Times New Roman"/>
                <w:lang w:eastAsia="ru-RU"/>
              </w:rPr>
            </w:pPr>
            <w:r w:rsidRPr="00EA0149">
              <w:rPr>
                <w:rFonts w:ascii="Times New Roman" w:eastAsia="Times New Roman" w:hAnsi="Times New Roman" w:cs="Times New Roman"/>
                <w:lang w:eastAsia="ru-RU"/>
              </w:rPr>
              <w:t>3,328</w:t>
            </w:r>
          </w:p>
        </w:tc>
      </w:tr>
    </w:tbl>
    <w:p w:rsidR="00916D26" w:rsidRPr="0066684C" w:rsidRDefault="00916D26" w:rsidP="0066684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36067C" w:rsidRPr="00232962" w:rsidRDefault="0036067C"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r w:rsidRPr="00232962">
        <w:rPr>
          <w:rFonts w:ascii="Times New Roman" w:eastAsia="Times New Roman" w:hAnsi="Times New Roman" w:cs="Times New Roman"/>
          <w:i/>
          <w:spacing w:val="-5"/>
          <w:sz w:val="28"/>
          <w:szCs w:val="28"/>
          <w:u w:val="single"/>
          <w:lang w:eastAsia="ru-RU"/>
        </w:rPr>
        <w:t xml:space="preserve">Котельная </w:t>
      </w:r>
      <w:r w:rsidR="0066684C" w:rsidRPr="0066684C">
        <w:rPr>
          <w:rFonts w:ascii="Times New Roman" w:eastAsia="Times New Roman" w:hAnsi="Times New Roman" w:cs="Times New Roman"/>
          <w:i/>
          <w:spacing w:val="-5"/>
          <w:sz w:val="28"/>
          <w:szCs w:val="28"/>
          <w:u w:val="single"/>
          <w:lang w:eastAsia="ru-RU"/>
        </w:rPr>
        <w:t xml:space="preserve">ул. </w:t>
      </w:r>
      <w:r w:rsidR="0066684C">
        <w:rPr>
          <w:rFonts w:ascii="Times New Roman" w:eastAsia="Times New Roman" w:hAnsi="Times New Roman" w:cs="Times New Roman"/>
          <w:i/>
          <w:spacing w:val="-5"/>
          <w:sz w:val="28"/>
          <w:szCs w:val="28"/>
          <w:u w:val="single"/>
          <w:lang w:eastAsia="ru-RU"/>
        </w:rPr>
        <w:t xml:space="preserve">Карла Либкнехта </w:t>
      </w:r>
      <w:r w:rsidR="0066684C" w:rsidRPr="0066684C">
        <w:rPr>
          <w:rFonts w:ascii="Times New Roman" w:eastAsia="Times New Roman" w:hAnsi="Times New Roman" w:cs="Times New Roman"/>
          <w:i/>
          <w:spacing w:val="-5"/>
          <w:sz w:val="28"/>
          <w:szCs w:val="28"/>
          <w:u w:val="single"/>
          <w:lang w:eastAsia="ru-RU"/>
        </w:rPr>
        <w:t xml:space="preserve">д. </w:t>
      </w:r>
      <w:r w:rsidR="0066684C">
        <w:rPr>
          <w:rFonts w:ascii="Times New Roman" w:eastAsia="Times New Roman" w:hAnsi="Times New Roman" w:cs="Times New Roman"/>
          <w:i/>
          <w:spacing w:val="-5"/>
          <w:sz w:val="28"/>
          <w:szCs w:val="28"/>
          <w:u w:val="single"/>
          <w:lang w:eastAsia="ru-RU"/>
        </w:rPr>
        <w:t xml:space="preserve">76 </w:t>
      </w:r>
      <w:r w:rsidR="0066684C" w:rsidRPr="0066684C">
        <w:rPr>
          <w:rFonts w:ascii="Times New Roman" w:eastAsia="Times New Roman" w:hAnsi="Times New Roman" w:cs="Times New Roman"/>
          <w:i/>
          <w:spacing w:val="-5"/>
          <w:sz w:val="28"/>
          <w:szCs w:val="28"/>
          <w:u w:val="single"/>
          <w:lang w:eastAsia="ru-RU"/>
        </w:rPr>
        <w:t xml:space="preserve">А </w:t>
      </w:r>
      <w:proofErr w:type="spellStart"/>
      <w:r w:rsidR="0066684C" w:rsidRPr="0066684C">
        <w:rPr>
          <w:rFonts w:ascii="Times New Roman" w:eastAsia="Times New Roman" w:hAnsi="Times New Roman" w:cs="Times New Roman"/>
          <w:i/>
          <w:spacing w:val="-5"/>
          <w:sz w:val="28"/>
          <w:szCs w:val="28"/>
          <w:u w:val="single"/>
          <w:lang w:eastAsia="ru-RU"/>
        </w:rPr>
        <w:t>г</w:t>
      </w:r>
      <w:proofErr w:type="gramStart"/>
      <w:r w:rsidR="0066684C" w:rsidRPr="0066684C">
        <w:rPr>
          <w:rFonts w:ascii="Times New Roman" w:eastAsia="Times New Roman" w:hAnsi="Times New Roman" w:cs="Times New Roman"/>
          <w:i/>
          <w:spacing w:val="-5"/>
          <w:sz w:val="28"/>
          <w:szCs w:val="28"/>
          <w:u w:val="single"/>
          <w:lang w:eastAsia="ru-RU"/>
        </w:rPr>
        <w:t>.Ф</w:t>
      </w:r>
      <w:proofErr w:type="gramEnd"/>
      <w:r w:rsidR="0066684C" w:rsidRPr="0066684C">
        <w:rPr>
          <w:rFonts w:ascii="Times New Roman" w:eastAsia="Times New Roman" w:hAnsi="Times New Roman" w:cs="Times New Roman"/>
          <w:i/>
          <w:spacing w:val="-5"/>
          <w:sz w:val="28"/>
          <w:szCs w:val="28"/>
          <w:u w:val="single"/>
          <w:lang w:eastAsia="ru-RU"/>
        </w:rPr>
        <w:t>урманов</w:t>
      </w:r>
      <w:proofErr w:type="spellEnd"/>
      <w:r w:rsidR="0066684C" w:rsidRPr="00A5032B">
        <w:rPr>
          <w:rFonts w:ascii="Times New Roman" w:eastAsia="Times New Roman" w:hAnsi="Times New Roman" w:cs="Times New Roman"/>
          <w:i/>
          <w:spacing w:val="-5"/>
          <w:sz w:val="28"/>
          <w:szCs w:val="28"/>
          <w:u w:val="single"/>
          <w:lang w:eastAsia="ru-RU"/>
        </w:rPr>
        <w:t xml:space="preserve"> </w:t>
      </w:r>
      <w:r w:rsidR="00A5032B" w:rsidRPr="00A5032B">
        <w:rPr>
          <w:rFonts w:ascii="Times New Roman" w:eastAsia="Times New Roman" w:hAnsi="Times New Roman" w:cs="Times New Roman"/>
          <w:i/>
          <w:spacing w:val="-5"/>
          <w:sz w:val="28"/>
          <w:szCs w:val="28"/>
          <w:u w:val="single"/>
          <w:lang w:eastAsia="ru-RU"/>
        </w:rPr>
        <w:t xml:space="preserve">ООО «Объединенные </w:t>
      </w:r>
      <w:r w:rsidR="00A5032B" w:rsidRPr="00A5032B">
        <w:rPr>
          <w:rFonts w:ascii="Times New Roman" w:eastAsia="Times New Roman" w:hAnsi="Times New Roman" w:cs="Times New Roman"/>
          <w:i/>
          <w:spacing w:val="-5"/>
          <w:sz w:val="28"/>
          <w:szCs w:val="28"/>
          <w:u w:val="single"/>
          <w:lang w:eastAsia="ru-RU"/>
        </w:rPr>
        <w:lastRenderedPageBreak/>
        <w:t>коммунальные системы»</w:t>
      </w:r>
      <w:r w:rsidRPr="00232962">
        <w:rPr>
          <w:rFonts w:ascii="Times New Roman" w:eastAsia="Times New Roman" w:hAnsi="Times New Roman" w:cs="Times New Roman"/>
          <w:i/>
          <w:spacing w:val="-5"/>
          <w:sz w:val="28"/>
          <w:szCs w:val="28"/>
          <w:u w:val="single"/>
          <w:lang w:eastAsia="ru-RU"/>
        </w:rPr>
        <w:t>.</w:t>
      </w:r>
    </w:p>
    <w:p w:rsidR="0036067C" w:rsidRPr="00232962" w:rsidRDefault="0036067C" w:rsidP="0036067C">
      <w:pPr>
        <w:spacing w:after="0" w:line="240" w:lineRule="auto"/>
        <w:jc w:val="right"/>
        <w:rPr>
          <w:rFonts w:ascii="Times New Roman" w:eastAsia="Times New Roman" w:hAnsi="Times New Roman" w:cs="Times New Roman"/>
          <w:b/>
          <w:bCs/>
          <w:sz w:val="24"/>
          <w:szCs w:val="18"/>
          <w:lang w:eastAsia="ru-RU"/>
        </w:rPr>
      </w:pPr>
      <w:r w:rsidRPr="00232962">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sidRPr="00232962">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sidRPr="00232962">
        <w:rPr>
          <w:rFonts w:ascii="Times New Roman" w:eastAsia="Times New Roman" w:hAnsi="Times New Roman" w:cs="Times New Roman"/>
          <w:b/>
          <w:bCs/>
          <w:sz w:val="24"/>
          <w:szCs w:val="18"/>
          <w:lang w:eastAsia="ru-RU"/>
        </w:rPr>
        <w:t>.2</w:t>
      </w:r>
    </w:p>
    <w:tbl>
      <w:tblPr>
        <w:tblW w:w="5018" w:type="pct"/>
        <w:tblLayout w:type="fixed"/>
        <w:tblLook w:val="04A0" w:firstRow="1" w:lastRow="0" w:firstColumn="1" w:lastColumn="0" w:noHBand="0" w:noVBand="1"/>
      </w:tblPr>
      <w:tblGrid>
        <w:gridCol w:w="1765"/>
        <w:gridCol w:w="1852"/>
        <w:gridCol w:w="838"/>
        <w:gridCol w:w="840"/>
        <w:gridCol w:w="840"/>
        <w:gridCol w:w="920"/>
        <w:gridCol w:w="852"/>
        <w:gridCol w:w="1135"/>
        <w:gridCol w:w="1131"/>
      </w:tblGrid>
      <w:tr w:rsidR="003357CC" w:rsidRPr="00FB3DE4" w:rsidTr="0091025A">
        <w:trPr>
          <w:trHeight w:val="315"/>
        </w:trPr>
        <w:tc>
          <w:tcPr>
            <w:tcW w:w="867" w:type="pct"/>
            <w:tcBorders>
              <w:top w:val="single" w:sz="4" w:space="0" w:color="auto"/>
              <w:left w:val="single" w:sz="4" w:space="0" w:color="auto"/>
              <w:bottom w:val="single" w:sz="4" w:space="0" w:color="000000"/>
              <w:right w:val="nil"/>
            </w:tcBorders>
            <w:shd w:val="clear" w:color="auto" w:fill="92D050"/>
            <w:vAlign w:val="center"/>
            <w:hideMark/>
          </w:tcPr>
          <w:p w:rsidR="005B05BF" w:rsidRDefault="0066684C" w:rsidP="005B05BF">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Котельная </w:t>
            </w:r>
          </w:p>
          <w:p w:rsidR="005B05BF" w:rsidRDefault="005B05BF" w:rsidP="005B05BF">
            <w:pPr>
              <w:spacing w:after="0" w:line="240" w:lineRule="auto"/>
              <w:jc w:val="center"/>
              <w:rPr>
                <w:rFonts w:ascii="Times New Roman" w:eastAsia="Times New Roman" w:hAnsi="Times New Roman" w:cs="Times New Roman"/>
                <w:b/>
                <w:lang w:eastAsia="ru-RU"/>
              </w:rPr>
            </w:pPr>
          </w:p>
          <w:p w:rsidR="005B05BF" w:rsidRDefault="005B05BF" w:rsidP="005B05BF">
            <w:pPr>
              <w:spacing w:after="0" w:line="240" w:lineRule="auto"/>
              <w:jc w:val="center"/>
              <w:rPr>
                <w:rFonts w:ascii="Times New Roman" w:eastAsia="Times New Roman" w:hAnsi="Times New Roman" w:cs="Times New Roman"/>
                <w:b/>
                <w:lang w:eastAsia="ru-RU"/>
              </w:rPr>
            </w:pPr>
          </w:p>
          <w:p w:rsidR="005B05BF" w:rsidRDefault="005B05BF" w:rsidP="005B05BF">
            <w:pPr>
              <w:spacing w:after="0" w:line="240" w:lineRule="auto"/>
              <w:jc w:val="center"/>
              <w:rPr>
                <w:rFonts w:ascii="Times New Roman" w:eastAsia="Times New Roman" w:hAnsi="Times New Roman" w:cs="Times New Roman"/>
                <w:b/>
                <w:lang w:eastAsia="ru-RU"/>
              </w:rPr>
            </w:pPr>
          </w:p>
          <w:p w:rsidR="005B05BF" w:rsidRDefault="005B05BF" w:rsidP="005B05BF">
            <w:pPr>
              <w:spacing w:after="0" w:line="240" w:lineRule="auto"/>
              <w:jc w:val="center"/>
              <w:rPr>
                <w:rFonts w:ascii="Times New Roman" w:eastAsia="Times New Roman" w:hAnsi="Times New Roman" w:cs="Times New Roman"/>
                <w:b/>
                <w:lang w:eastAsia="ru-RU"/>
              </w:rPr>
            </w:pPr>
          </w:p>
          <w:p w:rsidR="005B05BF" w:rsidRDefault="005B05BF" w:rsidP="005B05BF">
            <w:pPr>
              <w:spacing w:after="0" w:line="240" w:lineRule="auto"/>
              <w:jc w:val="center"/>
              <w:rPr>
                <w:rFonts w:ascii="Times New Roman" w:eastAsia="Times New Roman" w:hAnsi="Times New Roman" w:cs="Times New Roman"/>
                <w:b/>
                <w:lang w:eastAsia="ru-RU"/>
              </w:rPr>
            </w:pPr>
          </w:p>
          <w:p w:rsidR="003357CC" w:rsidRPr="00FB3DE4" w:rsidRDefault="003357CC" w:rsidP="005B05BF">
            <w:pPr>
              <w:spacing w:after="0" w:line="240" w:lineRule="auto"/>
              <w:rPr>
                <w:rFonts w:ascii="Times New Roman" w:eastAsia="Times New Roman" w:hAnsi="Times New Roman" w:cs="Times New Roman"/>
                <w:b/>
                <w:lang w:eastAsia="ru-RU"/>
              </w:rPr>
            </w:pPr>
            <w:r w:rsidRPr="00FB3DE4">
              <w:rPr>
                <w:rFonts w:ascii="Times New Roman" w:eastAsia="Times New Roman" w:hAnsi="Times New Roman" w:cs="Times New Roman"/>
                <w:b/>
                <w:lang w:eastAsia="ru-RU"/>
              </w:rPr>
              <w:t xml:space="preserve"> </w:t>
            </w:r>
          </w:p>
        </w:tc>
        <w:tc>
          <w:tcPr>
            <w:tcW w:w="910"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3357CC" w:rsidRPr="00686758" w:rsidRDefault="003357CC" w:rsidP="0091025A">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sidR="00270DBE">
              <w:rPr>
                <w:rFonts w:ascii="Times New Roman" w:eastAsia="Times New Roman" w:hAnsi="Times New Roman" w:cs="Times New Roman"/>
                <w:b/>
                <w:sz w:val="24"/>
                <w:szCs w:val="24"/>
                <w:lang w:eastAsia="ru-RU"/>
              </w:rPr>
              <w:t>3</w:t>
            </w:r>
          </w:p>
        </w:tc>
        <w:tc>
          <w:tcPr>
            <w:tcW w:w="41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357CC" w:rsidRPr="00686758" w:rsidRDefault="003357CC" w:rsidP="0091025A">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sidR="00270DBE">
              <w:rPr>
                <w:rFonts w:ascii="Times New Roman" w:eastAsia="Times New Roman" w:hAnsi="Times New Roman" w:cs="Times New Roman"/>
                <w:b/>
                <w:sz w:val="24"/>
                <w:szCs w:val="24"/>
                <w:lang w:eastAsia="ru-RU"/>
              </w:rPr>
              <w:t>4</w:t>
            </w:r>
          </w:p>
        </w:tc>
        <w:tc>
          <w:tcPr>
            <w:tcW w:w="413"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357CC" w:rsidRPr="00686758" w:rsidRDefault="003357CC" w:rsidP="0091025A">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sidR="00270DBE">
              <w:rPr>
                <w:rFonts w:ascii="Times New Roman" w:eastAsia="Times New Roman" w:hAnsi="Times New Roman" w:cs="Times New Roman"/>
                <w:b/>
                <w:sz w:val="24"/>
                <w:szCs w:val="24"/>
                <w:lang w:eastAsia="ru-RU"/>
              </w:rPr>
              <w:t>5</w:t>
            </w:r>
          </w:p>
        </w:tc>
        <w:tc>
          <w:tcPr>
            <w:tcW w:w="413"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357CC" w:rsidRPr="00686758" w:rsidRDefault="003357CC" w:rsidP="0091025A">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sidR="00270DBE">
              <w:rPr>
                <w:rFonts w:ascii="Times New Roman" w:eastAsia="Times New Roman" w:hAnsi="Times New Roman" w:cs="Times New Roman"/>
                <w:b/>
                <w:sz w:val="24"/>
                <w:szCs w:val="24"/>
                <w:lang w:eastAsia="ru-RU"/>
              </w:rPr>
              <w:t>6</w:t>
            </w:r>
          </w:p>
        </w:tc>
        <w:tc>
          <w:tcPr>
            <w:tcW w:w="45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357CC" w:rsidRPr="00686758" w:rsidRDefault="003357CC" w:rsidP="0091025A">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sidR="00270DBE">
              <w:rPr>
                <w:rFonts w:ascii="Times New Roman" w:eastAsia="Times New Roman" w:hAnsi="Times New Roman" w:cs="Times New Roman"/>
                <w:b/>
                <w:sz w:val="24"/>
                <w:szCs w:val="24"/>
                <w:lang w:eastAsia="ru-RU"/>
              </w:rPr>
              <w:t>7</w:t>
            </w:r>
          </w:p>
        </w:tc>
        <w:tc>
          <w:tcPr>
            <w:tcW w:w="419"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357CC" w:rsidRPr="00686758" w:rsidRDefault="003357CC" w:rsidP="0091025A">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sidR="00270DBE">
              <w:rPr>
                <w:rFonts w:ascii="Times New Roman" w:eastAsia="Times New Roman" w:hAnsi="Times New Roman" w:cs="Times New Roman"/>
                <w:b/>
                <w:sz w:val="24"/>
                <w:szCs w:val="24"/>
                <w:lang w:eastAsia="ru-RU"/>
              </w:rPr>
              <w:t>8</w:t>
            </w:r>
          </w:p>
        </w:tc>
        <w:tc>
          <w:tcPr>
            <w:tcW w:w="558"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357CC" w:rsidRPr="00686758" w:rsidRDefault="003357CC" w:rsidP="0091025A">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sidR="00270DBE">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sidR="00270DBE">
              <w:rPr>
                <w:rFonts w:ascii="Times New Roman" w:eastAsia="Times New Roman" w:hAnsi="Times New Roman" w:cs="Times New Roman"/>
                <w:b/>
                <w:sz w:val="24"/>
                <w:szCs w:val="24"/>
                <w:lang w:eastAsia="ru-RU"/>
              </w:rPr>
              <w:t>3</w:t>
            </w:r>
          </w:p>
        </w:tc>
        <w:tc>
          <w:tcPr>
            <w:tcW w:w="55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3357CC" w:rsidRPr="00686758" w:rsidRDefault="003357CC" w:rsidP="0091025A">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sidR="00270DBE">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sidR="00270DBE">
              <w:rPr>
                <w:rFonts w:ascii="Times New Roman" w:eastAsia="Times New Roman" w:hAnsi="Times New Roman" w:cs="Times New Roman"/>
                <w:b/>
                <w:sz w:val="24"/>
                <w:szCs w:val="24"/>
                <w:lang w:eastAsia="ru-RU"/>
              </w:rPr>
              <w:t>8</w:t>
            </w:r>
          </w:p>
        </w:tc>
      </w:tr>
      <w:tr w:rsidR="003357CC" w:rsidRPr="00FB3DE4" w:rsidTr="004B558A">
        <w:trPr>
          <w:trHeight w:val="70"/>
        </w:trPr>
        <w:tc>
          <w:tcPr>
            <w:tcW w:w="867" w:type="pct"/>
            <w:tcBorders>
              <w:top w:val="nil"/>
              <w:left w:val="single" w:sz="4" w:space="0" w:color="auto"/>
              <w:bottom w:val="single" w:sz="4" w:space="0" w:color="auto"/>
              <w:right w:val="single" w:sz="4" w:space="0" w:color="auto"/>
            </w:tcBorders>
            <w:shd w:val="clear" w:color="auto" w:fill="auto"/>
            <w:vAlign w:val="center"/>
            <w:hideMark/>
          </w:tcPr>
          <w:p w:rsidR="003357CC" w:rsidRPr="00917976" w:rsidRDefault="003357CC" w:rsidP="00FB3DE4">
            <w:pPr>
              <w:spacing w:after="0" w:line="240" w:lineRule="auto"/>
              <w:jc w:val="center"/>
              <w:rPr>
                <w:rFonts w:ascii="Times New Roman" w:eastAsia="Times New Roman" w:hAnsi="Times New Roman" w:cs="Times New Roman"/>
                <w:lang w:eastAsia="ru-RU"/>
              </w:rPr>
            </w:pPr>
            <w:r w:rsidRPr="00917976">
              <w:rPr>
                <w:rFonts w:ascii="Times New Roman" w:eastAsia="Calibri" w:hAnsi="Times New Roman" w:cs="Times New Roman"/>
                <w:lang w:eastAsia="ru-RU"/>
              </w:rPr>
              <w:t>Установленная мощность источника, Гкал/</w:t>
            </w:r>
            <w:proofErr w:type="gramStart"/>
            <w:r w:rsidRPr="00917976">
              <w:rPr>
                <w:rFonts w:ascii="Times New Roman" w:eastAsia="Calibri" w:hAnsi="Times New Roman" w:cs="Times New Roman"/>
                <w:lang w:eastAsia="ru-RU"/>
              </w:rPr>
              <w:t>ч</w:t>
            </w:r>
            <w:proofErr w:type="gramEnd"/>
          </w:p>
        </w:tc>
        <w:tc>
          <w:tcPr>
            <w:tcW w:w="910"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2"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52"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9"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558"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556"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r>
      <w:tr w:rsidR="00677EAB" w:rsidRPr="00FB3DE4" w:rsidTr="004B558A">
        <w:trPr>
          <w:trHeight w:val="70"/>
        </w:trPr>
        <w:tc>
          <w:tcPr>
            <w:tcW w:w="867" w:type="pct"/>
            <w:tcBorders>
              <w:top w:val="nil"/>
              <w:left w:val="single" w:sz="4" w:space="0" w:color="auto"/>
              <w:bottom w:val="single" w:sz="4" w:space="0" w:color="auto"/>
              <w:right w:val="single" w:sz="4" w:space="0" w:color="auto"/>
            </w:tcBorders>
            <w:shd w:val="clear" w:color="auto" w:fill="auto"/>
            <w:vAlign w:val="center"/>
            <w:hideMark/>
          </w:tcPr>
          <w:p w:rsidR="00677EAB" w:rsidRPr="00917976" w:rsidRDefault="00677EAB" w:rsidP="00FB3DE4">
            <w:pPr>
              <w:spacing w:after="0" w:line="240" w:lineRule="auto"/>
              <w:jc w:val="center"/>
              <w:rPr>
                <w:rFonts w:ascii="Times New Roman" w:eastAsia="Times New Roman" w:hAnsi="Times New Roman" w:cs="Times New Roman"/>
                <w:lang w:eastAsia="ru-RU"/>
              </w:rPr>
            </w:pPr>
            <w:r w:rsidRPr="00917976">
              <w:rPr>
                <w:rFonts w:ascii="Times New Roman" w:eastAsia="Calibri" w:hAnsi="Times New Roman" w:cs="Times New Roman"/>
                <w:lang w:eastAsia="ru-RU"/>
              </w:rPr>
              <w:t>Располагаемая мощность источника, Гкал/час</w:t>
            </w:r>
          </w:p>
        </w:tc>
        <w:tc>
          <w:tcPr>
            <w:tcW w:w="910"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2"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3"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3"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52"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9"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558"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556"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r>
      <w:tr w:rsidR="004B558A" w:rsidRPr="00FB3DE4" w:rsidTr="004B558A">
        <w:trPr>
          <w:trHeight w:val="70"/>
        </w:trPr>
        <w:tc>
          <w:tcPr>
            <w:tcW w:w="867" w:type="pct"/>
            <w:tcBorders>
              <w:top w:val="nil"/>
              <w:left w:val="single" w:sz="4" w:space="0" w:color="auto"/>
              <w:bottom w:val="single" w:sz="4" w:space="0" w:color="auto"/>
              <w:right w:val="single" w:sz="4" w:space="0" w:color="auto"/>
            </w:tcBorders>
            <w:shd w:val="clear" w:color="auto" w:fill="auto"/>
            <w:vAlign w:val="center"/>
          </w:tcPr>
          <w:p w:rsidR="00FA37A5" w:rsidRPr="00917976" w:rsidRDefault="00FA37A5" w:rsidP="00FB3DE4">
            <w:pPr>
              <w:spacing w:after="0" w:line="240" w:lineRule="auto"/>
              <w:jc w:val="center"/>
              <w:rPr>
                <w:rFonts w:ascii="Times New Roman" w:eastAsia="Calibri" w:hAnsi="Times New Roman" w:cs="Times New Roman"/>
                <w:lang w:eastAsia="ru-RU"/>
              </w:rPr>
            </w:pPr>
            <w:r w:rsidRPr="00917976">
              <w:rPr>
                <w:rFonts w:ascii="Times New Roman" w:eastAsia="Calibri" w:hAnsi="Times New Roman" w:cs="Times New Roman"/>
                <w:lang w:eastAsia="ru-RU"/>
              </w:rPr>
              <w:t>Затраты тепловой мощности на собственные нужды источника, Гкал/час</w:t>
            </w:r>
          </w:p>
        </w:tc>
        <w:tc>
          <w:tcPr>
            <w:tcW w:w="910" w:type="pct"/>
            <w:tcBorders>
              <w:top w:val="nil"/>
              <w:left w:val="nil"/>
              <w:bottom w:val="single" w:sz="4" w:space="0" w:color="auto"/>
              <w:right w:val="single" w:sz="4" w:space="0" w:color="auto"/>
            </w:tcBorders>
            <w:shd w:val="clear" w:color="auto" w:fill="auto"/>
            <w:noWrap/>
            <w:vAlign w:val="center"/>
          </w:tcPr>
          <w:p w:rsidR="00FA37A5" w:rsidRPr="00917976" w:rsidRDefault="00FA37A5" w:rsidP="00FB3DE4">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w:t>
            </w:r>
          </w:p>
        </w:tc>
        <w:tc>
          <w:tcPr>
            <w:tcW w:w="412" w:type="pct"/>
            <w:tcBorders>
              <w:top w:val="nil"/>
              <w:left w:val="nil"/>
              <w:bottom w:val="single" w:sz="4" w:space="0" w:color="auto"/>
              <w:right w:val="single" w:sz="4" w:space="0" w:color="auto"/>
            </w:tcBorders>
            <w:shd w:val="clear" w:color="auto" w:fill="auto"/>
            <w:noWrap/>
            <w:vAlign w:val="center"/>
          </w:tcPr>
          <w:p w:rsidR="00FA37A5" w:rsidRPr="00917976" w:rsidRDefault="00FA37A5"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w:t>
            </w:r>
          </w:p>
        </w:tc>
        <w:tc>
          <w:tcPr>
            <w:tcW w:w="413" w:type="pct"/>
            <w:tcBorders>
              <w:top w:val="nil"/>
              <w:left w:val="nil"/>
              <w:bottom w:val="single" w:sz="4" w:space="0" w:color="auto"/>
              <w:right w:val="single" w:sz="4" w:space="0" w:color="auto"/>
            </w:tcBorders>
            <w:shd w:val="clear" w:color="auto" w:fill="auto"/>
            <w:noWrap/>
            <w:vAlign w:val="center"/>
          </w:tcPr>
          <w:p w:rsidR="00FA37A5" w:rsidRPr="00917976" w:rsidRDefault="00FA37A5"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w:t>
            </w:r>
          </w:p>
        </w:tc>
        <w:tc>
          <w:tcPr>
            <w:tcW w:w="413" w:type="pct"/>
            <w:tcBorders>
              <w:top w:val="nil"/>
              <w:left w:val="nil"/>
              <w:bottom w:val="single" w:sz="4" w:space="0" w:color="auto"/>
              <w:right w:val="single" w:sz="4" w:space="0" w:color="auto"/>
            </w:tcBorders>
            <w:shd w:val="clear" w:color="auto" w:fill="auto"/>
            <w:noWrap/>
            <w:vAlign w:val="center"/>
          </w:tcPr>
          <w:p w:rsidR="00FA37A5" w:rsidRPr="00917976" w:rsidRDefault="00FA37A5"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w:t>
            </w:r>
          </w:p>
        </w:tc>
        <w:tc>
          <w:tcPr>
            <w:tcW w:w="452" w:type="pct"/>
            <w:tcBorders>
              <w:top w:val="nil"/>
              <w:left w:val="nil"/>
              <w:bottom w:val="single" w:sz="4" w:space="0" w:color="auto"/>
              <w:right w:val="single" w:sz="4" w:space="0" w:color="auto"/>
            </w:tcBorders>
            <w:shd w:val="clear" w:color="auto" w:fill="auto"/>
            <w:noWrap/>
            <w:vAlign w:val="center"/>
          </w:tcPr>
          <w:p w:rsidR="00FA37A5" w:rsidRPr="00917976" w:rsidRDefault="00FA37A5"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w:t>
            </w:r>
          </w:p>
        </w:tc>
        <w:tc>
          <w:tcPr>
            <w:tcW w:w="419" w:type="pct"/>
            <w:tcBorders>
              <w:top w:val="nil"/>
              <w:left w:val="nil"/>
              <w:bottom w:val="single" w:sz="4" w:space="0" w:color="auto"/>
              <w:right w:val="single" w:sz="4" w:space="0" w:color="auto"/>
            </w:tcBorders>
            <w:shd w:val="clear" w:color="auto" w:fill="auto"/>
            <w:noWrap/>
            <w:vAlign w:val="center"/>
          </w:tcPr>
          <w:p w:rsidR="00FA37A5" w:rsidRPr="00917976" w:rsidRDefault="00FA37A5"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w:t>
            </w:r>
          </w:p>
        </w:tc>
        <w:tc>
          <w:tcPr>
            <w:tcW w:w="558" w:type="pct"/>
            <w:tcBorders>
              <w:top w:val="nil"/>
              <w:left w:val="nil"/>
              <w:bottom w:val="single" w:sz="4" w:space="0" w:color="auto"/>
              <w:right w:val="single" w:sz="4" w:space="0" w:color="auto"/>
            </w:tcBorders>
            <w:shd w:val="clear" w:color="auto" w:fill="auto"/>
            <w:noWrap/>
            <w:vAlign w:val="center"/>
          </w:tcPr>
          <w:p w:rsidR="00FA37A5" w:rsidRPr="00917976" w:rsidRDefault="00FA37A5"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w:t>
            </w:r>
          </w:p>
        </w:tc>
        <w:tc>
          <w:tcPr>
            <w:tcW w:w="556" w:type="pct"/>
            <w:tcBorders>
              <w:top w:val="nil"/>
              <w:left w:val="nil"/>
              <w:bottom w:val="single" w:sz="4" w:space="0" w:color="auto"/>
              <w:right w:val="single" w:sz="4" w:space="0" w:color="auto"/>
            </w:tcBorders>
            <w:shd w:val="clear" w:color="auto" w:fill="auto"/>
            <w:noWrap/>
            <w:vAlign w:val="center"/>
          </w:tcPr>
          <w:p w:rsidR="00FA37A5" w:rsidRPr="00917976" w:rsidRDefault="00FA37A5"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w:t>
            </w:r>
          </w:p>
        </w:tc>
      </w:tr>
      <w:tr w:rsidR="003357CC" w:rsidRPr="00FB3DE4" w:rsidTr="004B558A">
        <w:trPr>
          <w:trHeight w:val="70"/>
        </w:trPr>
        <w:tc>
          <w:tcPr>
            <w:tcW w:w="867" w:type="pct"/>
            <w:tcBorders>
              <w:top w:val="nil"/>
              <w:left w:val="single" w:sz="4" w:space="0" w:color="auto"/>
              <w:bottom w:val="single" w:sz="4" w:space="0" w:color="auto"/>
              <w:right w:val="single" w:sz="4" w:space="0" w:color="auto"/>
            </w:tcBorders>
            <w:shd w:val="clear" w:color="auto" w:fill="auto"/>
            <w:vAlign w:val="center"/>
            <w:hideMark/>
          </w:tcPr>
          <w:p w:rsidR="003357CC" w:rsidRPr="00917976" w:rsidRDefault="003357CC" w:rsidP="00FB3DE4">
            <w:pPr>
              <w:spacing w:after="0" w:line="240" w:lineRule="auto"/>
              <w:jc w:val="center"/>
              <w:rPr>
                <w:rFonts w:ascii="Times New Roman" w:eastAsia="Times New Roman" w:hAnsi="Times New Roman" w:cs="Times New Roman"/>
                <w:lang w:eastAsia="ru-RU"/>
              </w:rPr>
            </w:pPr>
            <w:r w:rsidRPr="00917976">
              <w:rPr>
                <w:rFonts w:ascii="Times New Roman" w:eastAsia="Calibri" w:hAnsi="Times New Roman" w:cs="Times New Roman"/>
                <w:lang w:eastAsia="ru-RU"/>
              </w:rPr>
              <w:t>Нетто мощность источника, Гкал/час</w:t>
            </w:r>
          </w:p>
        </w:tc>
        <w:tc>
          <w:tcPr>
            <w:tcW w:w="910"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2"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52"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419"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558"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c>
          <w:tcPr>
            <w:tcW w:w="556"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0,232</w:t>
            </w:r>
          </w:p>
        </w:tc>
      </w:tr>
      <w:tr w:rsidR="003357CC" w:rsidRPr="00FB3DE4" w:rsidTr="004B558A">
        <w:trPr>
          <w:trHeight w:val="70"/>
        </w:trPr>
        <w:tc>
          <w:tcPr>
            <w:tcW w:w="867" w:type="pct"/>
            <w:tcBorders>
              <w:top w:val="nil"/>
              <w:left w:val="single" w:sz="4" w:space="0" w:color="auto"/>
              <w:bottom w:val="single" w:sz="4" w:space="0" w:color="auto"/>
              <w:right w:val="single" w:sz="4" w:space="0" w:color="auto"/>
            </w:tcBorders>
            <w:shd w:val="clear" w:color="auto" w:fill="auto"/>
            <w:vAlign w:val="center"/>
            <w:hideMark/>
          </w:tcPr>
          <w:p w:rsidR="003357CC" w:rsidRPr="00917976" w:rsidRDefault="003357CC" w:rsidP="00FB3DE4">
            <w:pPr>
              <w:spacing w:after="0" w:line="240" w:lineRule="auto"/>
              <w:jc w:val="center"/>
              <w:rPr>
                <w:rFonts w:ascii="Times New Roman" w:eastAsia="Times New Roman" w:hAnsi="Times New Roman" w:cs="Times New Roman"/>
                <w:lang w:eastAsia="ru-RU"/>
              </w:rPr>
            </w:pPr>
            <w:r w:rsidRPr="00917976">
              <w:rPr>
                <w:rFonts w:ascii="Times New Roman" w:eastAsia="Calibri" w:hAnsi="Times New Roman" w:cs="Times New Roman"/>
                <w:lang w:eastAsia="ru-RU"/>
              </w:rPr>
              <w:t>Присоединенная нагрузка потребителей, Гкал/</w:t>
            </w:r>
            <w:proofErr w:type="gramStart"/>
            <w:r w:rsidRPr="00917976">
              <w:rPr>
                <w:rFonts w:ascii="Times New Roman" w:eastAsia="Calibri" w:hAnsi="Times New Roman" w:cs="Times New Roman"/>
                <w:lang w:eastAsia="ru-RU"/>
              </w:rPr>
              <w:t>ч</w:t>
            </w:r>
            <w:proofErr w:type="gramEnd"/>
          </w:p>
        </w:tc>
        <w:tc>
          <w:tcPr>
            <w:tcW w:w="910"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0,216</w:t>
            </w:r>
          </w:p>
        </w:tc>
        <w:tc>
          <w:tcPr>
            <w:tcW w:w="412"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0,216</w:t>
            </w:r>
          </w:p>
        </w:tc>
        <w:tc>
          <w:tcPr>
            <w:tcW w:w="41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0,216</w:t>
            </w:r>
          </w:p>
        </w:tc>
        <w:tc>
          <w:tcPr>
            <w:tcW w:w="41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0,216</w:t>
            </w:r>
          </w:p>
        </w:tc>
        <w:tc>
          <w:tcPr>
            <w:tcW w:w="452"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0,216</w:t>
            </w:r>
          </w:p>
        </w:tc>
        <w:tc>
          <w:tcPr>
            <w:tcW w:w="419"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0,216</w:t>
            </w:r>
          </w:p>
        </w:tc>
        <w:tc>
          <w:tcPr>
            <w:tcW w:w="558"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0,216</w:t>
            </w:r>
          </w:p>
        </w:tc>
        <w:tc>
          <w:tcPr>
            <w:tcW w:w="556"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0,216</w:t>
            </w:r>
          </w:p>
        </w:tc>
      </w:tr>
    </w:tbl>
    <w:p w:rsidR="00955C94" w:rsidRDefault="00955C94"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FC49DE" w:rsidRDefault="00FC49DE"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FC49DE" w:rsidRDefault="00FC49DE"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FC49DE" w:rsidRDefault="00FC49DE"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FC49DE" w:rsidRDefault="00FC49DE"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36067C" w:rsidRPr="00232962" w:rsidRDefault="0066684C"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r w:rsidRPr="0066684C">
        <w:rPr>
          <w:rFonts w:ascii="Times New Roman" w:eastAsia="Times New Roman" w:hAnsi="Times New Roman" w:cs="Times New Roman"/>
          <w:i/>
          <w:spacing w:val="-5"/>
          <w:sz w:val="28"/>
          <w:szCs w:val="28"/>
          <w:u w:val="single"/>
          <w:lang w:eastAsia="ru-RU"/>
        </w:rPr>
        <w:t xml:space="preserve">Котельная </w:t>
      </w:r>
      <w:r>
        <w:rPr>
          <w:rFonts w:ascii="Times New Roman" w:eastAsia="Times New Roman" w:hAnsi="Times New Roman" w:cs="Times New Roman"/>
          <w:i/>
          <w:spacing w:val="-5"/>
          <w:sz w:val="28"/>
          <w:szCs w:val="28"/>
          <w:u w:val="single"/>
          <w:lang w:eastAsia="ru-RU"/>
        </w:rPr>
        <w:t xml:space="preserve">ул. Дачная д. 39 </w:t>
      </w:r>
      <w:r w:rsidRPr="0066684C">
        <w:rPr>
          <w:rFonts w:ascii="Times New Roman" w:eastAsia="Times New Roman" w:hAnsi="Times New Roman" w:cs="Times New Roman"/>
          <w:i/>
          <w:spacing w:val="-5"/>
          <w:sz w:val="28"/>
          <w:szCs w:val="28"/>
          <w:u w:val="single"/>
          <w:lang w:eastAsia="ru-RU"/>
        </w:rPr>
        <w:t xml:space="preserve">А </w:t>
      </w:r>
      <w:proofErr w:type="spellStart"/>
      <w:r w:rsidRPr="0066684C">
        <w:rPr>
          <w:rFonts w:ascii="Times New Roman" w:eastAsia="Times New Roman" w:hAnsi="Times New Roman" w:cs="Times New Roman"/>
          <w:i/>
          <w:spacing w:val="-5"/>
          <w:sz w:val="28"/>
          <w:szCs w:val="28"/>
          <w:u w:val="single"/>
          <w:lang w:eastAsia="ru-RU"/>
        </w:rPr>
        <w:t>г</w:t>
      </w:r>
      <w:proofErr w:type="gramStart"/>
      <w:r w:rsidRPr="0066684C">
        <w:rPr>
          <w:rFonts w:ascii="Times New Roman" w:eastAsia="Times New Roman" w:hAnsi="Times New Roman" w:cs="Times New Roman"/>
          <w:i/>
          <w:spacing w:val="-5"/>
          <w:sz w:val="28"/>
          <w:szCs w:val="28"/>
          <w:u w:val="single"/>
          <w:lang w:eastAsia="ru-RU"/>
        </w:rPr>
        <w:t>.Ф</w:t>
      </w:r>
      <w:proofErr w:type="gramEnd"/>
      <w:r w:rsidRPr="0066684C">
        <w:rPr>
          <w:rFonts w:ascii="Times New Roman" w:eastAsia="Times New Roman" w:hAnsi="Times New Roman" w:cs="Times New Roman"/>
          <w:i/>
          <w:spacing w:val="-5"/>
          <w:sz w:val="28"/>
          <w:szCs w:val="28"/>
          <w:u w:val="single"/>
          <w:lang w:eastAsia="ru-RU"/>
        </w:rPr>
        <w:t>урманов</w:t>
      </w:r>
      <w:proofErr w:type="spellEnd"/>
      <w:r w:rsidRPr="0066684C">
        <w:rPr>
          <w:rFonts w:ascii="Times New Roman" w:eastAsia="Times New Roman" w:hAnsi="Times New Roman" w:cs="Times New Roman"/>
          <w:i/>
          <w:spacing w:val="-5"/>
          <w:sz w:val="28"/>
          <w:szCs w:val="28"/>
          <w:u w:val="single"/>
          <w:lang w:eastAsia="ru-RU"/>
        </w:rPr>
        <w:t xml:space="preserve"> </w:t>
      </w:r>
      <w:r w:rsidR="00A5032B" w:rsidRPr="00A5032B">
        <w:rPr>
          <w:rFonts w:ascii="Times New Roman" w:eastAsia="Times New Roman" w:hAnsi="Times New Roman" w:cs="Times New Roman"/>
          <w:i/>
          <w:spacing w:val="-5"/>
          <w:sz w:val="28"/>
          <w:szCs w:val="28"/>
          <w:u w:val="single"/>
          <w:lang w:eastAsia="ru-RU"/>
        </w:rPr>
        <w:t>ООО «Объединенные коммунальные системы»</w:t>
      </w:r>
      <w:r w:rsidR="0036067C" w:rsidRPr="00232962">
        <w:rPr>
          <w:rFonts w:ascii="Times New Roman" w:eastAsia="Times New Roman" w:hAnsi="Times New Roman" w:cs="Times New Roman"/>
          <w:i/>
          <w:spacing w:val="-5"/>
          <w:sz w:val="28"/>
          <w:szCs w:val="28"/>
          <w:u w:val="single"/>
          <w:lang w:eastAsia="ru-RU"/>
        </w:rPr>
        <w:t>.</w:t>
      </w:r>
    </w:p>
    <w:p w:rsidR="0036067C" w:rsidRPr="00232962" w:rsidRDefault="0036067C" w:rsidP="0036067C">
      <w:pPr>
        <w:spacing w:after="0" w:line="240" w:lineRule="auto"/>
        <w:jc w:val="right"/>
        <w:rPr>
          <w:rFonts w:ascii="Times New Roman" w:eastAsia="Times New Roman" w:hAnsi="Times New Roman" w:cs="Times New Roman"/>
          <w:b/>
          <w:bCs/>
          <w:sz w:val="24"/>
          <w:szCs w:val="18"/>
          <w:lang w:eastAsia="ru-RU"/>
        </w:rPr>
      </w:pPr>
      <w:r w:rsidRPr="00232962">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sidRPr="00232962">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sidRPr="00232962">
        <w:rPr>
          <w:rFonts w:ascii="Times New Roman" w:eastAsia="Times New Roman" w:hAnsi="Times New Roman" w:cs="Times New Roman"/>
          <w:b/>
          <w:bCs/>
          <w:sz w:val="24"/>
          <w:szCs w:val="18"/>
          <w:lang w:eastAsia="ru-RU"/>
        </w:rPr>
        <w:t>.3</w:t>
      </w:r>
    </w:p>
    <w:tbl>
      <w:tblPr>
        <w:tblW w:w="4878" w:type="pct"/>
        <w:tblLayout w:type="fixed"/>
        <w:tblLook w:val="04A0" w:firstRow="1" w:lastRow="0" w:firstColumn="1" w:lastColumn="0" w:noHBand="0" w:noVBand="1"/>
      </w:tblPr>
      <w:tblGrid>
        <w:gridCol w:w="1765"/>
        <w:gridCol w:w="1569"/>
        <w:gridCol w:w="839"/>
        <w:gridCol w:w="987"/>
        <w:gridCol w:w="843"/>
        <w:gridCol w:w="839"/>
        <w:gridCol w:w="926"/>
        <w:gridCol w:w="1133"/>
        <w:gridCol w:w="989"/>
      </w:tblGrid>
      <w:tr w:rsidR="00270DBE" w:rsidRPr="00955C94" w:rsidTr="003357CC">
        <w:trPr>
          <w:trHeight w:val="315"/>
        </w:trPr>
        <w:tc>
          <w:tcPr>
            <w:tcW w:w="892" w:type="pct"/>
            <w:tcBorders>
              <w:top w:val="single" w:sz="4" w:space="0" w:color="auto"/>
              <w:left w:val="single" w:sz="4" w:space="0" w:color="auto"/>
              <w:bottom w:val="single" w:sz="4" w:space="0" w:color="000000"/>
              <w:right w:val="nil"/>
            </w:tcBorders>
            <w:shd w:val="clear" w:color="auto" w:fill="92D050"/>
            <w:vAlign w:val="center"/>
            <w:hideMark/>
          </w:tcPr>
          <w:p w:rsidR="00270DBE" w:rsidRDefault="00270DBE" w:rsidP="005B05BF">
            <w:pPr>
              <w:spacing w:after="0" w:line="276" w:lineRule="auto"/>
              <w:jc w:val="center"/>
              <w:rPr>
                <w:rFonts w:ascii="Times New Roman" w:eastAsia="Times New Roman" w:hAnsi="Times New Roman" w:cs="Times New Roman"/>
                <w:b/>
                <w:lang w:eastAsia="ru-RU"/>
              </w:rPr>
            </w:pPr>
            <w:r w:rsidRPr="00955C94">
              <w:rPr>
                <w:rFonts w:ascii="Times New Roman" w:eastAsia="Times New Roman" w:hAnsi="Times New Roman" w:cs="Times New Roman"/>
                <w:b/>
                <w:lang w:eastAsia="ru-RU"/>
              </w:rPr>
              <w:t xml:space="preserve">Котельная №2 </w:t>
            </w:r>
          </w:p>
          <w:p w:rsidR="005B05BF" w:rsidRDefault="005B05BF" w:rsidP="005B05BF">
            <w:pPr>
              <w:spacing w:after="0" w:line="276" w:lineRule="auto"/>
              <w:jc w:val="center"/>
              <w:rPr>
                <w:rFonts w:ascii="Times New Roman" w:eastAsia="Times New Roman" w:hAnsi="Times New Roman" w:cs="Times New Roman"/>
                <w:b/>
                <w:lang w:eastAsia="ru-RU"/>
              </w:rPr>
            </w:pPr>
          </w:p>
          <w:p w:rsidR="005B05BF" w:rsidRDefault="005B05BF" w:rsidP="005B05BF">
            <w:pPr>
              <w:spacing w:after="0" w:line="276" w:lineRule="auto"/>
              <w:jc w:val="center"/>
              <w:rPr>
                <w:rFonts w:ascii="Times New Roman" w:eastAsia="Times New Roman" w:hAnsi="Times New Roman" w:cs="Times New Roman"/>
                <w:b/>
                <w:lang w:eastAsia="ru-RU"/>
              </w:rPr>
            </w:pPr>
          </w:p>
          <w:p w:rsidR="005B05BF" w:rsidRDefault="005B05BF" w:rsidP="005B05BF">
            <w:pPr>
              <w:spacing w:after="0" w:line="276" w:lineRule="auto"/>
              <w:jc w:val="center"/>
              <w:rPr>
                <w:rFonts w:ascii="Times New Roman" w:eastAsia="Times New Roman" w:hAnsi="Times New Roman" w:cs="Times New Roman"/>
                <w:b/>
                <w:lang w:eastAsia="ru-RU"/>
              </w:rPr>
            </w:pPr>
          </w:p>
          <w:p w:rsidR="005B05BF" w:rsidRPr="00955C94" w:rsidRDefault="005B05BF" w:rsidP="005B05BF">
            <w:pPr>
              <w:spacing w:after="0" w:line="276" w:lineRule="auto"/>
              <w:jc w:val="center"/>
              <w:rPr>
                <w:rFonts w:ascii="Times New Roman" w:eastAsia="Times New Roman" w:hAnsi="Times New Roman" w:cs="Times New Roman"/>
                <w:b/>
                <w:lang w:eastAsia="ru-RU"/>
              </w:rPr>
            </w:pPr>
          </w:p>
        </w:tc>
        <w:tc>
          <w:tcPr>
            <w:tcW w:w="793"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424"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499"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42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424"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468"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573"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500"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3357CC" w:rsidRPr="00955C94" w:rsidTr="003357CC">
        <w:trPr>
          <w:trHeight w:val="70"/>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3357CC" w:rsidRPr="00917976" w:rsidRDefault="003357CC" w:rsidP="00955C94">
            <w:pPr>
              <w:spacing w:after="0" w:line="276" w:lineRule="auto"/>
              <w:jc w:val="center"/>
              <w:rPr>
                <w:rFonts w:ascii="Times New Roman" w:eastAsia="Times New Roman" w:hAnsi="Times New Roman" w:cs="Times New Roman"/>
                <w:lang w:eastAsia="ru-RU"/>
              </w:rPr>
            </w:pPr>
            <w:r w:rsidRPr="00917976">
              <w:rPr>
                <w:rFonts w:ascii="Times New Roman" w:eastAsia="Calibri" w:hAnsi="Times New Roman" w:cs="Times New Roman"/>
                <w:lang w:eastAsia="ru-RU"/>
              </w:rPr>
              <w:t>Установленная мощность источника, Гкал/</w:t>
            </w:r>
            <w:proofErr w:type="gramStart"/>
            <w:r w:rsidRPr="00917976">
              <w:rPr>
                <w:rFonts w:ascii="Times New Roman" w:eastAsia="Calibri" w:hAnsi="Times New Roman" w:cs="Times New Roman"/>
                <w:lang w:eastAsia="ru-RU"/>
              </w:rPr>
              <w:t>ч</w:t>
            </w:r>
            <w:proofErr w:type="gramEnd"/>
          </w:p>
        </w:tc>
        <w:tc>
          <w:tcPr>
            <w:tcW w:w="79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24"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99"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26"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24"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68"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57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500"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r>
      <w:tr w:rsidR="00677EAB" w:rsidRPr="00955C94" w:rsidTr="003357CC">
        <w:trPr>
          <w:trHeight w:val="70"/>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677EAB" w:rsidRPr="00917976" w:rsidRDefault="00677EAB" w:rsidP="00955C94">
            <w:pPr>
              <w:spacing w:after="0" w:line="276" w:lineRule="auto"/>
              <w:jc w:val="center"/>
              <w:rPr>
                <w:rFonts w:ascii="Times New Roman" w:eastAsia="Times New Roman" w:hAnsi="Times New Roman" w:cs="Times New Roman"/>
                <w:lang w:eastAsia="ru-RU"/>
              </w:rPr>
            </w:pPr>
            <w:r w:rsidRPr="00917976">
              <w:rPr>
                <w:rFonts w:ascii="Times New Roman" w:eastAsia="Calibri" w:hAnsi="Times New Roman" w:cs="Times New Roman"/>
                <w:lang w:eastAsia="ru-RU"/>
              </w:rPr>
              <w:t xml:space="preserve">Располагаемая мощность источника, </w:t>
            </w:r>
            <w:r w:rsidRPr="00917976">
              <w:rPr>
                <w:rFonts w:ascii="Times New Roman" w:eastAsia="Calibri" w:hAnsi="Times New Roman" w:cs="Times New Roman"/>
                <w:lang w:eastAsia="ru-RU"/>
              </w:rPr>
              <w:lastRenderedPageBreak/>
              <w:t>Гкал/час</w:t>
            </w:r>
          </w:p>
        </w:tc>
        <w:tc>
          <w:tcPr>
            <w:tcW w:w="793"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lastRenderedPageBreak/>
              <w:t>1,766</w:t>
            </w:r>
          </w:p>
        </w:tc>
        <w:tc>
          <w:tcPr>
            <w:tcW w:w="424"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99"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26"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24"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68"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573"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500" w:type="pct"/>
            <w:tcBorders>
              <w:top w:val="nil"/>
              <w:left w:val="nil"/>
              <w:bottom w:val="single" w:sz="4" w:space="0" w:color="auto"/>
              <w:right w:val="single" w:sz="4" w:space="0" w:color="auto"/>
            </w:tcBorders>
            <w:shd w:val="clear" w:color="auto" w:fill="auto"/>
            <w:noWrap/>
            <w:vAlign w:val="center"/>
          </w:tcPr>
          <w:p w:rsidR="00677EAB" w:rsidRPr="00917976" w:rsidRDefault="00677EAB" w:rsidP="00677EAB">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r>
      <w:tr w:rsidR="004B558A" w:rsidRPr="00955C94" w:rsidTr="003357CC">
        <w:trPr>
          <w:trHeight w:val="70"/>
        </w:trPr>
        <w:tc>
          <w:tcPr>
            <w:tcW w:w="892" w:type="pct"/>
            <w:tcBorders>
              <w:top w:val="nil"/>
              <w:left w:val="single" w:sz="4" w:space="0" w:color="auto"/>
              <w:bottom w:val="single" w:sz="4" w:space="0" w:color="auto"/>
              <w:right w:val="single" w:sz="4" w:space="0" w:color="auto"/>
            </w:tcBorders>
            <w:shd w:val="clear" w:color="auto" w:fill="auto"/>
            <w:vAlign w:val="center"/>
          </w:tcPr>
          <w:p w:rsidR="004B558A" w:rsidRPr="00917976" w:rsidRDefault="004B558A" w:rsidP="00955C94">
            <w:pPr>
              <w:spacing w:after="0" w:line="240" w:lineRule="auto"/>
              <w:jc w:val="center"/>
              <w:rPr>
                <w:rFonts w:ascii="Times New Roman" w:eastAsia="Calibri" w:hAnsi="Times New Roman" w:cs="Times New Roman"/>
                <w:lang w:eastAsia="ru-RU"/>
              </w:rPr>
            </w:pPr>
            <w:r w:rsidRPr="00917976">
              <w:rPr>
                <w:rFonts w:ascii="Times New Roman" w:eastAsia="Calibri" w:hAnsi="Times New Roman" w:cs="Times New Roman"/>
                <w:lang w:eastAsia="ru-RU"/>
              </w:rPr>
              <w:lastRenderedPageBreak/>
              <w:t>Затраты тепловой мощности на собственные нужды источника, Гкал/час</w:t>
            </w:r>
          </w:p>
        </w:tc>
        <w:tc>
          <w:tcPr>
            <w:tcW w:w="793" w:type="pct"/>
            <w:tcBorders>
              <w:top w:val="nil"/>
              <w:left w:val="nil"/>
              <w:bottom w:val="single" w:sz="4" w:space="0" w:color="auto"/>
              <w:right w:val="single" w:sz="4" w:space="0" w:color="auto"/>
            </w:tcBorders>
            <w:shd w:val="clear" w:color="auto" w:fill="auto"/>
            <w:noWrap/>
            <w:vAlign w:val="center"/>
          </w:tcPr>
          <w:p w:rsidR="004B558A" w:rsidRPr="00917976" w:rsidRDefault="004B558A" w:rsidP="00955C94">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w:t>
            </w:r>
            <w:r w:rsidR="001F51E2" w:rsidRPr="00917976">
              <w:rPr>
                <w:rFonts w:ascii="Times New Roman" w:eastAsia="Times New Roman" w:hAnsi="Times New Roman" w:cs="Times New Roman"/>
                <w:lang w:eastAsia="ru-RU"/>
              </w:rPr>
              <w:t>13</w:t>
            </w:r>
          </w:p>
        </w:tc>
        <w:tc>
          <w:tcPr>
            <w:tcW w:w="424" w:type="pct"/>
            <w:tcBorders>
              <w:top w:val="nil"/>
              <w:left w:val="nil"/>
              <w:bottom w:val="single" w:sz="4" w:space="0" w:color="auto"/>
              <w:right w:val="single" w:sz="4" w:space="0" w:color="auto"/>
            </w:tcBorders>
            <w:shd w:val="clear" w:color="auto" w:fill="auto"/>
            <w:noWrap/>
            <w:vAlign w:val="center"/>
          </w:tcPr>
          <w:p w:rsidR="004B558A" w:rsidRPr="00917976" w:rsidRDefault="004B558A"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w:t>
            </w:r>
            <w:r w:rsidR="001F51E2" w:rsidRPr="00917976">
              <w:rPr>
                <w:rFonts w:ascii="Times New Roman" w:eastAsia="Times New Roman" w:hAnsi="Times New Roman" w:cs="Times New Roman"/>
                <w:lang w:eastAsia="ru-RU"/>
              </w:rPr>
              <w:t>1</w:t>
            </w:r>
            <w:r w:rsidRPr="00917976">
              <w:rPr>
                <w:rFonts w:ascii="Times New Roman" w:eastAsia="Times New Roman" w:hAnsi="Times New Roman" w:cs="Times New Roman"/>
                <w:lang w:eastAsia="ru-RU"/>
              </w:rPr>
              <w:t>3</w:t>
            </w:r>
          </w:p>
        </w:tc>
        <w:tc>
          <w:tcPr>
            <w:tcW w:w="499" w:type="pct"/>
            <w:tcBorders>
              <w:top w:val="nil"/>
              <w:left w:val="nil"/>
              <w:bottom w:val="single" w:sz="4" w:space="0" w:color="auto"/>
              <w:right w:val="single" w:sz="4" w:space="0" w:color="auto"/>
            </w:tcBorders>
            <w:shd w:val="clear" w:color="auto" w:fill="auto"/>
            <w:noWrap/>
            <w:vAlign w:val="center"/>
          </w:tcPr>
          <w:p w:rsidR="004B558A" w:rsidRPr="00917976" w:rsidRDefault="001F51E2"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0,0013</w:t>
            </w:r>
          </w:p>
        </w:tc>
        <w:tc>
          <w:tcPr>
            <w:tcW w:w="426" w:type="pct"/>
            <w:tcBorders>
              <w:top w:val="nil"/>
              <w:left w:val="nil"/>
              <w:bottom w:val="single" w:sz="4" w:space="0" w:color="auto"/>
              <w:right w:val="single" w:sz="4" w:space="0" w:color="auto"/>
            </w:tcBorders>
            <w:shd w:val="clear" w:color="auto" w:fill="auto"/>
            <w:noWrap/>
            <w:vAlign w:val="center"/>
          </w:tcPr>
          <w:p w:rsidR="004B558A" w:rsidRPr="00917976" w:rsidRDefault="001F51E2"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0,0013</w:t>
            </w:r>
          </w:p>
        </w:tc>
        <w:tc>
          <w:tcPr>
            <w:tcW w:w="424" w:type="pct"/>
            <w:tcBorders>
              <w:top w:val="nil"/>
              <w:left w:val="nil"/>
              <w:bottom w:val="single" w:sz="4" w:space="0" w:color="auto"/>
              <w:right w:val="single" w:sz="4" w:space="0" w:color="auto"/>
            </w:tcBorders>
            <w:shd w:val="clear" w:color="auto" w:fill="auto"/>
            <w:noWrap/>
            <w:vAlign w:val="center"/>
          </w:tcPr>
          <w:p w:rsidR="004B558A" w:rsidRPr="00917976" w:rsidRDefault="001F51E2"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0,0013</w:t>
            </w:r>
          </w:p>
        </w:tc>
        <w:tc>
          <w:tcPr>
            <w:tcW w:w="468" w:type="pct"/>
            <w:tcBorders>
              <w:top w:val="nil"/>
              <w:left w:val="nil"/>
              <w:bottom w:val="single" w:sz="4" w:space="0" w:color="auto"/>
              <w:right w:val="single" w:sz="4" w:space="0" w:color="auto"/>
            </w:tcBorders>
            <w:shd w:val="clear" w:color="auto" w:fill="auto"/>
            <w:noWrap/>
            <w:vAlign w:val="center"/>
          </w:tcPr>
          <w:p w:rsidR="004B558A" w:rsidRPr="00917976" w:rsidRDefault="001F51E2"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0,0013</w:t>
            </w:r>
          </w:p>
        </w:tc>
        <w:tc>
          <w:tcPr>
            <w:tcW w:w="573" w:type="pct"/>
            <w:tcBorders>
              <w:top w:val="nil"/>
              <w:left w:val="nil"/>
              <w:bottom w:val="single" w:sz="4" w:space="0" w:color="auto"/>
              <w:right w:val="single" w:sz="4" w:space="0" w:color="auto"/>
            </w:tcBorders>
            <w:shd w:val="clear" w:color="auto" w:fill="auto"/>
            <w:noWrap/>
            <w:vAlign w:val="center"/>
          </w:tcPr>
          <w:p w:rsidR="004B558A" w:rsidRPr="00917976" w:rsidRDefault="001F51E2"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0,0013</w:t>
            </w:r>
          </w:p>
        </w:tc>
        <w:tc>
          <w:tcPr>
            <w:tcW w:w="500" w:type="pct"/>
            <w:tcBorders>
              <w:top w:val="nil"/>
              <w:left w:val="nil"/>
              <w:bottom w:val="single" w:sz="4" w:space="0" w:color="auto"/>
              <w:right w:val="single" w:sz="4" w:space="0" w:color="auto"/>
            </w:tcBorders>
            <w:shd w:val="clear" w:color="auto" w:fill="auto"/>
            <w:noWrap/>
            <w:vAlign w:val="center"/>
          </w:tcPr>
          <w:p w:rsidR="004B558A" w:rsidRPr="00917976" w:rsidRDefault="001F51E2" w:rsidP="00EA34A7">
            <w:pPr>
              <w:spacing w:after="0" w:line="240" w:lineRule="auto"/>
              <w:jc w:val="center"/>
              <w:rPr>
                <w:rFonts w:ascii="Times New Roman" w:eastAsia="Times New Roman" w:hAnsi="Times New Roman" w:cs="Times New Roman"/>
                <w:lang w:eastAsia="ru-RU"/>
              </w:rPr>
            </w:pPr>
            <w:r w:rsidRPr="00917976">
              <w:rPr>
                <w:rFonts w:ascii="Times New Roman" w:eastAsia="Times New Roman" w:hAnsi="Times New Roman" w:cs="Times New Roman"/>
                <w:lang w:eastAsia="ru-RU"/>
              </w:rPr>
              <w:t>0,0013</w:t>
            </w:r>
          </w:p>
        </w:tc>
      </w:tr>
      <w:tr w:rsidR="003357CC" w:rsidRPr="00955C94" w:rsidTr="003357CC">
        <w:trPr>
          <w:trHeight w:val="70"/>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3357CC" w:rsidRPr="00917976" w:rsidRDefault="003357CC" w:rsidP="00955C94">
            <w:pPr>
              <w:spacing w:after="0" w:line="276" w:lineRule="auto"/>
              <w:jc w:val="center"/>
              <w:rPr>
                <w:rFonts w:ascii="Times New Roman" w:eastAsia="Times New Roman" w:hAnsi="Times New Roman" w:cs="Times New Roman"/>
                <w:lang w:eastAsia="ru-RU"/>
              </w:rPr>
            </w:pPr>
            <w:r w:rsidRPr="00917976">
              <w:rPr>
                <w:rFonts w:ascii="Times New Roman" w:eastAsia="Calibri" w:hAnsi="Times New Roman" w:cs="Times New Roman"/>
                <w:lang w:eastAsia="ru-RU"/>
              </w:rPr>
              <w:t>Нетто мощность источника, Гкал/час</w:t>
            </w:r>
          </w:p>
        </w:tc>
        <w:tc>
          <w:tcPr>
            <w:tcW w:w="79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24"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99"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26"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24"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468"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573"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c>
          <w:tcPr>
            <w:tcW w:w="500" w:type="pct"/>
            <w:tcBorders>
              <w:top w:val="nil"/>
              <w:left w:val="nil"/>
              <w:bottom w:val="single" w:sz="4" w:space="0" w:color="auto"/>
              <w:right w:val="single" w:sz="4" w:space="0" w:color="auto"/>
            </w:tcBorders>
            <w:shd w:val="clear" w:color="auto" w:fill="auto"/>
            <w:noWrap/>
            <w:vAlign w:val="center"/>
          </w:tcPr>
          <w:p w:rsidR="003357CC" w:rsidRPr="00917976" w:rsidRDefault="003357CC" w:rsidP="0091025A">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1,766</w:t>
            </w:r>
          </w:p>
        </w:tc>
      </w:tr>
      <w:tr w:rsidR="003357CC" w:rsidRPr="00955C94" w:rsidTr="003357CC">
        <w:trPr>
          <w:trHeight w:val="70"/>
        </w:trPr>
        <w:tc>
          <w:tcPr>
            <w:tcW w:w="892" w:type="pct"/>
            <w:tcBorders>
              <w:top w:val="nil"/>
              <w:left w:val="single" w:sz="4" w:space="0" w:color="auto"/>
              <w:bottom w:val="single" w:sz="4" w:space="0" w:color="auto"/>
              <w:right w:val="single" w:sz="4" w:space="0" w:color="auto"/>
            </w:tcBorders>
            <w:shd w:val="clear" w:color="auto" w:fill="auto"/>
            <w:vAlign w:val="center"/>
            <w:hideMark/>
          </w:tcPr>
          <w:p w:rsidR="003357CC" w:rsidRPr="00955C94" w:rsidRDefault="003357CC" w:rsidP="00955C94">
            <w:pPr>
              <w:spacing w:after="0" w:line="276" w:lineRule="auto"/>
              <w:jc w:val="center"/>
              <w:rPr>
                <w:rFonts w:ascii="Times New Roman" w:eastAsia="Times New Roman" w:hAnsi="Times New Roman" w:cs="Times New Roman"/>
                <w:lang w:eastAsia="ru-RU"/>
              </w:rPr>
            </w:pPr>
            <w:r w:rsidRPr="00955C94">
              <w:rPr>
                <w:rFonts w:ascii="Times New Roman" w:eastAsia="Calibri" w:hAnsi="Times New Roman" w:cs="Times New Roman"/>
                <w:lang w:eastAsia="ru-RU"/>
              </w:rPr>
              <w:t>Присоединенная нагрузка потребителей, Гкал/</w:t>
            </w:r>
            <w:proofErr w:type="gramStart"/>
            <w:r w:rsidRPr="00955C94">
              <w:rPr>
                <w:rFonts w:ascii="Times New Roman" w:eastAsia="Calibri" w:hAnsi="Times New Roman" w:cs="Times New Roman"/>
                <w:lang w:eastAsia="ru-RU"/>
              </w:rPr>
              <w:t>ч</w:t>
            </w:r>
            <w:proofErr w:type="gramEnd"/>
          </w:p>
        </w:tc>
        <w:tc>
          <w:tcPr>
            <w:tcW w:w="793" w:type="pct"/>
            <w:tcBorders>
              <w:top w:val="nil"/>
              <w:left w:val="nil"/>
              <w:bottom w:val="single" w:sz="4" w:space="0" w:color="auto"/>
              <w:right w:val="single" w:sz="4" w:space="0" w:color="auto"/>
            </w:tcBorders>
            <w:shd w:val="clear" w:color="auto" w:fill="auto"/>
            <w:noWrap/>
            <w:vAlign w:val="center"/>
          </w:tcPr>
          <w:p w:rsidR="003357CC" w:rsidRPr="00ED6B5B" w:rsidRDefault="003357CC" w:rsidP="009102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0,921</w:t>
            </w:r>
          </w:p>
        </w:tc>
        <w:tc>
          <w:tcPr>
            <w:tcW w:w="424" w:type="pct"/>
            <w:tcBorders>
              <w:top w:val="nil"/>
              <w:left w:val="nil"/>
              <w:bottom w:val="single" w:sz="4" w:space="0" w:color="auto"/>
              <w:right w:val="single" w:sz="4" w:space="0" w:color="auto"/>
            </w:tcBorders>
            <w:shd w:val="clear" w:color="auto" w:fill="auto"/>
            <w:noWrap/>
            <w:vAlign w:val="center"/>
          </w:tcPr>
          <w:p w:rsidR="003357CC" w:rsidRPr="00ED6B5B" w:rsidRDefault="003357CC" w:rsidP="009102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0,921</w:t>
            </w:r>
          </w:p>
        </w:tc>
        <w:tc>
          <w:tcPr>
            <w:tcW w:w="499" w:type="pct"/>
            <w:tcBorders>
              <w:top w:val="nil"/>
              <w:left w:val="nil"/>
              <w:bottom w:val="single" w:sz="4" w:space="0" w:color="auto"/>
              <w:right w:val="single" w:sz="4" w:space="0" w:color="auto"/>
            </w:tcBorders>
            <w:shd w:val="clear" w:color="auto" w:fill="auto"/>
            <w:noWrap/>
            <w:vAlign w:val="center"/>
          </w:tcPr>
          <w:p w:rsidR="003357CC" w:rsidRPr="00ED6B5B" w:rsidRDefault="003357CC" w:rsidP="009102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0,921</w:t>
            </w:r>
          </w:p>
        </w:tc>
        <w:tc>
          <w:tcPr>
            <w:tcW w:w="426" w:type="pct"/>
            <w:tcBorders>
              <w:top w:val="nil"/>
              <w:left w:val="nil"/>
              <w:bottom w:val="single" w:sz="4" w:space="0" w:color="auto"/>
              <w:right w:val="single" w:sz="4" w:space="0" w:color="auto"/>
            </w:tcBorders>
            <w:shd w:val="clear" w:color="auto" w:fill="auto"/>
            <w:noWrap/>
            <w:vAlign w:val="center"/>
          </w:tcPr>
          <w:p w:rsidR="003357CC" w:rsidRPr="00ED6B5B" w:rsidRDefault="003357CC" w:rsidP="009102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0,921</w:t>
            </w:r>
          </w:p>
        </w:tc>
        <w:tc>
          <w:tcPr>
            <w:tcW w:w="424" w:type="pct"/>
            <w:tcBorders>
              <w:top w:val="nil"/>
              <w:left w:val="nil"/>
              <w:bottom w:val="single" w:sz="4" w:space="0" w:color="auto"/>
              <w:right w:val="single" w:sz="4" w:space="0" w:color="auto"/>
            </w:tcBorders>
            <w:shd w:val="clear" w:color="auto" w:fill="auto"/>
            <w:noWrap/>
            <w:vAlign w:val="center"/>
          </w:tcPr>
          <w:p w:rsidR="003357CC" w:rsidRPr="00ED6B5B" w:rsidRDefault="003357CC" w:rsidP="009102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0,921</w:t>
            </w:r>
          </w:p>
        </w:tc>
        <w:tc>
          <w:tcPr>
            <w:tcW w:w="468" w:type="pct"/>
            <w:tcBorders>
              <w:top w:val="nil"/>
              <w:left w:val="nil"/>
              <w:bottom w:val="single" w:sz="4" w:space="0" w:color="auto"/>
              <w:right w:val="single" w:sz="4" w:space="0" w:color="auto"/>
            </w:tcBorders>
            <w:shd w:val="clear" w:color="auto" w:fill="auto"/>
            <w:noWrap/>
            <w:vAlign w:val="center"/>
          </w:tcPr>
          <w:p w:rsidR="003357CC" w:rsidRPr="00ED6B5B" w:rsidRDefault="003357CC" w:rsidP="009102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0,921</w:t>
            </w:r>
          </w:p>
        </w:tc>
        <w:tc>
          <w:tcPr>
            <w:tcW w:w="573" w:type="pct"/>
            <w:tcBorders>
              <w:top w:val="nil"/>
              <w:left w:val="nil"/>
              <w:bottom w:val="single" w:sz="4" w:space="0" w:color="auto"/>
              <w:right w:val="single" w:sz="4" w:space="0" w:color="auto"/>
            </w:tcBorders>
            <w:shd w:val="clear" w:color="auto" w:fill="auto"/>
            <w:noWrap/>
            <w:vAlign w:val="center"/>
          </w:tcPr>
          <w:p w:rsidR="003357CC" w:rsidRPr="00ED6B5B" w:rsidRDefault="003357CC" w:rsidP="009102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0,921</w:t>
            </w:r>
          </w:p>
        </w:tc>
        <w:tc>
          <w:tcPr>
            <w:tcW w:w="500" w:type="pct"/>
            <w:tcBorders>
              <w:top w:val="nil"/>
              <w:left w:val="nil"/>
              <w:bottom w:val="single" w:sz="4" w:space="0" w:color="auto"/>
              <w:right w:val="single" w:sz="4" w:space="0" w:color="auto"/>
            </w:tcBorders>
            <w:shd w:val="clear" w:color="auto" w:fill="auto"/>
            <w:noWrap/>
            <w:vAlign w:val="center"/>
          </w:tcPr>
          <w:p w:rsidR="003357CC" w:rsidRPr="00ED6B5B" w:rsidRDefault="003357CC" w:rsidP="0091025A">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0,921</w:t>
            </w:r>
          </w:p>
        </w:tc>
      </w:tr>
    </w:tbl>
    <w:p w:rsidR="0036067C" w:rsidRDefault="0036067C" w:rsidP="0036067C">
      <w:pPr>
        <w:widowControl w:val="0"/>
        <w:tabs>
          <w:tab w:val="left" w:pos="993"/>
        </w:tabs>
        <w:adjustRightInd w:val="0"/>
        <w:spacing w:after="0" w:line="360" w:lineRule="auto"/>
        <w:jc w:val="both"/>
        <w:textAlignment w:val="baseline"/>
        <w:rPr>
          <w:rFonts w:ascii="Times New Roman" w:eastAsia="Times New Roman" w:hAnsi="Times New Roman" w:cs="Times New Roman"/>
          <w:i/>
          <w:spacing w:val="-5"/>
          <w:sz w:val="28"/>
          <w:szCs w:val="28"/>
          <w:u w:val="single"/>
          <w:lang w:eastAsia="ru-RU"/>
        </w:rPr>
      </w:pPr>
    </w:p>
    <w:p w:rsidR="00331B23" w:rsidRDefault="00331B23"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36067C" w:rsidRPr="00232962" w:rsidRDefault="0036067C"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r w:rsidRPr="00232962">
        <w:rPr>
          <w:rFonts w:ascii="Times New Roman" w:eastAsia="Times New Roman" w:hAnsi="Times New Roman" w:cs="Times New Roman"/>
          <w:i/>
          <w:spacing w:val="-5"/>
          <w:sz w:val="28"/>
          <w:szCs w:val="28"/>
          <w:u w:val="single"/>
          <w:lang w:eastAsia="ru-RU"/>
        </w:rPr>
        <w:t>Котельная</w:t>
      </w:r>
      <w:r>
        <w:rPr>
          <w:rFonts w:ascii="Times New Roman" w:eastAsia="Times New Roman" w:hAnsi="Times New Roman" w:cs="Times New Roman"/>
          <w:i/>
          <w:spacing w:val="-5"/>
          <w:sz w:val="28"/>
          <w:szCs w:val="28"/>
          <w:u w:val="single"/>
          <w:lang w:eastAsia="ru-RU"/>
        </w:rPr>
        <w:t xml:space="preserve"> </w:t>
      </w:r>
      <w:proofErr w:type="gramStart"/>
      <w:r>
        <w:rPr>
          <w:rFonts w:ascii="Times New Roman" w:eastAsia="Times New Roman" w:hAnsi="Times New Roman" w:cs="Times New Roman"/>
          <w:i/>
          <w:spacing w:val="-5"/>
          <w:sz w:val="28"/>
          <w:szCs w:val="28"/>
          <w:u w:val="single"/>
          <w:lang w:eastAsia="ru-RU"/>
        </w:rPr>
        <w:t>Революционный</w:t>
      </w:r>
      <w:proofErr w:type="gramEnd"/>
      <w:r>
        <w:rPr>
          <w:rFonts w:ascii="Times New Roman" w:eastAsia="Times New Roman" w:hAnsi="Times New Roman" w:cs="Times New Roman"/>
          <w:i/>
          <w:spacing w:val="-5"/>
          <w:sz w:val="28"/>
          <w:szCs w:val="28"/>
          <w:u w:val="single"/>
          <w:lang w:eastAsia="ru-RU"/>
        </w:rPr>
        <w:t xml:space="preserve"> пер.</w:t>
      </w:r>
      <w:r w:rsidRPr="00232962">
        <w:rPr>
          <w:rFonts w:ascii="Times New Roman" w:eastAsia="Times New Roman" w:hAnsi="Times New Roman" w:cs="Times New Roman"/>
          <w:i/>
          <w:spacing w:val="-5"/>
          <w:sz w:val="28"/>
          <w:szCs w:val="28"/>
          <w:u w:val="single"/>
          <w:lang w:eastAsia="ru-RU"/>
        </w:rPr>
        <w:t xml:space="preserve"> </w:t>
      </w:r>
      <w:r w:rsidRPr="002000CF">
        <w:rPr>
          <w:rFonts w:ascii="Times New Roman" w:eastAsia="Times New Roman" w:hAnsi="Times New Roman" w:cs="Times New Roman"/>
          <w:i/>
          <w:spacing w:val="-5"/>
          <w:sz w:val="28"/>
          <w:szCs w:val="28"/>
          <w:u w:val="single"/>
          <w:lang w:eastAsia="ru-RU"/>
        </w:rPr>
        <w:t>МУП ФМР «Теплосеть»</w:t>
      </w:r>
      <w:r w:rsidRPr="00232962">
        <w:rPr>
          <w:rFonts w:ascii="Times New Roman" w:eastAsia="Times New Roman" w:hAnsi="Times New Roman" w:cs="Times New Roman"/>
          <w:i/>
          <w:spacing w:val="-5"/>
          <w:sz w:val="28"/>
          <w:szCs w:val="28"/>
          <w:u w:val="single"/>
          <w:lang w:eastAsia="ru-RU"/>
        </w:rPr>
        <w:t>.</w:t>
      </w:r>
    </w:p>
    <w:p w:rsidR="0036067C" w:rsidRPr="00232962" w:rsidRDefault="0036067C" w:rsidP="0036067C">
      <w:pPr>
        <w:spacing w:after="0" w:line="240" w:lineRule="auto"/>
        <w:jc w:val="right"/>
        <w:rPr>
          <w:rFonts w:ascii="Times New Roman" w:eastAsia="Times New Roman" w:hAnsi="Times New Roman" w:cs="Times New Roman"/>
          <w:b/>
          <w:bCs/>
          <w:sz w:val="24"/>
          <w:szCs w:val="18"/>
          <w:lang w:eastAsia="ru-RU"/>
        </w:rPr>
      </w:pPr>
      <w:r w:rsidRPr="00232962">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sidRPr="00232962">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sidRPr="00232962">
        <w:rPr>
          <w:rFonts w:ascii="Times New Roman" w:eastAsia="Times New Roman" w:hAnsi="Times New Roman" w:cs="Times New Roman"/>
          <w:b/>
          <w:bCs/>
          <w:sz w:val="24"/>
          <w:szCs w:val="18"/>
          <w:lang w:eastAsia="ru-RU"/>
        </w:rPr>
        <w:t>.4</w:t>
      </w:r>
    </w:p>
    <w:tbl>
      <w:tblPr>
        <w:tblW w:w="5000" w:type="pct"/>
        <w:tblLook w:val="04A0" w:firstRow="1" w:lastRow="0" w:firstColumn="1" w:lastColumn="0" w:noHBand="0" w:noVBand="1"/>
      </w:tblPr>
      <w:tblGrid>
        <w:gridCol w:w="2574"/>
        <w:gridCol w:w="876"/>
        <w:gridCol w:w="957"/>
        <w:gridCol w:w="957"/>
        <w:gridCol w:w="957"/>
        <w:gridCol w:w="957"/>
        <w:gridCol w:w="957"/>
        <w:gridCol w:w="957"/>
        <w:gridCol w:w="945"/>
      </w:tblGrid>
      <w:tr w:rsidR="00270DBE" w:rsidRPr="00232962" w:rsidTr="00933C42">
        <w:trPr>
          <w:trHeight w:val="1198"/>
        </w:trPr>
        <w:tc>
          <w:tcPr>
            <w:tcW w:w="1270" w:type="pct"/>
            <w:tcBorders>
              <w:top w:val="single" w:sz="4" w:space="0" w:color="auto"/>
              <w:left w:val="single" w:sz="4" w:space="0" w:color="auto"/>
              <w:bottom w:val="single" w:sz="4" w:space="0" w:color="000000"/>
              <w:right w:val="nil"/>
            </w:tcBorders>
            <w:shd w:val="clear" w:color="auto" w:fill="92D050"/>
            <w:vAlign w:val="center"/>
            <w:hideMark/>
          </w:tcPr>
          <w:p w:rsidR="00270DBE" w:rsidRPr="003357CC" w:rsidRDefault="00270DBE" w:rsidP="00933C42">
            <w:pPr>
              <w:spacing w:after="0" w:line="276" w:lineRule="auto"/>
              <w:jc w:val="center"/>
              <w:rPr>
                <w:rFonts w:ascii="Times New Roman" w:eastAsia="Times New Roman" w:hAnsi="Times New Roman" w:cs="Times New Roman"/>
                <w:b/>
                <w:sz w:val="24"/>
                <w:szCs w:val="24"/>
                <w:lang w:eastAsia="ru-RU"/>
              </w:rPr>
            </w:pPr>
            <w:r w:rsidRPr="003357CC">
              <w:rPr>
                <w:rFonts w:ascii="Times New Roman" w:eastAsia="Times New Roman" w:hAnsi="Times New Roman" w:cs="Times New Roman"/>
                <w:b/>
                <w:sz w:val="24"/>
                <w:szCs w:val="24"/>
                <w:lang w:eastAsia="ru-RU"/>
              </w:rPr>
              <w:t>Котельная МУП ФМР «Теплосеть»</w:t>
            </w:r>
          </w:p>
        </w:tc>
        <w:tc>
          <w:tcPr>
            <w:tcW w:w="432"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47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47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47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47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47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47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46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933C42" w:rsidRPr="00232962" w:rsidTr="00933C42">
        <w:trPr>
          <w:trHeight w:val="70"/>
        </w:trPr>
        <w:tc>
          <w:tcPr>
            <w:tcW w:w="1270" w:type="pct"/>
            <w:tcBorders>
              <w:top w:val="nil"/>
              <w:left w:val="single" w:sz="4" w:space="0" w:color="auto"/>
              <w:bottom w:val="single" w:sz="4" w:space="0" w:color="auto"/>
              <w:right w:val="single" w:sz="4" w:space="0" w:color="auto"/>
            </w:tcBorders>
            <w:shd w:val="clear" w:color="auto" w:fill="auto"/>
            <w:vAlign w:val="center"/>
            <w:hideMark/>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Calibri" w:hAnsi="Times New Roman" w:cs="Times New Roman"/>
                <w:sz w:val="24"/>
                <w:szCs w:val="24"/>
                <w:lang w:eastAsia="ru-RU"/>
              </w:rPr>
              <w:t>Установленная мощность источника, Гкал/</w:t>
            </w:r>
            <w:proofErr w:type="gramStart"/>
            <w:r w:rsidRPr="003357CC">
              <w:rPr>
                <w:rFonts w:ascii="Times New Roman" w:eastAsia="Calibri" w:hAnsi="Times New Roman" w:cs="Times New Roman"/>
                <w:sz w:val="24"/>
                <w:szCs w:val="24"/>
                <w:lang w:eastAsia="ru-RU"/>
              </w:rPr>
              <w:t>ч</w:t>
            </w:r>
            <w:proofErr w:type="gramEnd"/>
          </w:p>
        </w:tc>
        <w:tc>
          <w:tcPr>
            <w:tcW w:w="43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66"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r>
      <w:tr w:rsidR="00933C42" w:rsidRPr="00232962" w:rsidTr="00933C42">
        <w:trPr>
          <w:trHeight w:val="70"/>
        </w:trPr>
        <w:tc>
          <w:tcPr>
            <w:tcW w:w="1270" w:type="pct"/>
            <w:tcBorders>
              <w:top w:val="nil"/>
              <w:left w:val="single" w:sz="4" w:space="0" w:color="auto"/>
              <w:bottom w:val="single" w:sz="4" w:space="0" w:color="auto"/>
              <w:right w:val="single" w:sz="4" w:space="0" w:color="auto"/>
            </w:tcBorders>
            <w:shd w:val="clear" w:color="auto" w:fill="auto"/>
            <w:vAlign w:val="center"/>
            <w:hideMark/>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Calibri" w:hAnsi="Times New Roman" w:cs="Times New Roman"/>
                <w:sz w:val="24"/>
                <w:szCs w:val="24"/>
                <w:lang w:eastAsia="ru-RU"/>
              </w:rPr>
              <w:t>Располагаемая мощность источника, Гкал/час</w:t>
            </w:r>
          </w:p>
        </w:tc>
        <w:tc>
          <w:tcPr>
            <w:tcW w:w="43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c>
          <w:tcPr>
            <w:tcW w:w="466"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56,4</w:t>
            </w:r>
          </w:p>
        </w:tc>
      </w:tr>
      <w:tr w:rsidR="00955C94" w:rsidRPr="00232962" w:rsidTr="00933C42">
        <w:trPr>
          <w:trHeight w:val="70"/>
        </w:trPr>
        <w:tc>
          <w:tcPr>
            <w:tcW w:w="1270" w:type="pct"/>
            <w:tcBorders>
              <w:top w:val="nil"/>
              <w:left w:val="single" w:sz="4" w:space="0" w:color="auto"/>
              <w:bottom w:val="single" w:sz="4" w:space="0" w:color="auto"/>
              <w:right w:val="single" w:sz="4" w:space="0" w:color="auto"/>
            </w:tcBorders>
            <w:shd w:val="clear" w:color="auto" w:fill="auto"/>
            <w:vAlign w:val="center"/>
          </w:tcPr>
          <w:p w:rsidR="00955C94" w:rsidRPr="003357CC" w:rsidRDefault="00955C94" w:rsidP="00955C94">
            <w:pPr>
              <w:spacing w:after="0" w:line="276" w:lineRule="auto"/>
              <w:jc w:val="center"/>
              <w:rPr>
                <w:rFonts w:ascii="Times New Roman" w:eastAsia="Calibri" w:hAnsi="Times New Roman" w:cs="Times New Roman"/>
                <w:sz w:val="24"/>
                <w:szCs w:val="24"/>
                <w:lang w:eastAsia="ru-RU"/>
              </w:rPr>
            </w:pPr>
            <w:r w:rsidRPr="003357CC">
              <w:rPr>
                <w:rFonts w:ascii="Times New Roman" w:eastAsia="Calibri" w:hAnsi="Times New Roman" w:cs="Times New Roman"/>
                <w:sz w:val="24"/>
                <w:szCs w:val="24"/>
                <w:lang w:eastAsia="ru-RU"/>
              </w:rPr>
              <w:t>Затраты тепловой мощности на собственные нужды источника, Гкал/час</w:t>
            </w:r>
          </w:p>
        </w:tc>
        <w:tc>
          <w:tcPr>
            <w:tcW w:w="432" w:type="pct"/>
            <w:tcBorders>
              <w:top w:val="nil"/>
              <w:left w:val="nil"/>
              <w:bottom w:val="single" w:sz="4" w:space="0" w:color="auto"/>
              <w:right w:val="single" w:sz="4" w:space="0" w:color="auto"/>
            </w:tcBorders>
            <w:shd w:val="clear" w:color="auto" w:fill="auto"/>
            <w:noWrap/>
            <w:vAlign w:val="center"/>
          </w:tcPr>
          <w:p w:rsidR="00955C94" w:rsidRPr="003357CC" w:rsidRDefault="00955C94" w:rsidP="00955C94">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1,51</w:t>
            </w:r>
          </w:p>
        </w:tc>
        <w:tc>
          <w:tcPr>
            <w:tcW w:w="472" w:type="pct"/>
            <w:tcBorders>
              <w:top w:val="nil"/>
              <w:left w:val="nil"/>
              <w:bottom w:val="single" w:sz="4" w:space="0" w:color="auto"/>
              <w:right w:val="single" w:sz="4" w:space="0" w:color="auto"/>
            </w:tcBorders>
            <w:shd w:val="clear" w:color="auto" w:fill="auto"/>
            <w:noWrap/>
            <w:vAlign w:val="center"/>
          </w:tcPr>
          <w:p w:rsidR="00955C94" w:rsidRPr="003357CC" w:rsidRDefault="00955C94" w:rsidP="00955C94">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0,24</w:t>
            </w:r>
          </w:p>
        </w:tc>
        <w:tc>
          <w:tcPr>
            <w:tcW w:w="472" w:type="pct"/>
            <w:tcBorders>
              <w:top w:val="nil"/>
              <w:left w:val="nil"/>
              <w:bottom w:val="single" w:sz="4" w:space="0" w:color="auto"/>
              <w:right w:val="single" w:sz="4" w:space="0" w:color="auto"/>
            </w:tcBorders>
            <w:shd w:val="clear" w:color="auto" w:fill="auto"/>
            <w:noWrap/>
            <w:vAlign w:val="center"/>
          </w:tcPr>
          <w:p w:rsidR="00955C94" w:rsidRPr="003357CC" w:rsidRDefault="00955C94" w:rsidP="00955C94">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0,24</w:t>
            </w:r>
          </w:p>
        </w:tc>
        <w:tc>
          <w:tcPr>
            <w:tcW w:w="472" w:type="pct"/>
            <w:tcBorders>
              <w:top w:val="nil"/>
              <w:left w:val="nil"/>
              <w:bottom w:val="single" w:sz="4" w:space="0" w:color="auto"/>
              <w:right w:val="single" w:sz="4" w:space="0" w:color="auto"/>
            </w:tcBorders>
            <w:shd w:val="clear" w:color="auto" w:fill="auto"/>
            <w:noWrap/>
            <w:vAlign w:val="center"/>
          </w:tcPr>
          <w:p w:rsidR="00955C94" w:rsidRPr="003357CC" w:rsidRDefault="00955C94" w:rsidP="00955C94">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0,24</w:t>
            </w:r>
          </w:p>
        </w:tc>
        <w:tc>
          <w:tcPr>
            <w:tcW w:w="472" w:type="pct"/>
            <w:tcBorders>
              <w:top w:val="nil"/>
              <w:left w:val="nil"/>
              <w:bottom w:val="single" w:sz="4" w:space="0" w:color="auto"/>
              <w:right w:val="single" w:sz="4" w:space="0" w:color="auto"/>
            </w:tcBorders>
            <w:shd w:val="clear" w:color="auto" w:fill="auto"/>
            <w:noWrap/>
            <w:vAlign w:val="center"/>
          </w:tcPr>
          <w:p w:rsidR="00955C94" w:rsidRPr="003357CC" w:rsidRDefault="00955C94" w:rsidP="00955C94">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0,24</w:t>
            </w:r>
          </w:p>
        </w:tc>
        <w:tc>
          <w:tcPr>
            <w:tcW w:w="472" w:type="pct"/>
            <w:tcBorders>
              <w:top w:val="nil"/>
              <w:left w:val="nil"/>
              <w:bottom w:val="single" w:sz="4" w:space="0" w:color="auto"/>
              <w:right w:val="single" w:sz="4" w:space="0" w:color="auto"/>
            </w:tcBorders>
            <w:shd w:val="clear" w:color="auto" w:fill="auto"/>
            <w:noWrap/>
            <w:vAlign w:val="center"/>
          </w:tcPr>
          <w:p w:rsidR="00955C94" w:rsidRPr="003357CC" w:rsidRDefault="00955C94" w:rsidP="00955C94">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0,24</w:t>
            </w:r>
          </w:p>
        </w:tc>
        <w:tc>
          <w:tcPr>
            <w:tcW w:w="472" w:type="pct"/>
            <w:tcBorders>
              <w:top w:val="nil"/>
              <w:left w:val="nil"/>
              <w:bottom w:val="single" w:sz="4" w:space="0" w:color="auto"/>
              <w:right w:val="single" w:sz="4" w:space="0" w:color="auto"/>
            </w:tcBorders>
            <w:shd w:val="clear" w:color="auto" w:fill="auto"/>
            <w:noWrap/>
            <w:vAlign w:val="center"/>
          </w:tcPr>
          <w:p w:rsidR="00955C94" w:rsidRPr="003357CC" w:rsidRDefault="00955C94" w:rsidP="00955C94">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0,24</w:t>
            </w:r>
          </w:p>
        </w:tc>
        <w:tc>
          <w:tcPr>
            <w:tcW w:w="466" w:type="pct"/>
            <w:tcBorders>
              <w:top w:val="nil"/>
              <w:left w:val="nil"/>
              <w:bottom w:val="single" w:sz="4" w:space="0" w:color="auto"/>
              <w:right w:val="single" w:sz="4" w:space="0" w:color="auto"/>
            </w:tcBorders>
            <w:shd w:val="clear" w:color="auto" w:fill="auto"/>
            <w:noWrap/>
            <w:vAlign w:val="center"/>
          </w:tcPr>
          <w:p w:rsidR="00955C94" w:rsidRPr="003357CC" w:rsidRDefault="00955C94" w:rsidP="00955C94">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0,24</w:t>
            </w:r>
          </w:p>
        </w:tc>
      </w:tr>
      <w:tr w:rsidR="00933C42" w:rsidRPr="00232962" w:rsidTr="00933C42">
        <w:trPr>
          <w:trHeight w:val="70"/>
        </w:trPr>
        <w:tc>
          <w:tcPr>
            <w:tcW w:w="1270" w:type="pct"/>
            <w:tcBorders>
              <w:top w:val="nil"/>
              <w:left w:val="single" w:sz="4" w:space="0" w:color="auto"/>
              <w:bottom w:val="single" w:sz="4" w:space="0" w:color="auto"/>
              <w:right w:val="single" w:sz="4" w:space="0" w:color="auto"/>
            </w:tcBorders>
            <w:shd w:val="clear" w:color="auto" w:fill="auto"/>
            <w:vAlign w:val="center"/>
            <w:hideMark/>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Calibri" w:hAnsi="Times New Roman" w:cs="Times New Roman"/>
                <w:sz w:val="24"/>
                <w:szCs w:val="24"/>
                <w:lang w:eastAsia="ru-RU"/>
              </w:rPr>
              <w:t>Нетто мощность источника, Гкал/час</w:t>
            </w:r>
          </w:p>
        </w:tc>
        <w:tc>
          <w:tcPr>
            <w:tcW w:w="43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51,9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51,9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51,9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51,9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51,9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51,9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51,9</w:t>
            </w:r>
          </w:p>
        </w:tc>
        <w:tc>
          <w:tcPr>
            <w:tcW w:w="466"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51,9</w:t>
            </w:r>
          </w:p>
        </w:tc>
      </w:tr>
      <w:tr w:rsidR="00933C42" w:rsidRPr="00232962" w:rsidTr="00933C42">
        <w:trPr>
          <w:trHeight w:val="70"/>
        </w:trPr>
        <w:tc>
          <w:tcPr>
            <w:tcW w:w="1270" w:type="pct"/>
            <w:tcBorders>
              <w:top w:val="nil"/>
              <w:left w:val="single" w:sz="4" w:space="0" w:color="auto"/>
              <w:bottom w:val="single" w:sz="4" w:space="0" w:color="auto"/>
              <w:right w:val="single" w:sz="4" w:space="0" w:color="auto"/>
            </w:tcBorders>
            <w:shd w:val="clear" w:color="auto" w:fill="auto"/>
            <w:vAlign w:val="center"/>
          </w:tcPr>
          <w:p w:rsidR="00933C42" w:rsidRPr="003357CC" w:rsidRDefault="00933C42" w:rsidP="00933C42">
            <w:pPr>
              <w:spacing w:after="0" w:line="276" w:lineRule="auto"/>
              <w:jc w:val="center"/>
              <w:rPr>
                <w:rFonts w:ascii="Times New Roman" w:eastAsia="Calibri" w:hAnsi="Times New Roman" w:cs="Times New Roman"/>
                <w:sz w:val="24"/>
                <w:szCs w:val="24"/>
                <w:lang w:eastAsia="ru-RU"/>
              </w:rPr>
            </w:pPr>
            <w:r w:rsidRPr="003357CC">
              <w:rPr>
                <w:rFonts w:ascii="Times New Roman" w:eastAsia="Times New Roman" w:hAnsi="Times New Roman" w:cs="Times New Roman"/>
                <w:lang w:eastAsia="ru-RU"/>
              </w:rPr>
              <w:t>Потери тепловой энергии, Гкал/час</w:t>
            </w:r>
          </w:p>
        </w:tc>
        <w:tc>
          <w:tcPr>
            <w:tcW w:w="43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5,46</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5,46</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5,46</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5,46</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5,46</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5,46</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5,46</w:t>
            </w:r>
          </w:p>
        </w:tc>
        <w:tc>
          <w:tcPr>
            <w:tcW w:w="466"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5,46</w:t>
            </w:r>
          </w:p>
        </w:tc>
      </w:tr>
      <w:tr w:rsidR="00933C42" w:rsidRPr="00ED6B5B" w:rsidTr="00933C42">
        <w:trPr>
          <w:trHeight w:val="70"/>
        </w:trPr>
        <w:tc>
          <w:tcPr>
            <w:tcW w:w="1270" w:type="pct"/>
            <w:tcBorders>
              <w:top w:val="nil"/>
              <w:left w:val="single" w:sz="4" w:space="0" w:color="auto"/>
              <w:bottom w:val="single" w:sz="4" w:space="0" w:color="auto"/>
              <w:right w:val="single" w:sz="4" w:space="0" w:color="auto"/>
            </w:tcBorders>
            <w:shd w:val="clear" w:color="auto" w:fill="auto"/>
            <w:vAlign w:val="center"/>
            <w:hideMark/>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Calibri" w:hAnsi="Times New Roman" w:cs="Times New Roman"/>
                <w:sz w:val="24"/>
                <w:szCs w:val="24"/>
                <w:lang w:eastAsia="ru-RU"/>
              </w:rPr>
              <w:t>Присоединенная нагрузка потребителей, Гкал/</w:t>
            </w:r>
            <w:proofErr w:type="gramStart"/>
            <w:r w:rsidRPr="003357CC">
              <w:rPr>
                <w:rFonts w:ascii="Times New Roman" w:eastAsia="Calibri" w:hAnsi="Times New Roman" w:cs="Times New Roman"/>
                <w:sz w:val="24"/>
                <w:szCs w:val="24"/>
                <w:lang w:eastAsia="ru-RU"/>
              </w:rPr>
              <w:t>ч</w:t>
            </w:r>
            <w:proofErr w:type="gramEnd"/>
          </w:p>
        </w:tc>
        <w:tc>
          <w:tcPr>
            <w:tcW w:w="43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42,9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42,9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42,9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42,9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42,9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42,9</w:t>
            </w:r>
          </w:p>
        </w:tc>
        <w:tc>
          <w:tcPr>
            <w:tcW w:w="472"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42,9</w:t>
            </w:r>
          </w:p>
        </w:tc>
        <w:tc>
          <w:tcPr>
            <w:tcW w:w="466" w:type="pct"/>
            <w:tcBorders>
              <w:top w:val="nil"/>
              <w:left w:val="nil"/>
              <w:bottom w:val="single" w:sz="4" w:space="0" w:color="auto"/>
              <w:right w:val="single" w:sz="4" w:space="0" w:color="auto"/>
            </w:tcBorders>
            <w:shd w:val="clear" w:color="auto" w:fill="auto"/>
            <w:noWrap/>
            <w:vAlign w:val="center"/>
          </w:tcPr>
          <w:p w:rsidR="00933C42" w:rsidRPr="003357CC" w:rsidRDefault="00933C42" w:rsidP="00933C42">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42,9</w:t>
            </w:r>
          </w:p>
        </w:tc>
      </w:tr>
    </w:tbl>
    <w:p w:rsidR="00955C94" w:rsidRDefault="00955C94"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spacing w:val="-5"/>
          <w:sz w:val="28"/>
          <w:szCs w:val="28"/>
          <w:lang w:eastAsia="ru-RU"/>
        </w:rPr>
      </w:pPr>
    </w:p>
    <w:p w:rsidR="00DC2CC8" w:rsidRDefault="00DC2CC8"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36067C" w:rsidRPr="00232962" w:rsidRDefault="0036067C"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r w:rsidRPr="00232962">
        <w:rPr>
          <w:rFonts w:ascii="Times New Roman" w:eastAsia="Times New Roman" w:hAnsi="Times New Roman" w:cs="Times New Roman"/>
          <w:i/>
          <w:spacing w:val="-5"/>
          <w:sz w:val="28"/>
          <w:szCs w:val="28"/>
          <w:u w:val="single"/>
          <w:lang w:eastAsia="ru-RU"/>
        </w:rPr>
        <w:lastRenderedPageBreak/>
        <w:t xml:space="preserve">Котельная </w:t>
      </w:r>
      <w:r w:rsidRPr="002000CF">
        <w:rPr>
          <w:rFonts w:ascii="Times New Roman" w:eastAsia="Times New Roman" w:hAnsi="Times New Roman" w:cs="Times New Roman"/>
          <w:i/>
          <w:spacing w:val="-5"/>
          <w:sz w:val="28"/>
          <w:szCs w:val="28"/>
          <w:u w:val="single"/>
          <w:lang w:eastAsia="ru-RU"/>
        </w:rPr>
        <w:t>ПТФ №3 ОАО ХБК «Шуйские ситцы»</w:t>
      </w:r>
      <w:r w:rsidRPr="00232962">
        <w:rPr>
          <w:rFonts w:ascii="Times New Roman" w:eastAsia="Times New Roman" w:hAnsi="Times New Roman" w:cs="Times New Roman"/>
          <w:i/>
          <w:spacing w:val="-5"/>
          <w:sz w:val="28"/>
          <w:szCs w:val="28"/>
          <w:u w:val="single"/>
          <w:lang w:eastAsia="ru-RU"/>
        </w:rPr>
        <w:t>.</w:t>
      </w:r>
    </w:p>
    <w:p w:rsidR="0036067C" w:rsidRPr="00232962" w:rsidRDefault="0036067C" w:rsidP="0036067C">
      <w:pPr>
        <w:spacing w:after="0" w:line="240" w:lineRule="auto"/>
        <w:jc w:val="right"/>
        <w:rPr>
          <w:rFonts w:ascii="Times New Roman" w:eastAsia="Times New Roman" w:hAnsi="Times New Roman" w:cs="Times New Roman"/>
          <w:b/>
          <w:bCs/>
          <w:sz w:val="24"/>
          <w:szCs w:val="18"/>
          <w:lang w:eastAsia="ru-RU"/>
        </w:rPr>
      </w:pPr>
      <w:r w:rsidRPr="00232962">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sidRPr="00232962">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sidRPr="00232962">
        <w:rPr>
          <w:rFonts w:ascii="Times New Roman" w:eastAsia="Times New Roman" w:hAnsi="Times New Roman" w:cs="Times New Roman"/>
          <w:b/>
          <w:bCs/>
          <w:sz w:val="24"/>
          <w:szCs w:val="18"/>
          <w:lang w:eastAsia="ru-RU"/>
        </w:rPr>
        <w:t>.5</w:t>
      </w:r>
    </w:p>
    <w:tbl>
      <w:tblPr>
        <w:tblW w:w="5000" w:type="pct"/>
        <w:tblLook w:val="04A0" w:firstRow="1" w:lastRow="0" w:firstColumn="1" w:lastColumn="0" w:noHBand="0" w:noVBand="1"/>
      </w:tblPr>
      <w:tblGrid>
        <w:gridCol w:w="2863"/>
        <w:gridCol w:w="965"/>
        <w:gridCol w:w="827"/>
        <w:gridCol w:w="829"/>
        <w:gridCol w:w="825"/>
        <w:gridCol w:w="819"/>
        <w:gridCol w:w="1006"/>
        <w:gridCol w:w="1006"/>
        <w:gridCol w:w="997"/>
      </w:tblGrid>
      <w:tr w:rsidR="00270DBE" w:rsidRPr="00232962" w:rsidTr="00955C94">
        <w:trPr>
          <w:trHeight w:val="1232"/>
        </w:trPr>
        <w:tc>
          <w:tcPr>
            <w:tcW w:w="1412" w:type="pct"/>
            <w:tcBorders>
              <w:top w:val="single" w:sz="4" w:space="0" w:color="auto"/>
              <w:left w:val="single" w:sz="4" w:space="0" w:color="auto"/>
              <w:bottom w:val="single" w:sz="4" w:space="0" w:color="000000"/>
              <w:right w:val="nil"/>
            </w:tcBorders>
            <w:shd w:val="clear" w:color="auto" w:fill="92D050"/>
            <w:vAlign w:val="center"/>
            <w:hideMark/>
          </w:tcPr>
          <w:p w:rsidR="00270DBE" w:rsidRPr="00F7792B" w:rsidRDefault="00270DBE" w:rsidP="00955C94">
            <w:pPr>
              <w:spacing w:after="0" w:line="240" w:lineRule="auto"/>
              <w:jc w:val="center"/>
              <w:rPr>
                <w:rFonts w:ascii="Times New Roman" w:eastAsia="Times New Roman" w:hAnsi="Times New Roman" w:cs="Times New Roman"/>
                <w:b/>
                <w:sz w:val="24"/>
                <w:szCs w:val="24"/>
                <w:lang w:eastAsia="ru-RU"/>
              </w:rPr>
            </w:pPr>
            <w:r w:rsidRPr="00F7792B">
              <w:rPr>
                <w:rFonts w:ascii="Times New Roman" w:eastAsia="Times New Roman" w:hAnsi="Times New Roman" w:cs="Times New Roman"/>
                <w:b/>
                <w:sz w:val="24"/>
                <w:szCs w:val="24"/>
                <w:lang w:eastAsia="ru-RU"/>
              </w:rPr>
              <w:t>Котельная ПТФ №3 ОАО ХБК «Шуйские ситцы»</w:t>
            </w:r>
          </w:p>
        </w:tc>
        <w:tc>
          <w:tcPr>
            <w:tcW w:w="476"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408"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409"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407"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404"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49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00419D" w:rsidRPr="00232962" w:rsidTr="00955C94">
        <w:trPr>
          <w:trHeight w:val="7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16D26">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Установленная мощность источника, Гкал/</w:t>
            </w:r>
            <w:proofErr w:type="gramStart"/>
            <w:r w:rsidRPr="00232962">
              <w:rPr>
                <w:rFonts w:ascii="Times New Roman" w:eastAsia="Calibri" w:hAnsi="Times New Roman" w:cs="Times New Roman"/>
                <w:sz w:val="24"/>
                <w:szCs w:val="24"/>
                <w:lang w:eastAsia="ru-RU"/>
              </w:rPr>
              <w:t>ч</w:t>
            </w:r>
            <w:proofErr w:type="gramEnd"/>
          </w:p>
        </w:tc>
        <w:tc>
          <w:tcPr>
            <w:tcW w:w="47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08"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09"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07"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04"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r>
      <w:tr w:rsidR="0000419D" w:rsidRPr="00232962" w:rsidTr="00955C94">
        <w:trPr>
          <w:trHeight w:val="7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16D26">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Располагаемая мощность источника, Гкал/час</w:t>
            </w:r>
          </w:p>
        </w:tc>
        <w:tc>
          <w:tcPr>
            <w:tcW w:w="47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08"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09"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07"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04"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34,2</w:t>
            </w:r>
          </w:p>
        </w:tc>
      </w:tr>
      <w:tr w:rsidR="0000419D" w:rsidRPr="00232962" w:rsidTr="0000419D">
        <w:trPr>
          <w:trHeight w:val="70"/>
        </w:trPr>
        <w:tc>
          <w:tcPr>
            <w:tcW w:w="1412" w:type="pct"/>
            <w:tcBorders>
              <w:top w:val="nil"/>
              <w:left w:val="single" w:sz="4" w:space="0" w:color="auto"/>
              <w:bottom w:val="single" w:sz="4" w:space="0" w:color="auto"/>
              <w:right w:val="single" w:sz="4" w:space="0" w:color="auto"/>
            </w:tcBorders>
            <w:shd w:val="clear" w:color="auto" w:fill="auto"/>
            <w:vAlign w:val="center"/>
          </w:tcPr>
          <w:p w:rsidR="0000419D" w:rsidRPr="00232962" w:rsidRDefault="0000419D" w:rsidP="00916D26">
            <w:pPr>
              <w:spacing w:after="0" w:line="240" w:lineRule="auto"/>
              <w:jc w:val="center"/>
              <w:rPr>
                <w:rFonts w:ascii="Times New Roman" w:eastAsia="Calibri" w:hAnsi="Times New Roman" w:cs="Times New Roman"/>
                <w:sz w:val="24"/>
                <w:szCs w:val="24"/>
                <w:lang w:eastAsia="ru-RU"/>
              </w:rPr>
            </w:pPr>
            <w:r w:rsidRPr="00955C94">
              <w:rPr>
                <w:rFonts w:ascii="Times New Roman" w:eastAsia="Calibri" w:hAnsi="Times New Roman" w:cs="Times New Roman"/>
                <w:sz w:val="24"/>
                <w:szCs w:val="24"/>
                <w:lang w:eastAsia="ru-RU"/>
              </w:rPr>
              <w:t>Затраты тепловой мощности на собственные нужды источника, Гкал/час</w:t>
            </w:r>
          </w:p>
        </w:tc>
        <w:tc>
          <w:tcPr>
            <w:tcW w:w="476" w:type="pct"/>
            <w:tcBorders>
              <w:top w:val="nil"/>
              <w:left w:val="nil"/>
              <w:bottom w:val="single" w:sz="4" w:space="0" w:color="auto"/>
              <w:right w:val="single" w:sz="4" w:space="0" w:color="auto"/>
            </w:tcBorders>
            <w:shd w:val="clear" w:color="auto" w:fill="auto"/>
            <w:noWrap/>
            <w:vAlign w:val="center"/>
          </w:tcPr>
          <w:p w:rsidR="0000419D" w:rsidRPr="00232962" w:rsidRDefault="0000419D" w:rsidP="00916D26">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w:t>
            </w:r>
          </w:p>
        </w:tc>
        <w:tc>
          <w:tcPr>
            <w:tcW w:w="408" w:type="pct"/>
            <w:tcBorders>
              <w:top w:val="nil"/>
              <w:left w:val="nil"/>
              <w:bottom w:val="single" w:sz="4" w:space="0" w:color="auto"/>
              <w:right w:val="single" w:sz="4" w:space="0" w:color="auto"/>
            </w:tcBorders>
            <w:shd w:val="clear" w:color="auto" w:fill="auto"/>
            <w:noWrap/>
            <w:vAlign w:val="center"/>
          </w:tcPr>
          <w:p w:rsidR="0000419D" w:rsidRDefault="0000419D" w:rsidP="0000419D">
            <w:pPr>
              <w:jc w:val="center"/>
            </w:pPr>
            <w:r w:rsidRPr="00383407">
              <w:rPr>
                <w:rFonts w:ascii="Times New Roman" w:eastAsia="Times New Roman" w:hAnsi="Times New Roman" w:cs="Times New Roman"/>
                <w:sz w:val="24"/>
                <w:szCs w:val="24"/>
                <w:lang w:eastAsia="ru-RU"/>
              </w:rPr>
              <w:t>1,02</w:t>
            </w:r>
          </w:p>
        </w:tc>
        <w:tc>
          <w:tcPr>
            <w:tcW w:w="409" w:type="pct"/>
            <w:tcBorders>
              <w:top w:val="nil"/>
              <w:left w:val="nil"/>
              <w:bottom w:val="single" w:sz="4" w:space="0" w:color="auto"/>
              <w:right w:val="single" w:sz="4" w:space="0" w:color="auto"/>
            </w:tcBorders>
            <w:shd w:val="clear" w:color="auto" w:fill="auto"/>
            <w:noWrap/>
            <w:vAlign w:val="center"/>
          </w:tcPr>
          <w:p w:rsidR="0000419D" w:rsidRDefault="0000419D" w:rsidP="0000419D">
            <w:pPr>
              <w:jc w:val="center"/>
            </w:pPr>
            <w:r w:rsidRPr="00383407">
              <w:rPr>
                <w:rFonts w:ascii="Times New Roman" w:eastAsia="Times New Roman" w:hAnsi="Times New Roman" w:cs="Times New Roman"/>
                <w:sz w:val="24"/>
                <w:szCs w:val="24"/>
                <w:lang w:eastAsia="ru-RU"/>
              </w:rPr>
              <w:t>1,02</w:t>
            </w:r>
          </w:p>
        </w:tc>
        <w:tc>
          <w:tcPr>
            <w:tcW w:w="407" w:type="pct"/>
            <w:tcBorders>
              <w:top w:val="nil"/>
              <w:left w:val="nil"/>
              <w:bottom w:val="single" w:sz="4" w:space="0" w:color="auto"/>
              <w:right w:val="single" w:sz="4" w:space="0" w:color="auto"/>
            </w:tcBorders>
            <w:shd w:val="clear" w:color="auto" w:fill="auto"/>
            <w:noWrap/>
            <w:vAlign w:val="center"/>
          </w:tcPr>
          <w:p w:rsidR="0000419D" w:rsidRDefault="0000419D" w:rsidP="0000419D">
            <w:pPr>
              <w:jc w:val="center"/>
            </w:pPr>
            <w:r w:rsidRPr="00383407">
              <w:rPr>
                <w:rFonts w:ascii="Times New Roman" w:eastAsia="Times New Roman" w:hAnsi="Times New Roman" w:cs="Times New Roman"/>
                <w:sz w:val="24"/>
                <w:szCs w:val="24"/>
                <w:lang w:eastAsia="ru-RU"/>
              </w:rPr>
              <w:t>1,02</w:t>
            </w:r>
          </w:p>
        </w:tc>
        <w:tc>
          <w:tcPr>
            <w:tcW w:w="404" w:type="pct"/>
            <w:tcBorders>
              <w:top w:val="nil"/>
              <w:left w:val="nil"/>
              <w:bottom w:val="single" w:sz="4" w:space="0" w:color="auto"/>
              <w:right w:val="single" w:sz="4" w:space="0" w:color="auto"/>
            </w:tcBorders>
            <w:shd w:val="clear" w:color="auto" w:fill="auto"/>
            <w:noWrap/>
            <w:vAlign w:val="center"/>
          </w:tcPr>
          <w:p w:rsidR="0000419D" w:rsidRDefault="0000419D" w:rsidP="0000419D">
            <w:pPr>
              <w:jc w:val="center"/>
            </w:pPr>
            <w:r w:rsidRPr="00383407">
              <w:rPr>
                <w:rFonts w:ascii="Times New Roman" w:eastAsia="Times New Roman" w:hAnsi="Times New Roman" w:cs="Times New Roman"/>
                <w:sz w:val="24"/>
                <w:szCs w:val="24"/>
                <w:lang w:eastAsia="ru-RU"/>
              </w:rPr>
              <w:t>1,02</w:t>
            </w:r>
          </w:p>
        </w:tc>
        <w:tc>
          <w:tcPr>
            <w:tcW w:w="496" w:type="pct"/>
            <w:tcBorders>
              <w:top w:val="nil"/>
              <w:left w:val="nil"/>
              <w:bottom w:val="single" w:sz="4" w:space="0" w:color="auto"/>
              <w:right w:val="single" w:sz="4" w:space="0" w:color="auto"/>
            </w:tcBorders>
            <w:shd w:val="clear" w:color="auto" w:fill="auto"/>
            <w:noWrap/>
            <w:vAlign w:val="center"/>
          </w:tcPr>
          <w:p w:rsidR="0000419D" w:rsidRDefault="0000419D" w:rsidP="0000419D">
            <w:pPr>
              <w:jc w:val="center"/>
            </w:pPr>
            <w:r w:rsidRPr="00383407">
              <w:rPr>
                <w:rFonts w:ascii="Times New Roman" w:eastAsia="Times New Roman" w:hAnsi="Times New Roman" w:cs="Times New Roman"/>
                <w:sz w:val="24"/>
                <w:szCs w:val="24"/>
                <w:lang w:eastAsia="ru-RU"/>
              </w:rPr>
              <w:t>1,02</w:t>
            </w:r>
          </w:p>
        </w:tc>
        <w:tc>
          <w:tcPr>
            <w:tcW w:w="496" w:type="pct"/>
            <w:tcBorders>
              <w:top w:val="nil"/>
              <w:left w:val="nil"/>
              <w:bottom w:val="single" w:sz="4" w:space="0" w:color="auto"/>
              <w:right w:val="single" w:sz="4" w:space="0" w:color="auto"/>
            </w:tcBorders>
            <w:shd w:val="clear" w:color="auto" w:fill="auto"/>
            <w:noWrap/>
            <w:vAlign w:val="center"/>
          </w:tcPr>
          <w:p w:rsidR="0000419D" w:rsidRDefault="0000419D" w:rsidP="0000419D">
            <w:pPr>
              <w:jc w:val="center"/>
            </w:pPr>
            <w:r w:rsidRPr="00383407">
              <w:rPr>
                <w:rFonts w:ascii="Times New Roman" w:eastAsia="Times New Roman" w:hAnsi="Times New Roman" w:cs="Times New Roman"/>
                <w:sz w:val="24"/>
                <w:szCs w:val="24"/>
                <w:lang w:eastAsia="ru-RU"/>
              </w:rPr>
              <w:t>1,02</w:t>
            </w:r>
          </w:p>
        </w:tc>
        <w:tc>
          <w:tcPr>
            <w:tcW w:w="492" w:type="pct"/>
            <w:tcBorders>
              <w:top w:val="nil"/>
              <w:left w:val="nil"/>
              <w:bottom w:val="single" w:sz="4" w:space="0" w:color="auto"/>
              <w:right w:val="single" w:sz="4" w:space="0" w:color="auto"/>
            </w:tcBorders>
            <w:shd w:val="clear" w:color="auto" w:fill="auto"/>
            <w:noWrap/>
            <w:vAlign w:val="center"/>
          </w:tcPr>
          <w:p w:rsidR="0000419D" w:rsidRDefault="0000419D" w:rsidP="0000419D">
            <w:pPr>
              <w:jc w:val="center"/>
            </w:pPr>
            <w:r w:rsidRPr="00383407">
              <w:rPr>
                <w:rFonts w:ascii="Times New Roman" w:eastAsia="Times New Roman" w:hAnsi="Times New Roman" w:cs="Times New Roman"/>
                <w:sz w:val="24"/>
                <w:szCs w:val="24"/>
                <w:lang w:eastAsia="ru-RU"/>
              </w:rPr>
              <w:t>1,02</w:t>
            </w:r>
          </w:p>
        </w:tc>
      </w:tr>
      <w:tr w:rsidR="0000419D" w:rsidRPr="00232962" w:rsidTr="00955C94">
        <w:trPr>
          <w:trHeight w:val="7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16D26">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Нетто мощность источника, Гкал/час</w:t>
            </w:r>
          </w:p>
        </w:tc>
        <w:tc>
          <w:tcPr>
            <w:tcW w:w="47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33,52</w:t>
            </w:r>
          </w:p>
        </w:tc>
        <w:tc>
          <w:tcPr>
            <w:tcW w:w="408"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33,52</w:t>
            </w:r>
          </w:p>
        </w:tc>
        <w:tc>
          <w:tcPr>
            <w:tcW w:w="409"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33,52</w:t>
            </w:r>
          </w:p>
        </w:tc>
        <w:tc>
          <w:tcPr>
            <w:tcW w:w="407"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33,52</w:t>
            </w:r>
          </w:p>
        </w:tc>
        <w:tc>
          <w:tcPr>
            <w:tcW w:w="404"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33,52</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33,52</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33,52</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33,52</w:t>
            </w:r>
          </w:p>
        </w:tc>
      </w:tr>
      <w:tr w:rsidR="0000419D" w:rsidRPr="00232962" w:rsidTr="00955C94">
        <w:trPr>
          <w:trHeight w:val="70"/>
        </w:trPr>
        <w:tc>
          <w:tcPr>
            <w:tcW w:w="1412"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16D26">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Присоединенная нагрузка потребителей, Гкал/</w:t>
            </w:r>
            <w:proofErr w:type="gramStart"/>
            <w:r w:rsidRPr="00232962">
              <w:rPr>
                <w:rFonts w:ascii="Times New Roman" w:eastAsia="Calibri" w:hAnsi="Times New Roman" w:cs="Times New Roman"/>
                <w:sz w:val="24"/>
                <w:szCs w:val="24"/>
                <w:lang w:eastAsia="ru-RU"/>
              </w:rPr>
              <w:t>ч</w:t>
            </w:r>
            <w:proofErr w:type="gramEnd"/>
          </w:p>
        </w:tc>
        <w:tc>
          <w:tcPr>
            <w:tcW w:w="47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w:t>
            </w:r>
          </w:p>
        </w:tc>
        <w:tc>
          <w:tcPr>
            <w:tcW w:w="408"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w:t>
            </w:r>
          </w:p>
        </w:tc>
        <w:tc>
          <w:tcPr>
            <w:tcW w:w="409"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w:t>
            </w:r>
          </w:p>
        </w:tc>
        <w:tc>
          <w:tcPr>
            <w:tcW w:w="407"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w:t>
            </w:r>
          </w:p>
        </w:tc>
        <w:tc>
          <w:tcPr>
            <w:tcW w:w="404"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29,4</w:t>
            </w:r>
          </w:p>
        </w:tc>
      </w:tr>
    </w:tbl>
    <w:p w:rsidR="0036067C" w:rsidRDefault="0036067C" w:rsidP="0036067C">
      <w:pPr>
        <w:widowControl w:val="0"/>
        <w:tabs>
          <w:tab w:val="left" w:pos="993"/>
        </w:tabs>
        <w:adjustRightInd w:val="0"/>
        <w:spacing w:after="0" w:line="360" w:lineRule="auto"/>
        <w:jc w:val="both"/>
        <w:textAlignment w:val="baseline"/>
        <w:rPr>
          <w:rFonts w:ascii="Times New Roman" w:eastAsia="Times New Roman" w:hAnsi="Times New Roman" w:cs="Times New Roman"/>
          <w:i/>
          <w:spacing w:val="-5"/>
          <w:sz w:val="28"/>
          <w:szCs w:val="28"/>
          <w:u w:val="single"/>
          <w:lang w:eastAsia="ru-RU"/>
        </w:rPr>
      </w:pPr>
    </w:p>
    <w:p w:rsidR="00331B23" w:rsidRDefault="00331B23"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331B23" w:rsidRDefault="00331B23"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331B23" w:rsidRDefault="00331B23"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p>
    <w:p w:rsidR="0036067C" w:rsidRPr="00A36DA7" w:rsidRDefault="00244F6B" w:rsidP="0036067C">
      <w:pPr>
        <w:widowControl w:val="0"/>
        <w:tabs>
          <w:tab w:val="left" w:pos="993"/>
        </w:tabs>
        <w:adjustRightInd w:val="0"/>
        <w:spacing w:after="0" w:line="240" w:lineRule="auto"/>
        <w:ind w:firstLine="567"/>
        <w:jc w:val="both"/>
        <w:textAlignment w:val="baseline"/>
        <w:rPr>
          <w:rFonts w:ascii="Times New Roman" w:eastAsia="Times New Roman" w:hAnsi="Times New Roman" w:cs="Times New Roman"/>
          <w:i/>
          <w:spacing w:val="-5"/>
          <w:sz w:val="28"/>
          <w:szCs w:val="28"/>
          <w:u w:val="single"/>
          <w:lang w:eastAsia="ru-RU"/>
        </w:rPr>
      </w:pPr>
      <w:r>
        <w:rPr>
          <w:rFonts w:ascii="Times New Roman" w:eastAsia="Times New Roman" w:hAnsi="Times New Roman" w:cs="Times New Roman"/>
          <w:i/>
          <w:spacing w:val="-5"/>
          <w:sz w:val="28"/>
          <w:szCs w:val="28"/>
          <w:u w:val="single"/>
          <w:lang w:eastAsia="ru-RU"/>
        </w:rPr>
        <w:t>БМК «Буран-3,5-2-ГЖ» г. Фурманов ул. Демьяна Бедного</w:t>
      </w:r>
    </w:p>
    <w:p w:rsidR="0036067C" w:rsidRPr="00A36DA7" w:rsidRDefault="0036067C" w:rsidP="0036067C">
      <w:pPr>
        <w:spacing w:after="0" w:line="240" w:lineRule="auto"/>
        <w:jc w:val="right"/>
        <w:rPr>
          <w:rFonts w:ascii="Times New Roman" w:eastAsia="Times New Roman" w:hAnsi="Times New Roman" w:cs="Times New Roman"/>
          <w:b/>
          <w:bCs/>
          <w:sz w:val="24"/>
          <w:szCs w:val="18"/>
          <w:lang w:eastAsia="ru-RU"/>
        </w:rPr>
      </w:pPr>
      <w:r w:rsidRPr="00A36DA7">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sidRPr="00A36DA7">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sidRPr="00A36DA7">
        <w:rPr>
          <w:rFonts w:ascii="Times New Roman" w:eastAsia="Times New Roman" w:hAnsi="Times New Roman" w:cs="Times New Roman"/>
          <w:b/>
          <w:bCs/>
          <w:sz w:val="24"/>
          <w:szCs w:val="18"/>
          <w:lang w:eastAsia="ru-RU"/>
        </w:rPr>
        <w:t>.6</w:t>
      </w:r>
    </w:p>
    <w:tbl>
      <w:tblPr>
        <w:tblW w:w="10025" w:type="dxa"/>
        <w:jc w:val="center"/>
        <w:tblLook w:val="04A0" w:firstRow="1" w:lastRow="0" w:firstColumn="1" w:lastColumn="0" w:noHBand="0" w:noVBand="1"/>
      </w:tblPr>
      <w:tblGrid>
        <w:gridCol w:w="2169"/>
        <w:gridCol w:w="982"/>
        <w:gridCol w:w="982"/>
        <w:gridCol w:w="982"/>
        <w:gridCol w:w="982"/>
        <w:gridCol w:w="982"/>
        <w:gridCol w:w="982"/>
        <w:gridCol w:w="982"/>
        <w:gridCol w:w="982"/>
      </w:tblGrid>
      <w:tr w:rsidR="00270DBE" w:rsidRPr="00A36DA7" w:rsidTr="005D267B">
        <w:trPr>
          <w:trHeight w:val="1325"/>
          <w:jc w:val="center"/>
        </w:trPr>
        <w:tc>
          <w:tcPr>
            <w:tcW w:w="2169" w:type="dxa"/>
            <w:tcBorders>
              <w:top w:val="single" w:sz="4" w:space="0" w:color="auto"/>
              <w:left w:val="single" w:sz="4" w:space="0" w:color="auto"/>
              <w:bottom w:val="single" w:sz="4" w:space="0" w:color="000000"/>
              <w:right w:val="single" w:sz="4" w:space="0" w:color="auto"/>
            </w:tcBorders>
            <w:shd w:val="clear" w:color="auto" w:fill="92D050"/>
            <w:vAlign w:val="center"/>
            <w:hideMark/>
          </w:tcPr>
          <w:p w:rsidR="00270DBE" w:rsidRPr="00F7792B" w:rsidRDefault="00270DBE" w:rsidP="00955C94">
            <w:pPr>
              <w:spacing w:after="0" w:line="240"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БМК «Буран-3,5-2-ГЖ» г. Фурманов ул. Демьяна Бедного</w:t>
            </w:r>
          </w:p>
        </w:tc>
        <w:tc>
          <w:tcPr>
            <w:tcW w:w="982" w:type="dxa"/>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982"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982"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982"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982"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982"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982" w:type="dxa"/>
            <w:tcBorders>
              <w:top w:val="single" w:sz="4" w:space="0" w:color="auto"/>
              <w:left w:val="nil"/>
              <w:bottom w:val="single" w:sz="4" w:space="0" w:color="auto"/>
              <w:right w:val="single" w:sz="4" w:space="0" w:color="auto"/>
            </w:tcBorders>
            <w:shd w:val="clear" w:color="auto" w:fill="92D050"/>
            <w:textDirection w:val="btLr"/>
            <w:vAlign w:val="center"/>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982" w:type="dxa"/>
            <w:tcBorders>
              <w:top w:val="single" w:sz="4" w:space="0" w:color="auto"/>
              <w:left w:val="nil"/>
              <w:bottom w:val="single" w:sz="4" w:space="0" w:color="auto"/>
              <w:right w:val="single" w:sz="4" w:space="0" w:color="auto"/>
            </w:tcBorders>
            <w:shd w:val="clear" w:color="auto" w:fill="92D050"/>
            <w:textDirection w:val="btLr"/>
            <w:vAlign w:val="center"/>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270DBE" w:rsidRPr="00A36DA7" w:rsidTr="005D267B">
        <w:trPr>
          <w:trHeight w:val="70"/>
          <w:jc w:val="center"/>
        </w:trPr>
        <w:tc>
          <w:tcPr>
            <w:tcW w:w="2169" w:type="dxa"/>
            <w:tcBorders>
              <w:top w:val="nil"/>
              <w:left w:val="single" w:sz="4" w:space="0" w:color="auto"/>
              <w:bottom w:val="single" w:sz="4" w:space="0" w:color="auto"/>
              <w:right w:val="single" w:sz="4" w:space="0" w:color="auto"/>
            </w:tcBorders>
            <w:shd w:val="clear" w:color="auto" w:fill="auto"/>
            <w:vAlign w:val="center"/>
            <w:hideMark/>
          </w:tcPr>
          <w:p w:rsidR="00270DBE" w:rsidRPr="00A36DA7" w:rsidRDefault="00270DBE" w:rsidP="00955C94">
            <w:pPr>
              <w:spacing w:after="0" w:line="240" w:lineRule="auto"/>
              <w:jc w:val="center"/>
              <w:rPr>
                <w:rFonts w:ascii="Times New Roman" w:eastAsia="Times New Roman" w:hAnsi="Times New Roman" w:cs="Times New Roman"/>
                <w:sz w:val="24"/>
                <w:szCs w:val="24"/>
                <w:lang w:eastAsia="ru-RU"/>
              </w:rPr>
            </w:pPr>
            <w:r w:rsidRPr="00A36DA7">
              <w:rPr>
                <w:rFonts w:ascii="Times New Roman" w:eastAsia="Calibri" w:hAnsi="Times New Roman" w:cs="Times New Roman"/>
                <w:sz w:val="24"/>
                <w:szCs w:val="24"/>
                <w:lang w:eastAsia="ru-RU"/>
              </w:rPr>
              <w:t>Установленная мощность источника, Гкал/</w:t>
            </w:r>
            <w:proofErr w:type="gramStart"/>
            <w:r w:rsidRPr="00A36DA7">
              <w:rPr>
                <w:rFonts w:ascii="Times New Roman" w:eastAsia="Calibri" w:hAnsi="Times New Roman" w:cs="Times New Roman"/>
                <w:sz w:val="24"/>
                <w:szCs w:val="24"/>
                <w:lang w:eastAsia="ru-RU"/>
              </w:rPr>
              <w:t>ч</w:t>
            </w:r>
            <w:proofErr w:type="gramEnd"/>
          </w:p>
        </w:tc>
        <w:tc>
          <w:tcPr>
            <w:tcW w:w="982" w:type="dxa"/>
            <w:tcBorders>
              <w:top w:val="single" w:sz="4" w:space="0" w:color="auto"/>
              <w:left w:val="nil"/>
              <w:bottom w:val="single" w:sz="4" w:space="0" w:color="auto"/>
              <w:right w:val="single" w:sz="4" w:space="0" w:color="auto"/>
            </w:tcBorders>
            <w:shd w:val="clear" w:color="auto" w:fill="auto"/>
            <w:noWrap/>
            <w:vAlign w:val="center"/>
          </w:tcPr>
          <w:p w:rsidR="00270DBE" w:rsidRPr="00917976" w:rsidRDefault="00270DBE" w:rsidP="00955C94">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vAlign w:val="center"/>
          </w:tcPr>
          <w:p w:rsidR="00270DBE" w:rsidRPr="00917976" w:rsidRDefault="00270DBE"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vAlign w:val="center"/>
          </w:tcPr>
          <w:p w:rsidR="00270DBE" w:rsidRPr="00917976" w:rsidRDefault="00270DBE"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r>
      <w:tr w:rsidR="00270DBE" w:rsidRPr="00A36DA7" w:rsidTr="005D267B">
        <w:trPr>
          <w:trHeight w:val="70"/>
          <w:jc w:val="center"/>
        </w:trPr>
        <w:tc>
          <w:tcPr>
            <w:tcW w:w="2169" w:type="dxa"/>
            <w:tcBorders>
              <w:top w:val="nil"/>
              <w:left w:val="single" w:sz="4" w:space="0" w:color="auto"/>
              <w:bottom w:val="single" w:sz="4" w:space="0" w:color="auto"/>
              <w:right w:val="single" w:sz="4" w:space="0" w:color="auto"/>
            </w:tcBorders>
            <w:shd w:val="clear" w:color="auto" w:fill="auto"/>
            <w:vAlign w:val="center"/>
            <w:hideMark/>
          </w:tcPr>
          <w:p w:rsidR="00270DBE" w:rsidRPr="00A36DA7" w:rsidRDefault="00270DBE" w:rsidP="00955C94">
            <w:pPr>
              <w:spacing w:after="0" w:line="240" w:lineRule="auto"/>
              <w:jc w:val="center"/>
              <w:rPr>
                <w:rFonts w:ascii="Times New Roman" w:eastAsia="Times New Roman" w:hAnsi="Times New Roman" w:cs="Times New Roman"/>
                <w:sz w:val="24"/>
                <w:szCs w:val="24"/>
                <w:lang w:eastAsia="ru-RU"/>
              </w:rPr>
            </w:pPr>
            <w:r w:rsidRPr="00A36DA7">
              <w:rPr>
                <w:rFonts w:ascii="Times New Roman" w:eastAsia="Calibri" w:hAnsi="Times New Roman" w:cs="Times New Roman"/>
                <w:sz w:val="24"/>
                <w:szCs w:val="24"/>
                <w:lang w:eastAsia="ru-RU"/>
              </w:rPr>
              <w:t>Располагаемая мощность источника, Гкал/час</w:t>
            </w:r>
          </w:p>
        </w:tc>
        <w:tc>
          <w:tcPr>
            <w:tcW w:w="982" w:type="dxa"/>
            <w:tcBorders>
              <w:top w:val="single" w:sz="4" w:space="0" w:color="auto"/>
              <w:left w:val="nil"/>
              <w:bottom w:val="single" w:sz="4" w:space="0" w:color="auto"/>
              <w:right w:val="single" w:sz="4" w:space="0" w:color="auto"/>
            </w:tcBorders>
            <w:shd w:val="clear" w:color="auto" w:fill="auto"/>
            <w:noWrap/>
            <w:vAlign w:val="center"/>
          </w:tcPr>
          <w:p w:rsidR="00270DBE" w:rsidRPr="00917976" w:rsidRDefault="00270DBE" w:rsidP="00955C94">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vAlign w:val="center"/>
          </w:tcPr>
          <w:p w:rsidR="00270DBE" w:rsidRPr="00917976" w:rsidRDefault="00270DBE" w:rsidP="00AF1FE9">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c>
          <w:tcPr>
            <w:tcW w:w="982" w:type="dxa"/>
            <w:tcBorders>
              <w:top w:val="nil"/>
              <w:left w:val="nil"/>
              <w:bottom w:val="single" w:sz="4" w:space="0" w:color="auto"/>
              <w:right w:val="single" w:sz="4" w:space="0" w:color="auto"/>
            </w:tcBorders>
            <w:vAlign w:val="center"/>
          </w:tcPr>
          <w:p w:rsidR="00270DBE" w:rsidRPr="00917976" w:rsidRDefault="00270DBE" w:rsidP="00AF1FE9">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3,01</w:t>
            </w:r>
          </w:p>
        </w:tc>
      </w:tr>
      <w:tr w:rsidR="005D267B" w:rsidRPr="00A36DA7" w:rsidTr="005D267B">
        <w:trPr>
          <w:trHeight w:val="70"/>
          <w:jc w:val="center"/>
        </w:trPr>
        <w:tc>
          <w:tcPr>
            <w:tcW w:w="2169" w:type="dxa"/>
            <w:tcBorders>
              <w:top w:val="nil"/>
              <w:left w:val="single" w:sz="4" w:space="0" w:color="auto"/>
              <w:bottom w:val="single" w:sz="4" w:space="0" w:color="auto"/>
              <w:right w:val="single" w:sz="4" w:space="0" w:color="auto"/>
            </w:tcBorders>
            <w:shd w:val="clear" w:color="auto" w:fill="auto"/>
            <w:vAlign w:val="center"/>
          </w:tcPr>
          <w:p w:rsidR="005D267B" w:rsidRPr="00A36DA7" w:rsidRDefault="005D267B" w:rsidP="00955C94">
            <w:pPr>
              <w:spacing w:after="0" w:line="240" w:lineRule="auto"/>
              <w:jc w:val="center"/>
              <w:rPr>
                <w:rFonts w:ascii="Times New Roman" w:eastAsia="Calibri" w:hAnsi="Times New Roman" w:cs="Times New Roman"/>
                <w:sz w:val="24"/>
                <w:szCs w:val="24"/>
                <w:lang w:eastAsia="ru-RU"/>
              </w:rPr>
            </w:pPr>
            <w:r w:rsidRPr="00955C94">
              <w:rPr>
                <w:rFonts w:ascii="Times New Roman" w:eastAsia="Calibri" w:hAnsi="Times New Roman" w:cs="Times New Roman"/>
                <w:sz w:val="24"/>
                <w:szCs w:val="24"/>
                <w:lang w:eastAsia="ru-RU"/>
              </w:rPr>
              <w:t>Затраты тепловой мощности на собственные нужды источника, Гкал/час</w:t>
            </w:r>
          </w:p>
        </w:tc>
        <w:tc>
          <w:tcPr>
            <w:tcW w:w="982" w:type="dxa"/>
            <w:tcBorders>
              <w:top w:val="single" w:sz="4" w:space="0" w:color="auto"/>
              <w:left w:val="nil"/>
              <w:bottom w:val="single" w:sz="4" w:space="0" w:color="auto"/>
              <w:right w:val="single" w:sz="4" w:space="0" w:color="auto"/>
            </w:tcBorders>
            <w:shd w:val="clear" w:color="auto" w:fill="auto"/>
            <w:noWrap/>
            <w:vAlign w:val="center"/>
          </w:tcPr>
          <w:p w:rsidR="005D267B" w:rsidRPr="00917976" w:rsidRDefault="005D267B" w:rsidP="005D267B">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0,024</w:t>
            </w:r>
          </w:p>
        </w:tc>
        <w:tc>
          <w:tcPr>
            <w:tcW w:w="982" w:type="dxa"/>
            <w:tcBorders>
              <w:top w:val="nil"/>
              <w:left w:val="nil"/>
              <w:bottom w:val="single" w:sz="4" w:space="0" w:color="auto"/>
              <w:right w:val="single" w:sz="4" w:space="0" w:color="auto"/>
            </w:tcBorders>
            <w:shd w:val="clear" w:color="auto" w:fill="auto"/>
            <w:noWrap/>
            <w:vAlign w:val="center"/>
          </w:tcPr>
          <w:p w:rsidR="005D267B" w:rsidRDefault="005D267B" w:rsidP="005D267B">
            <w:pPr>
              <w:rPr>
                <w:rFonts w:ascii="Times New Roman" w:eastAsia="Times New Roman" w:hAnsi="Times New Roman" w:cs="Times New Roman"/>
                <w:sz w:val="24"/>
                <w:szCs w:val="24"/>
                <w:lang w:eastAsia="ru-RU"/>
              </w:rPr>
            </w:pPr>
          </w:p>
          <w:p w:rsidR="005D267B" w:rsidRPr="005D267B" w:rsidRDefault="005D267B" w:rsidP="005D267B">
            <w:pPr>
              <w:rPr>
                <w:rFonts w:ascii="Times New Roman" w:eastAsia="Times New Roman" w:hAnsi="Times New Roman" w:cs="Times New Roman"/>
                <w:sz w:val="24"/>
                <w:szCs w:val="24"/>
                <w:lang w:eastAsia="ru-RU"/>
              </w:rPr>
            </w:pPr>
            <w:r w:rsidRPr="005D267B">
              <w:rPr>
                <w:rFonts w:ascii="Times New Roman" w:eastAsia="Times New Roman" w:hAnsi="Times New Roman" w:cs="Times New Roman"/>
                <w:sz w:val="24"/>
                <w:szCs w:val="24"/>
                <w:lang w:eastAsia="ru-RU"/>
              </w:rPr>
              <w:t>0,025</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0,025</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0,025</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0,025</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0,025</w:t>
            </w:r>
          </w:p>
        </w:tc>
        <w:tc>
          <w:tcPr>
            <w:tcW w:w="982" w:type="dxa"/>
            <w:tcBorders>
              <w:top w:val="nil"/>
              <w:left w:val="nil"/>
              <w:bottom w:val="single" w:sz="4" w:space="0" w:color="auto"/>
              <w:right w:val="single" w:sz="4" w:space="0" w:color="auto"/>
            </w:tcBorders>
            <w:vAlign w:val="center"/>
          </w:tcPr>
          <w:p w:rsidR="005D267B" w:rsidRPr="00917976" w:rsidRDefault="005D267B" w:rsidP="00AF1FE9">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0,025</w:t>
            </w:r>
          </w:p>
        </w:tc>
        <w:tc>
          <w:tcPr>
            <w:tcW w:w="982" w:type="dxa"/>
            <w:tcBorders>
              <w:top w:val="nil"/>
              <w:left w:val="nil"/>
              <w:bottom w:val="single" w:sz="4" w:space="0" w:color="auto"/>
              <w:right w:val="single" w:sz="4" w:space="0" w:color="auto"/>
            </w:tcBorders>
            <w:vAlign w:val="center"/>
          </w:tcPr>
          <w:p w:rsidR="005D267B" w:rsidRPr="00917976" w:rsidRDefault="005D267B" w:rsidP="00AF1FE9">
            <w:pPr>
              <w:spacing w:after="0" w:line="240" w:lineRule="auto"/>
              <w:ind w:left="113" w:right="113"/>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0,025</w:t>
            </w:r>
          </w:p>
        </w:tc>
      </w:tr>
      <w:tr w:rsidR="005D267B" w:rsidRPr="00A36DA7" w:rsidTr="005D267B">
        <w:trPr>
          <w:trHeight w:val="70"/>
          <w:jc w:val="center"/>
        </w:trPr>
        <w:tc>
          <w:tcPr>
            <w:tcW w:w="2169" w:type="dxa"/>
            <w:tcBorders>
              <w:top w:val="nil"/>
              <w:left w:val="single" w:sz="4" w:space="0" w:color="auto"/>
              <w:bottom w:val="single" w:sz="4" w:space="0" w:color="auto"/>
              <w:right w:val="single" w:sz="4" w:space="0" w:color="auto"/>
            </w:tcBorders>
            <w:shd w:val="clear" w:color="auto" w:fill="auto"/>
            <w:vAlign w:val="center"/>
            <w:hideMark/>
          </w:tcPr>
          <w:p w:rsidR="005D267B" w:rsidRPr="00A36DA7" w:rsidRDefault="005D267B" w:rsidP="00955C94">
            <w:pPr>
              <w:spacing w:after="0" w:line="240" w:lineRule="auto"/>
              <w:jc w:val="center"/>
              <w:rPr>
                <w:rFonts w:ascii="Times New Roman" w:eastAsia="Times New Roman" w:hAnsi="Times New Roman" w:cs="Times New Roman"/>
                <w:sz w:val="24"/>
                <w:szCs w:val="24"/>
                <w:lang w:eastAsia="ru-RU"/>
              </w:rPr>
            </w:pPr>
            <w:r w:rsidRPr="00A36DA7">
              <w:rPr>
                <w:rFonts w:ascii="Times New Roman" w:eastAsia="Calibri" w:hAnsi="Times New Roman" w:cs="Times New Roman"/>
                <w:sz w:val="24"/>
                <w:szCs w:val="24"/>
                <w:lang w:eastAsia="ru-RU"/>
              </w:rPr>
              <w:t>Нетто мощность источника, Гкал/час</w:t>
            </w:r>
          </w:p>
        </w:tc>
        <w:tc>
          <w:tcPr>
            <w:tcW w:w="982" w:type="dxa"/>
            <w:tcBorders>
              <w:top w:val="single" w:sz="4" w:space="0" w:color="auto"/>
              <w:left w:val="nil"/>
              <w:bottom w:val="single" w:sz="4" w:space="0" w:color="auto"/>
              <w:right w:val="single" w:sz="4" w:space="0" w:color="auto"/>
            </w:tcBorders>
            <w:shd w:val="clear" w:color="auto" w:fill="auto"/>
            <w:noWrap/>
            <w:vAlign w:val="center"/>
          </w:tcPr>
          <w:p w:rsidR="005D267B" w:rsidRPr="00917976" w:rsidRDefault="005D267B" w:rsidP="005D267B">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2,985</w:t>
            </w:r>
          </w:p>
        </w:tc>
        <w:tc>
          <w:tcPr>
            <w:tcW w:w="982" w:type="dxa"/>
            <w:tcBorders>
              <w:top w:val="nil"/>
              <w:left w:val="nil"/>
              <w:bottom w:val="single" w:sz="4" w:space="0" w:color="auto"/>
              <w:right w:val="single" w:sz="4" w:space="0" w:color="auto"/>
            </w:tcBorders>
            <w:shd w:val="clear" w:color="auto" w:fill="auto"/>
            <w:noWrap/>
            <w:vAlign w:val="center"/>
          </w:tcPr>
          <w:p w:rsidR="005D267B" w:rsidRPr="005D267B" w:rsidRDefault="005D267B" w:rsidP="005D267B">
            <w:pPr>
              <w:spacing w:after="0" w:line="240" w:lineRule="auto"/>
              <w:jc w:val="center"/>
              <w:rPr>
                <w:rFonts w:ascii="Times New Roman" w:eastAsia="Times New Roman" w:hAnsi="Times New Roman" w:cs="Times New Roman"/>
                <w:sz w:val="24"/>
                <w:szCs w:val="24"/>
                <w:lang w:eastAsia="ru-RU"/>
              </w:rPr>
            </w:pPr>
            <w:r w:rsidRPr="005D267B">
              <w:rPr>
                <w:rFonts w:ascii="Times New Roman" w:eastAsia="Times New Roman" w:hAnsi="Times New Roman" w:cs="Times New Roman"/>
                <w:sz w:val="24"/>
                <w:szCs w:val="24"/>
                <w:lang w:eastAsia="ru-RU"/>
              </w:rPr>
              <w:t>2,985</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5D267B">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2,985</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2,985</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2,985</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2,985</w:t>
            </w:r>
          </w:p>
        </w:tc>
        <w:tc>
          <w:tcPr>
            <w:tcW w:w="982" w:type="dxa"/>
            <w:tcBorders>
              <w:top w:val="nil"/>
              <w:left w:val="nil"/>
              <w:bottom w:val="single" w:sz="4" w:space="0" w:color="auto"/>
              <w:right w:val="single" w:sz="4" w:space="0" w:color="auto"/>
            </w:tcBorders>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2,985</w:t>
            </w:r>
          </w:p>
        </w:tc>
        <w:tc>
          <w:tcPr>
            <w:tcW w:w="982" w:type="dxa"/>
            <w:tcBorders>
              <w:top w:val="nil"/>
              <w:left w:val="nil"/>
              <w:bottom w:val="single" w:sz="4" w:space="0" w:color="auto"/>
              <w:right w:val="single" w:sz="4" w:space="0" w:color="auto"/>
            </w:tcBorders>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2,985</w:t>
            </w:r>
          </w:p>
        </w:tc>
      </w:tr>
      <w:tr w:rsidR="005D267B" w:rsidRPr="00A36DA7" w:rsidTr="005D267B">
        <w:trPr>
          <w:trHeight w:val="1468"/>
          <w:jc w:val="center"/>
        </w:trPr>
        <w:tc>
          <w:tcPr>
            <w:tcW w:w="2169" w:type="dxa"/>
            <w:tcBorders>
              <w:top w:val="nil"/>
              <w:left w:val="single" w:sz="4" w:space="0" w:color="auto"/>
              <w:bottom w:val="single" w:sz="4" w:space="0" w:color="auto"/>
              <w:right w:val="single" w:sz="4" w:space="0" w:color="auto"/>
            </w:tcBorders>
            <w:shd w:val="clear" w:color="auto" w:fill="auto"/>
            <w:vAlign w:val="center"/>
            <w:hideMark/>
          </w:tcPr>
          <w:p w:rsidR="005D267B" w:rsidRPr="00A36DA7" w:rsidRDefault="005D267B" w:rsidP="00955C94">
            <w:pPr>
              <w:spacing w:after="0" w:line="240" w:lineRule="auto"/>
              <w:jc w:val="center"/>
              <w:rPr>
                <w:rFonts w:ascii="Times New Roman" w:eastAsia="Times New Roman" w:hAnsi="Times New Roman" w:cs="Times New Roman"/>
                <w:sz w:val="24"/>
                <w:szCs w:val="24"/>
                <w:lang w:eastAsia="ru-RU"/>
              </w:rPr>
            </w:pPr>
            <w:r w:rsidRPr="00A36DA7">
              <w:rPr>
                <w:rFonts w:ascii="Times New Roman" w:eastAsia="Calibri" w:hAnsi="Times New Roman" w:cs="Times New Roman"/>
                <w:sz w:val="24"/>
                <w:szCs w:val="24"/>
                <w:lang w:eastAsia="ru-RU"/>
              </w:rPr>
              <w:t>Присоединенная нагрузка потребителей, Гкал/</w:t>
            </w:r>
            <w:proofErr w:type="gramStart"/>
            <w:r w:rsidRPr="00A36DA7">
              <w:rPr>
                <w:rFonts w:ascii="Times New Roman" w:eastAsia="Calibri" w:hAnsi="Times New Roman" w:cs="Times New Roman"/>
                <w:sz w:val="24"/>
                <w:szCs w:val="24"/>
                <w:lang w:eastAsia="ru-RU"/>
              </w:rPr>
              <w:t>ч</w:t>
            </w:r>
            <w:proofErr w:type="gramEnd"/>
          </w:p>
        </w:tc>
        <w:tc>
          <w:tcPr>
            <w:tcW w:w="982" w:type="dxa"/>
            <w:tcBorders>
              <w:top w:val="single" w:sz="4" w:space="0" w:color="auto"/>
              <w:left w:val="nil"/>
              <w:bottom w:val="single" w:sz="4" w:space="0" w:color="auto"/>
              <w:right w:val="single" w:sz="4" w:space="0" w:color="auto"/>
            </w:tcBorders>
            <w:shd w:val="clear" w:color="auto" w:fill="auto"/>
            <w:noWrap/>
            <w:vAlign w:val="center"/>
          </w:tcPr>
          <w:p w:rsidR="005D267B" w:rsidRPr="00917976" w:rsidRDefault="005D267B" w:rsidP="005D267B">
            <w:pPr>
              <w:spacing w:after="0" w:line="240" w:lineRule="auto"/>
              <w:ind w:left="113" w:right="113"/>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2,189</w:t>
            </w:r>
          </w:p>
        </w:tc>
        <w:tc>
          <w:tcPr>
            <w:tcW w:w="982" w:type="dxa"/>
            <w:tcBorders>
              <w:top w:val="nil"/>
              <w:left w:val="nil"/>
              <w:bottom w:val="single" w:sz="4" w:space="0" w:color="auto"/>
              <w:right w:val="single" w:sz="4" w:space="0" w:color="auto"/>
            </w:tcBorders>
            <w:shd w:val="clear" w:color="auto" w:fill="auto"/>
            <w:noWrap/>
            <w:vAlign w:val="center"/>
          </w:tcPr>
          <w:p w:rsidR="005D267B" w:rsidRPr="005D267B" w:rsidRDefault="005D267B" w:rsidP="005D267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2,347</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5D267B">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2,347</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2,347</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2,347</w:t>
            </w:r>
          </w:p>
        </w:tc>
        <w:tc>
          <w:tcPr>
            <w:tcW w:w="982" w:type="dxa"/>
            <w:tcBorders>
              <w:top w:val="nil"/>
              <w:left w:val="nil"/>
              <w:bottom w:val="single" w:sz="4" w:space="0" w:color="auto"/>
              <w:right w:val="single" w:sz="4" w:space="0" w:color="auto"/>
            </w:tcBorders>
            <w:shd w:val="clear" w:color="auto" w:fill="auto"/>
            <w:noWrap/>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2,347</w:t>
            </w:r>
          </w:p>
        </w:tc>
        <w:tc>
          <w:tcPr>
            <w:tcW w:w="982" w:type="dxa"/>
            <w:tcBorders>
              <w:top w:val="nil"/>
              <w:left w:val="nil"/>
              <w:bottom w:val="single" w:sz="4" w:space="0" w:color="auto"/>
              <w:right w:val="single" w:sz="4" w:space="0" w:color="auto"/>
            </w:tcBorders>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2,347</w:t>
            </w:r>
          </w:p>
        </w:tc>
        <w:tc>
          <w:tcPr>
            <w:tcW w:w="982" w:type="dxa"/>
            <w:tcBorders>
              <w:top w:val="nil"/>
              <w:left w:val="nil"/>
              <w:bottom w:val="single" w:sz="4" w:space="0" w:color="auto"/>
              <w:right w:val="single" w:sz="4" w:space="0" w:color="auto"/>
            </w:tcBorders>
            <w:vAlign w:val="center"/>
          </w:tcPr>
          <w:p w:rsidR="005D267B" w:rsidRPr="00917976" w:rsidRDefault="005D267B" w:rsidP="00AF1FE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2,347</w:t>
            </w:r>
          </w:p>
        </w:tc>
      </w:tr>
    </w:tbl>
    <w:p w:rsidR="0036067C" w:rsidRDefault="0036067C"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spacing w:val="-5"/>
          <w:sz w:val="24"/>
          <w:szCs w:val="24"/>
          <w:lang w:eastAsia="ru-RU"/>
        </w:rPr>
      </w:pPr>
    </w:p>
    <w:p w:rsidR="0036067C" w:rsidRPr="00A36DA7" w:rsidRDefault="00244F6B"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r>
        <w:rPr>
          <w:rFonts w:ascii="Times New Roman" w:eastAsia="Times New Roman" w:hAnsi="Times New Roman" w:cs="Times New Roman"/>
          <w:i/>
          <w:spacing w:val="-5"/>
          <w:sz w:val="28"/>
          <w:szCs w:val="28"/>
          <w:u w:val="single"/>
          <w:lang w:eastAsia="ru-RU"/>
        </w:rPr>
        <w:t>БМК «Буран-18,2-3ГЖ» г. Фурманов ул. Жуковского</w:t>
      </w:r>
    </w:p>
    <w:p w:rsidR="0036067C" w:rsidRPr="00A36DA7" w:rsidRDefault="0036067C" w:rsidP="0036067C">
      <w:pPr>
        <w:spacing w:after="0" w:line="276" w:lineRule="auto"/>
        <w:jc w:val="right"/>
        <w:rPr>
          <w:rFonts w:ascii="Times New Roman" w:eastAsia="Times New Roman" w:hAnsi="Times New Roman" w:cs="Times New Roman"/>
          <w:b/>
          <w:bCs/>
          <w:sz w:val="24"/>
          <w:szCs w:val="18"/>
          <w:lang w:eastAsia="ru-RU"/>
        </w:rPr>
      </w:pPr>
      <w:r w:rsidRPr="00A36DA7">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sidRPr="00A36DA7">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sidRPr="00A36DA7">
        <w:rPr>
          <w:rFonts w:ascii="Times New Roman" w:eastAsia="Times New Roman" w:hAnsi="Times New Roman" w:cs="Times New Roman"/>
          <w:b/>
          <w:bCs/>
          <w:sz w:val="24"/>
          <w:szCs w:val="18"/>
          <w:lang w:eastAsia="ru-RU"/>
        </w:rPr>
        <w:t>.7</w:t>
      </w:r>
    </w:p>
    <w:tbl>
      <w:tblPr>
        <w:tblW w:w="10525" w:type="dxa"/>
        <w:jc w:val="center"/>
        <w:tblLayout w:type="fixed"/>
        <w:tblLook w:val="04A0" w:firstRow="1" w:lastRow="0" w:firstColumn="1" w:lastColumn="0" w:noHBand="0" w:noVBand="1"/>
      </w:tblPr>
      <w:tblGrid>
        <w:gridCol w:w="1553"/>
        <w:gridCol w:w="1076"/>
        <w:gridCol w:w="1053"/>
        <w:gridCol w:w="1246"/>
        <w:gridCol w:w="1246"/>
        <w:gridCol w:w="1246"/>
        <w:gridCol w:w="1151"/>
        <w:gridCol w:w="1014"/>
        <w:gridCol w:w="940"/>
      </w:tblGrid>
      <w:tr w:rsidR="00270DBE" w:rsidRPr="00A36DA7" w:rsidTr="00331B23">
        <w:trPr>
          <w:trHeight w:val="1285"/>
          <w:jc w:val="center"/>
        </w:trPr>
        <w:tc>
          <w:tcPr>
            <w:tcW w:w="1553" w:type="dxa"/>
            <w:tcBorders>
              <w:top w:val="single" w:sz="4" w:space="0" w:color="auto"/>
              <w:left w:val="single" w:sz="4" w:space="0" w:color="auto"/>
              <w:bottom w:val="single" w:sz="4" w:space="0" w:color="000000"/>
              <w:right w:val="single" w:sz="4" w:space="0" w:color="auto"/>
            </w:tcBorders>
            <w:shd w:val="clear" w:color="auto" w:fill="92D050"/>
            <w:vAlign w:val="center"/>
            <w:hideMark/>
          </w:tcPr>
          <w:p w:rsidR="00270DBE" w:rsidRPr="00F7792B" w:rsidRDefault="00270DBE" w:rsidP="00916D26">
            <w:pPr>
              <w:spacing w:after="0" w:line="276" w:lineRule="auto"/>
              <w:jc w:val="center"/>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БМК «Буран-18,2-3ГЖ» г. Фурманов ул. Жуковского</w:t>
            </w:r>
          </w:p>
        </w:tc>
        <w:tc>
          <w:tcPr>
            <w:tcW w:w="1076" w:type="dxa"/>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1053"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1246"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1246"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1246"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1151" w:type="dxa"/>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1014" w:type="dxa"/>
            <w:tcBorders>
              <w:top w:val="single" w:sz="4" w:space="0" w:color="auto"/>
              <w:left w:val="nil"/>
              <w:bottom w:val="single" w:sz="4" w:space="0" w:color="auto"/>
              <w:right w:val="single" w:sz="4" w:space="0" w:color="auto"/>
            </w:tcBorders>
            <w:shd w:val="clear" w:color="auto" w:fill="92D050"/>
            <w:textDirection w:val="btLr"/>
            <w:vAlign w:val="center"/>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940" w:type="dxa"/>
            <w:tcBorders>
              <w:top w:val="single" w:sz="4" w:space="0" w:color="auto"/>
              <w:left w:val="nil"/>
              <w:bottom w:val="single" w:sz="4" w:space="0" w:color="auto"/>
              <w:right w:val="single" w:sz="4" w:space="0" w:color="auto"/>
            </w:tcBorders>
            <w:shd w:val="clear" w:color="auto" w:fill="92D050"/>
            <w:textDirection w:val="btLr"/>
            <w:vAlign w:val="center"/>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270DBE" w:rsidRPr="00A36DA7" w:rsidTr="00331B23">
        <w:trPr>
          <w:trHeight w:val="70"/>
          <w:jc w:val="center"/>
        </w:trPr>
        <w:tc>
          <w:tcPr>
            <w:tcW w:w="1553" w:type="dxa"/>
            <w:tcBorders>
              <w:top w:val="nil"/>
              <w:left w:val="single" w:sz="4" w:space="0" w:color="auto"/>
              <w:bottom w:val="single" w:sz="4" w:space="0" w:color="auto"/>
              <w:right w:val="single" w:sz="4" w:space="0" w:color="auto"/>
            </w:tcBorders>
            <w:shd w:val="clear" w:color="auto" w:fill="auto"/>
            <w:vAlign w:val="center"/>
            <w:hideMark/>
          </w:tcPr>
          <w:p w:rsidR="00270DBE" w:rsidRPr="00A36DA7" w:rsidRDefault="00270DBE" w:rsidP="00916D26">
            <w:pPr>
              <w:spacing w:after="0" w:line="276" w:lineRule="auto"/>
              <w:jc w:val="center"/>
              <w:rPr>
                <w:rFonts w:ascii="Times New Roman" w:eastAsia="Times New Roman" w:hAnsi="Times New Roman" w:cs="Times New Roman"/>
                <w:sz w:val="24"/>
                <w:szCs w:val="24"/>
                <w:lang w:eastAsia="ru-RU"/>
              </w:rPr>
            </w:pPr>
            <w:r w:rsidRPr="00A36DA7">
              <w:rPr>
                <w:rFonts w:ascii="Times New Roman" w:eastAsia="Calibri" w:hAnsi="Times New Roman" w:cs="Times New Roman"/>
                <w:sz w:val="24"/>
                <w:szCs w:val="24"/>
                <w:lang w:eastAsia="ru-RU"/>
              </w:rPr>
              <w:t>Установленная мощность источника, Гкал/</w:t>
            </w:r>
            <w:proofErr w:type="gramStart"/>
            <w:r w:rsidRPr="00A36DA7">
              <w:rPr>
                <w:rFonts w:ascii="Times New Roman" w:eastAsia="Calibri" w:hAnsi="Times New Roman" w:cs="Times New Roman"/>
                <w:sz w:val="24"/>
                <w:szCs w:val="24"/>
                <w:lang w:eastAsia="ru-RU"/>
              </w:rPr>
              <w:t>ч</w:t>
            </w:r>
            <w:proofErr w:type="gramEnd"/>
          </w:p>
        </w:tc>
        <w:tc>
          <w:tcPr>
            <w:tcW w:w="1076" w:type="dxa"/>
            <w:tcBorders>
              <w:top w:val="single" w:sz="4" w:space="0" w:color="auto"/>
              <w:left w:val="nil"/>
              <w:bottom w:val="single" w:sz="4" w:space="0" w:color="auto"/>
              <w:right w:val="single" w:sz="4" w:space="0" w:color="auto"/>
            </w:tcBorders>
            <w:shd w:val="clear" w:color="auto" w:fill="auto"/>
            <w:noWrap/>
            <w:vAlign w:val="center"/>
          </w:tcPr>
          <w:p w:rsidR="00270DBE" w:rsidRPr="00917976" w:rsidRDefault="00270DBE" w:rsidP="00916D26">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053"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151"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014" w:type="dxa"/>
            <w:tcBorders>
              <w:top w:val="nil"/>
              <w:left w:val="nil"/>
              <w:bottom w:val="single" w:sz="4" w:space="0" w:color="auto"/>
              <w:right w:val="single" w:sz="4" w:space="0" w:color="auto"/>
            </w:tcBorders>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940" w:type="dxa"/>
            <w:tcBorders>
              <w:top w:val="nil"/>
              <w:left w:val="nil"/>
              <w:bottom w:val="single" w:sz="4" w:space="0" w:color="auto"/>
              <w:right w:val="single" w:sz="4" w:space="0" w:color="auto"/>
            </w:tcBorders>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r>
      <w:tr w:rsidR="00270DBE" w:rsidRPr="00A36DA7" w:rsidTr="00331B23">
        <w:trPr>
          <w:trHeight w:val="70"/>
          <w:jc w:val="center"/>
        </w:trPr>
        <w:tc>
          <w:tcPr>
            <w:tcW w:w="1553" w:type="dxa"/>
            <w:tcBorders>
              <w:top w:val="nil"/>
              <w:left w:val="single" w:sz="4" w:space="0" w:color="auto"/>
              <w:bottom w:val="single" w:sz="4" w:space="0" w:color="auto"/>
              <w:right w:val="single" w:sz="4" w:space="0" w:color="auto"/>
            </w:tcBorders>
            <w:shd w:val="clear" w:color="auto" w:fill="auto"/>
            <w:vAlign w:val="center"/>
            <w:hideMark/>
          </w:tcPr>
          <w:p w:rsidR="00270DBE" w:rsidRPr="00A36DA7" w:rsidRDefault="00270DBE" w:rsidP="00916D26">
            <w:pPr>
              <w:spacing w:after="0" w:line="276" w:lineRule="auto"/>
              <w:jc w:val="center"/>
              <w:rPr>
                <w:rFonts w:ascii="Times New Roman" w:eastAsia="Times New Roman" w:hAnsi="Times New Roman" w:cs="Times New Roman"/>
                <w:sz w:val="24"/>
                <w:szCs w:val="24"/>
                <w:lang w:eastAsia="ru-RU"/>
              </w:rPr>
            </w:pPr>
            <w:r w:rsidRPr="00A36DA7">
              <w:rPr>
                <w:rFonts w:ascii="Times New Roman" w:eastAsia="Calibri" w:hAnsi="Times New Roman" w:cs="Times New Roman"/>
                <w:sz w:val="24"/>
                <w:szCs w:val="24"/>
                <w:lang w:eastAsia="ru-RU"/>
              </w:rPr>
              <w:t>Располагаемая мощность источника, Гкал/час</w:t>
            </w:r>
          </w:p>
        </w:tc>
        <w:tc>
          <w:tcPr>
            <w:tcW w:w="1076" w:type="dxa"/>
            <w:tcBorders>
              <w:top w:val="single" w:sz="4" w:space="0" w:color="auto"/>
              <w:left w:val="nil"/>
              <w:bottom w:val="single" w:sz="4" w:space="0" w:color="auto"/>
              <w:right w:val="single" w:sz="4" w:space="0" w:color="auto"/>
            </w:tcBorders>
            <w:shd w:val="clear" w:color="auto" w:fill="auto"/>
            <w:noWrap/>
            <w:vAlign w:val="center"/>
          </w:tcPr>
          <w:p w:rsidR="00270DBE" w:rsidRPr="00917976" w:rsidRDefault="00270DBE" w:rsidP="00916D26">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053"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151"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1014" w:type="dxa"/>
            <w:tcBorders>
              <w:top w:val="nil"/>
              <w:left w:val="nil"/>
              <w:bottom w:val="single" w:sz="4" w:space="0" w:color="auto"/>
              <w:right w:val="single" w:sz="4" w:space="0" w:color="auto"/>
            </w:tcBorders>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c>
          <w:tcPr>
            <w:tcW w:w="940" w:type="dxa"/>
            <w:tcBorders>
              <w:top w:val="nil"/>
              <w:left w:val="nil"/>
              <w:bottom w:val="single" w:sz="4" w:space="0" w:color="auto"/>
              <w:right w:val="single" w:sz="4" w:space="0" w:color="auto"/>
            </w:tcBorders>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15,65</w:t>
            </w:r>
          </w:p>
        </w:tc>
      </w:tr>
      <w:tr w:rsidR="005D267B" w:rsidRPr="00A36DA7" w:rsidTr="005D267B">
        <w:trPr>
          <w:trHeight w:val="70"/>
          <w:jc w:val="center"/>
        </w:trPr>
        <w:tc>
          <w:tcPr>
            <w:tcW w:w="1553" w:type="dxa"/>
            <w:tcBorders>
              <w:top w:val="nil"/>
              <w:left w:val="single" w:sz="4" w:space="0" w:color="auto"/>
              <w:bottom w:val="single" w:sz="4" w:space="0" w:color="auto"/>
              <w:right w:val="single" w:sz="4" w:space="0" w:color="auto"/>
            </w:tcBorders>
            <w:shd w:val="clear" w:color="auto" w:fill="auto"/>
            <w:vAlign w:val="center"/>
          </w:tcPr>
          <w:p w:rsidR="005D267B" w:rsidRPr="00A36DA7" w:rsidRDefault="005D267B" w:rsidP="00916D26">
            <w:pPr>
              <w:spacing w:after="0" w:line="276" w:lineRule="auto"/>
              <w:jc w:val="center"/>
              <w:rPr>
                <w:rFonts w:ascii="Times New Roman" w:eastAsia="Calibri" w:hAnsi="Times New Roman" w:cs="Times New Roman"/>
                <w:sz w:val="24"/>
                <w:szCs w:val="24"/>
                <w:lang w:eastAsia="ru-RU"/>
              </w:rPr>
            </w:pPr>
            <w:r w:rsidRPr="005D267B">
              <w:rPr>
                <w:rFonts w:ascii="Times New Roman" w:eastAsia="Calibri" w:hAnsi="Times New Roman" w:cs="Times New Roman"/>
                <w:sz w:val="24"/>
                <w:szCs w:val="24"/>
                <w:lang w:eastAsia="ru-RU"/>
              </w:rPr>
              <w:t>Затраты тепловой мощности на собственные нужды источника, Гкал/час</w:t>
            </w:r>
          </w:p>
        </w:tc>
        <w:tc>
          <w:tcPr>
            <w:tcW w:w="1076" w:type="dxa"/>
            <w:tcBorders>
              <w:top w:val="single" w:sz="4" w:space="0" w:color="auto"/>
              <w:left w:val="nil"/>
              <w:bottom w:val="single" w:sz="4" w:space="0" w:color="auto"/>
              <w:right w:val="single" w:sz="4" w:space="0" w:color="auto"/>
            </w:tcBorders>
            <w:shd w:val="clear" w:color="auto" w:fill="auto"/>
            <w:noWrap/>
          </w:tcPr>
          <w:p w:rsidR="005D267B" w:rsidRPr="00213D06" w:rsidRDefault="005D267B" w:rsidP="005D267B">
            <w:r w:rsidRPr="00213D06">
              <w:t>0,011</w:t>
            </w:r>
          </w:p>
        </w:tc>
        <w:tc>
          <w:tcPr>
            <w:tcW w:w="1053" w:type="dxa"/>
            <w:tcBorders>
              <w:top w:val="nil"/>
              <w:left w:val="nil"/>
              <w:bottom w:val="single" w:sz="4" w:space="0" w:color="auto"/>
              <w:right w:val="single" w:sz="4" w:space="0" w:color="auto"/>
            </w:tcBorders>
            <w:shd w:val="clear" w:color="auto" w:fill="auto"/>
            <w:noWrap/>
          </w:tcPr>
          <w:p w:rsidR="005D267B" w:rsidRPr="00213D06" w:rsidRDefault="005D267B" w:rsidP="005D267B">
            <w:r w:rsidRPr="00213D06">
              <w:t>0,072</w:t>
            </w:r>
          </w:p>
        </w:tc>
        <w:tc>
          <w:tcPr>
            <w:tcW w:w="1246" w:type="dxa"/>
            <w:tcBorders>
              <w:top w:val="nil"/>
              <w:left w:val="nil"/>
              <w:bottom w:val="single" w:sz="4" w:space="0" w:color="auto"/>
              <w:right w:val="single" w:sz="4" w:space="0" w:color="auto"/>
            </w:tcBorders>
            <w:shd w:val="clear" w:color="auto" w:fill="auto"/>
            <w:noWrap/>
          </w:tcPr>
          <w:p w:rsidR="005D267B" w:rsidRPr="00213D06" w:rsidRDefault="005D267B" w:rsidP="005D267B">
            <w:r w:rsidRPr="00213D06">
              <w:t>0,072</w:t>
            </w:r>
          </w:p>
        </w:tc>
        <w:tc>
          <w:tcPr>
            <w:tcW w:w="1246" w:type="dxa"/>
            <w:tcBorders>
              <w:top w:val="nil"/>
              <w:left w:val="nil"/>
              <w:bottom w:val="single" w:sz="4" w:space="0" w:color="auto"/>
              <w:right w:val="single" w:sz="4" w:space="0" w:color="auto"/>
            </w:tcBorders>
            <w:shd w:val="clear" w:color="auto" w:fill="auto"/>
            <w:noWrap/>
          </w:tcPr>
          <w:p w:rsidR="005D267B" w:rsidRPr="00213D06" w:rsidRDefault="005D267B" w:rsidP="005D267B">
            <w:r w:rsidRPr="00213D06">
              <w:t>0,072</w:t>
            </w:r>
          </w:p>
        </w:tc>
        <w:tc>
          <w:tcPr>
            <w:tcW w:w="1246" w:type="dxa"/>
            <w:tcBorders>
              <w:top w:val="nil"/>
              <w:left w:val="nil"/>
              <w:bottom w:val="single" w:sz="4" w:space="0" w:color="auto"/>
              <w:right w:val="single" w:sz="4" w:space="0" w:color="auto"/>
            </w:tcBorders>
            <w:shd w:val="clear" w:color="auto" w:fill="auto"/>
            <w:noWrap/>
          </w:tcPr>
          <w:p w:rsidR="005D267B" w:rsidRPr="00213D06" w:rsidRDefault="005D267B" w:rsidP="005D267B">
            <w:r w:rsidRPr="00213D06">
              <w:t>0,072</w:t>
            </w:r>
          </w:p>
        </w:tc>
        <w:tc>
          <w:tcPr>
            <w:tcW w:w="1151" w:type="dxa"/>
            <w:tcBorders>
              <w:top w:val="nil"/>
              <w:left w:val="nil"/>
              <w:bottom w:val="single" w:sz="4" w:space="0" w:color="auto"/>
              <w:right w:val="single" w:sz="4" w:space="0" w:color="auto"/>
            </w:tcBorders>
            <w:shd w:val="clear" w:color="auto" w:fill="auto"/>
            <w:noWrap/>
          </w:tcPr>
          <w:p w:rsidR="005D267B" w:rsidRPr="00213D06" w:rsidRDefault="005D267B" w:rsidP="005D267B">
            <w:r w:rsidRPr="00213D06">
              <w:t>0,072</w:t>
            </w:r>
          </w:p>
        </w:tc>
        <w:tc>
          <w:tcPr>
            <w:tcW w:w="1014" w:type="dxa"/>
            <w:tcBorders>
              <w:top w:val="nil"/>
              <w:left w:val="nil"/>
              <w:bottom w:val="single" w:sz="4" w:space="0" w:color="auto"/>
              <w:right w:val="single" w:sz="4" w:space="0" w:color="auto"/>
            </w:tcBorders>
          </w:tcPr>
          <w:p w:rsidR="005D267B" w:rsidRPr="00213D06" w:rsidRDefault="005D267B" w:rsidP="005D267B">
            <w:r w:rsidRPr="00213D06">
              <w:t>0,072</w:t>
            </w:r>
          </w:p>
        </w:tc>
        <w:tc>
          <w:tcPr>
            <w:tcW w:w="940" w:type="dxa"/>
            <w:tcBorders>
              <w:top w:val="nil"/>
              <w:left w:val="nil"/>
              <w:bottom w:val="single" w:sz="4" w:space="0" w:color="auto"/>
              <w:right w:val="single" w:sz="4" w:space="0" w:color="auto"/>
            </w:tcBorders>
          </w:tcPr>
          <w:p w:rsidR="005D267B" w:rsidRDefault="005D267B" w:rsidP="005D267B">
            <w:r w:rsidRPr="00213D06">
              <w:t>0,072</w:t>
            </w:r>
          </w:p>
        </w:tc>
      </w:tr>
      <w:tr w:rsidR="00270DBE" w:rsidRPr="00A36DA7" w:rsidTr="00331B23">
        <w:trPr>
          <w:trHeight w:val="70"/>
          <w:jc w:val="center"/>
        </w:trPr>
        <w:tc>
          <w:tcPr>
            <w:tcW w:w="1553" w:type="dxa"/>
            <w:tcBorders>
              <w:top w:val="nil"/>
              <w:left w:val="single" w:sz="4" w:space="0" w:color="auto"/>
              <w:bottom w:val="single" w:sz="4" w:space="0" w:color="auto"/>
              <w:right w:val="single" w:sz="4" w:space="0" w:color="auto"/>
            </w:tcBorders>
            <w:shd w:val="clear" w:color="auto" w:fill="auto"/>
            <w:vAlign w:val="center"/>
            <w:hideMark/>
          </w:tcPr>
          <w:p w:rsidR="00270DBE" w:rsidRPr="00A36DA7" w:rsidRDefault="00270DBE" w:rsidP="00916D26">
            <w:pPr>
              <w:spacing w:after="0" w:line="276" w:lineRule="auto"/>
              <w:jc w:val="center"/>
              <w:rPr>
                <w:rFonts w:ascii="Times New Roman" w:eastAsia="Times New Roman" w:hAnsi="Times New Roman" w:cs="Times New Roman"/>
                <w:sz w:val="24"/>
                <w:szCs w:val="24"/>
                <w:lang w:eastAsia="ru-RU"/>
              </w:rPr>
            </w:pPr>
            <w:r w:rsidRPr="00A36DA7">
              <w:rPr>
                <w:rFonts w:ascii="Times New Roman" w:eastAsia="Calibri" w:hAnsi="Times New Roman" w:cs="Times New Roman"/>
                <w:sz w:val="24"/>
                <w:szCs w:val="24"/>
                <w:lang w:eastAsia="ru-RU"/>
              </w:rPr>
              <w:t>Нетто мощность источника, Гкал/час</w:t>
            </w:r>
          </w:p>
        </w:tc>
        <w:tc>
          <w:tcPr>
            <w:tcW w:w="1076" w:type="dxa"/>
            <w:tcBorders>
              <w:top w:val="single" w:sz="4" w:space="0" w:color="auto"/>
              <w:left w:val="nil"/>
              <w:bottom w:val="single" w:sz="4" w:space="0" w:color="auto"/>
              <w:right w:val="single" w:sz="4" w:space="0" w:color="auto"/>
            </w:tcBorders>
            <w:shd w:val="clear" w:color="auto" w:fill="auto"/>
            <w:noWrap/>
            <w:vAlign w:val="center"/>
          </w:tcPr>
          <w:p w:rsidR="00270DBE" w:rsidRPr="00917976" w:rsidRDefault="00270DBE" w:rsidP="00331B23">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15,528</w:t>
            </w:r>
          </w:p>
        </w:tc>
        <w:tc>
          <w:tcPr>
            <w:tcW w:w="1053"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15,528</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15,528</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15,528</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15,528</w:t>
            </w:r>
          </w:p>
        </w:tc>
        <w:tc>
          <w:tcPr>
            <w:tcW w:w="1151"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15,528</w:t>
            </w:r>
          </w:p>
        </w:tc>
        <w:tc>
          <w:tcPr>
            <w:tcW w:w="1014" w:type="dxa"/>
            <w:tcBorders>
              <w:top w:val="nil"/>
              <w:left w:val="nil"/>
              <w:bottom w:val="single" w:sz="4" w:space="0" w:color="auto"/>
              <w:right w:val="single" w:sz="4" w:space="0" w:color="auto"/>
            </w:tcBorders>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15,528</w:t>
            </w:r>
          </w:p>
        </w:tc>
        <w:tc>
          <w:tcPr>
            <w:tcW w:w="940" w:type="dxa"/>
            <w:tcBorders>
              <w:top w:val="nil"/>
              <w:left w:val="nil"/>
              <w:bottom w:val="single" w:sz="4" w:space="0" w:color="auto"/>
              <w:right w:val="single" w:sz="4" w:space="0" w:color="auto"/>
            </w:tcBorders>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15,528</w:t>
            </w:r>
          </w:p>
        </w:tc>
      </w:tr>
      <w:tr w:rsidR="00270DBE" w:rsidRPr="00A36DA7" w:rsidTr="00331B23">
        <w:trPr>
          <w:trHeight w:val="70"/>
          <w:jc w:val="center"/>
        </w:trPr>
        <w:tc>
          <w:tcPr>
            <w:tcW w:w="1553" w:type="dxa"/>
            <w:tcBorders>
              <w:top w:val="nil"/>
              <w:left w:val="single" w:sz="4" w:space="0" w:color="auto"/>
              <w:bottom w:val="single" w:sz="4" w:space="0" w:color="auto"/>
              <w:right w:val="single" w:sz="4" w:space="0" w:color="auto"/>
            </w:tcBorders>
            <w:shd w:val="clear" w:color="auto" w:fill="auto"/>
            <w:vAlign w:val="center"/>
          </w:tcPr>
          <w:p w:rsidR="00270DBE" w:rsidRPr="00A36DA7" w:rsidRDefault="00270DBE" w:rsidP="00C326D8">
            <w:pPr>
              <w:spacing w:after="0" w:line="276" w:lineRule="auto"/>
              <w:jc w:val="center"/>
              <w:rPr>
                <w:rFonts w:ascii="Times New Roman" w:eastAsia="Times New Roman" w:hAnsi="Times New Roman" w:cs="Times New Roman"/>
                <w:sz w:val="24"/>
                <w:szCs w:val="24"/>
                <w:lang w:eastAsia="ru-RU"/>
              </w:rPr>
            </w:pPr>
            <w:r w:rsidRPr="00A36DA7">
              <w:rPr>
                <w:rFonts w:ascii="Times New Roman" w:eastAsia="Calibri" w:hAnsi="Times New Roman" w:cs="Times New Roman"/>
                <w:sz w:val="24"/>
                <w:szCs w:val="24"/>
                <w:lang w:eastAsia="ru-RU"/>
              </w:rPr>
              <w:t>Присоединенная нагрузка потребителей, Гкал/</w:t>
            </w:r>
            <w:proofErr w:type="gramStart"/>
            <w:r w:rsidRPr="00A36DA7">
              <w:rPr>
                <w:rFonts w:ascii="Times New Roman" w:eastAsia="Calibri" w:hAnsi="Times New Roman" w:cs="Times New Roman"/>
                <w:sz w:val="24"/>
                <w:szCs w:val="24"/>
                <w:lang w:eastAsia="ru-RU"/>
              </w:rPr>
              <w:t>ч</w:t>
            </w:r>
            <w:proofErr w:type="gramEnd"/>
          </w:p>
        </w:tc>
        <w:tc>
          <w:tcPr>
            <w:tcW w:w="1076" w:type="dxa"/>
            <w:tcBorders>
              <w:top w:val="single" w:sz="4" w:space="0" w:color="auto"/>
              <w:left w:val="nil"/>
              <w:bottom w:val="single" w:sz="4" w:space="0" w:color="auto"/>
              <w:right w:val="single" w:sz="4" w:space="0" w:color="auto"/>
            </w:tcBorders>
            <w:shd w:val="clear" w:color="auto" w:fill="auto"/>
            <w:noWrap/>
            <w:vAlign w:val="center"/>
          </w:tcPr>
          <w:p w:rsidR="00270DBE" w:rsidRPr="00917976" w:rsidRDefault="00270DBE" w:rsidP="00402EB4">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9,026</w:t>
            </w:r>
          </w:p>
        </w:tc>
        <w:tc>
          <w:tcPr>
            <w:tcW w:w="1053"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9,026</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9,026</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9,026</w:t>
            </w:r>
          </w:p>
        </w:tc>
        <w:tc>
          <w:tcPr>
            <w:tcW w:w="1246"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9,026</w:t>
            </w:r>
          </w:p>
        </w:tc>
        <w:tc>
          <w:tcPr>
            <w:tcW w:w="1151" w:type="dxa"/>
            <w:tcBorders>
              <w:top w:val="nil"/>
              <w:left w:val="nil"/>
              <w:bottom w:val="single" w:sz="4" w:space="0" w:color="auto"/>
              <w:right w:val="single" w:sz="4" w:space="0" w:color="auto"/>
            </w:tcBorders>
            <w:shd w:val="clear" w:color="auto" w:fill="auto"/>
            <w:noWrap/>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9,026</w:t>
            </w:r>
          </w:p>
        </w:tc>
        <w:tc>
          <w:tcPr>
            <w:tcW w:w="1014" w:type="dxa"/>
            <w:tcBorders>
              <w:top w:val="nil"/>
              <w:left w:val="nil"/>
              <w:bottom w:val="single" w:sz="4" w:space="0" w:color="auto"/>
              <w:right w:val="single" w:sz="4" w:space="0" w:color="auto"/>
            </w:tcBorders>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9,026</w:t>
            </w:r>
          </w:p>
        </w:tc>
        <w:tc>
          <w:tcPr>
            <w:tcW w:w="940" w:type="dxa"/>
            <w:tcBorders>
              <w:top w:val="nil"/>
              <w:left w:val="nil"/>
              <w:bottom w:val="single" w:sz="4" w:space="0" w:color="auto"/>
              <w:right w:val="single" w:sz="4" w:space="0" w:color="auto"/>
            </w:tcBorders>
            <w:vAlign w:val="center"/>
          </w:tcPr>
          <w:p w:rsidR="00270DBE" w:rsidRPr="00917976" w:rsidRDefault="00270DBE" w:rsidP="00AF1FE9">
            <w:pPr>
              <w:spacing w:after="0" w:line="276" w:lineRule="auto"/>
              <w:jc w:val="center"/>
              <w:rPr>
                <w:rFonts w:ascii="Times New Roman" w:eastAsia="Times New Roman" w:hAnsi="Times New Roman" w:cs="Times New Roman"/>
                <w:sz w:val="24"/>
                <w:szCs w:val="24"/>
                <w:lang w:eastAsia="ru-RU"/>
              </w:rPr>
            </w:pPr>
            <w:r w:rsidRPr="00917976">
              <w:rPr>
                <w:rFonts w:ascii="Times New Roman" w:eastAsia="Times New Roman" w:hAnsi="Times New Roman" w:cs="Times New Roman"/>
                <w:sz w:val="24"/>
                <w:szCs w:val="24"/>
                <w:lang w:eastAsia="ru-RU"/>
              </w:rPr>
              <w:t>9,026</w:t>
            </w:r>
          </w:p>
        </w:tc>
      </w:tr>
    </w:tbl>
    <w:p w:rsidR="00916D26" w:rsidRDefault="00916D26"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p>
    <w:p w:rsidR="00DC2CC8" w:rsidRDefault="00DC2CC8"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p>
    <w:p w:rsidR="0036067C" w:rsidRPr="00232962" w:rsidRDefault="0036067C"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r>
        <w:rPr>
          <w:rFonts w:ascii="Times New Roman" w:eastAsia="Times New Roman" w:hAnsi="Times New Roman" w:cs="Times New Roman"/>
          <w:i/>
          <w:spacing w:val="-5"/>
          <w:sz w:val="28"/>
          <w:szCs w:val="28"/>
          <w:u w:val="single"/>
          <w:lang w:eastAsia="ru-RU"/>
        </w:rPr>
        <w:t>Котельная МОУ С</w:t>
      </w:r>
      <w:r w:rsidRPr="00232962">
        <w:rPr>
          <w:rFonts w:ascii="Times New Roman" w:eastAsia="Times New Roman" w:hAnsi="Times New Roman" w:cs="Times New Roman"/>
          <w:i/>
          <w:spacing w:val="-5"/>
          <w:sz w:val="28"/>
          <w:szCs w:val="28"/>
          <w:u w:val="single"/>
          <w:lang w:eastAsia="ru-RU"/>
        </w:rPr>
        <w:t>Ш №7.</w:t>
      </w:r>
    </w:p>
    <w:p w:rsidR="0036067C" w:rsidRPr="00232962" w:rsidRDefault="0036067C" w:rsidP="0036067C">
      <w:pPr>
        <w:spacing w:after="200" w:line="276" w:lineRule="auto"/>
        <w:jc w:val="right"/>
        <w:rPr>
          <w:rFonts w:ascii="Times New Roman" w:eastAsia="Times New Roman" w:hAnsi="Times New Roman" w:cs="Times New Roman"/>
          <w:b/>
          <w:bCs/>
          <w:sz w:val="24"/>
          <w:szCs w:val="18"/>
          <w:lang w:eastAsia="ru-RU"/>
        </w:rPr>
      </w:pPr>
      <w:r w:rsidRPr="00232962">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Pr>
          <w:rFonts w:ascii="Times New Roman" w:eastAsia="Times New Roman" w:hAnsi="Times New Roman" w:cs="Times New Roman"/>
          <w:b/>
          <w:bCs/>
          <w:sz w:val="24"/>
          <w:szCs w:val="18"/>
          <w:lang w:eastAsia="ru-RU"/>
        </w:rPr>
        <w:t>.8</w:t>
      </w:r>
    </w:p>
    <w:tbl>
      <w:tblPr>
        <w:tblW w:w="5000" w:type="pct"/>
        <w:tblLook w:val="04A0" w:firstRow="1" w:lastRow="0" w:firstColumn="1" w:lastColumn="0" w:noHBand="0" w:noVBand="1"/>
      </w:tblPr>
      <w:tblGrid>
        <w:gridCol w:w="2098"/>
        <w:gridCol w:w="1006"/>
        <w:gridCol w:w="1006"/>
        <w:gridCol w:w="1006"/>
        <w:gridCol w:w="1006"/>
        <w:gridCol w:w="1006"/>
        <w:gridCol w:w="1006"/>
        <w:gridCol w:w="1006"/>
        <w:gridCol w:w="997"/>
      </w:tblGrid>
      <w:tr w:rsidR="00270DBE" w:rsidRPr="00232962" w:rsidTr="0000419D">
        <w:trPr>
          <w:trHeight w:val="1249"/>
        </w:trPr>
        <w:tc>
          <w:tcPr>
            <w:tcW w:w="1035" w:type="pct"/>
            <w:tcBorders>
              <w:top w:val="single" w:sz="4" w:space="0" w:color="auto"/>
              <w:left w:val="single" w:sz="4" w:space="0" w:color="auto"/>
              <w:bottom w:val="single" w:sz="4" w:space="0" w:color="000000"/>
              <w:right w:val="nil"/>
            </w:tcBorders>
            <w:shd w:val="clear" w:color="auto" w:fill="92D050"/>
            <w:vAlign w:val="center"/>
            <w:hideMark/>
          </w:tcPr>
          <w:p w:rsidR="00270DBE" w:rsidRPr="00F7792B" w:rsidRDefault="00270DBE" w:rsidP="00955C94">
            <w:pPr>
              <w:spacing w:after="0" w:line="240" w:lineRule="auto"/>
              <w:jc w:val="center"/>
              <w:rPr>
                <w:rFonts w:ascii="Times New Roman" w:eastAsia="Times New Roman" w:hAnsi="Times New Roman" w:cs="Times New Roman"/>
                <w:b/>
                <w:sz w:val="24"/>
                <w:szCs w:val="24"/>
                <w:lang w:eastAsia="ru-RU"/>
              </w:rPr>
            </w:pPr>
            <w:r w:rsidRPr="00F7792B">
              <w:rPr>
                <w:rFonts w:ascii="Times New Roman" w:eastAsia="Times New Roman" w:hAnsi="Times New Roman" w:cs="Times New Roman"/>
                <w:b/>
                <w:sz w:val="24"/>
                <w:szCs w:val="24"/>
                <w:lang w:eastAsia="ru-RU"/>
              </w:rPr>
              <w:t xml:space="preserve">Котельная </w:t>
            </w:r>
            <w:r w:rsidRPr="00F7792B">
              <w:rPr>
                <w:rFonts w:ascii="Times New Roman" w:eastAsia="Calibri" w:hAnsi="Times New Roman" w:cs="Times New Roman"/>
                <w:b/>
                <w:sz w:val="24"/>
                <w:szCs w:val="24"/>
              </w:rPr>
              <w:t>МОУ СШ №7</w:t>
            </w:r>
          </w:p>
        </w:tc>
        <w:tc>
          <w:tcPr>
            <w:tcW w:w="496"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49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00419D" w:rsidRPr="00232962" w:rsidTr="0000419D">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Установленная мощность источника, Гкал/</w:t>
            </w:r>
            <w:proofErr w:type="gramStart"/>
            <w:r w:rsidRPr="00232962">
              <w:rPr>
                <w:rFonts w:ascii="Times New Roman" w:eastAsia="Calibri" w:hAnsi="Times New Roman" w:cs="Times New Roman"/>
                <w:sz w:val="24"/>
                <w:szCs w:val="24"/>
                <w:lang w:eastAsia="ru-RU"/>
              </w:rPr>
              <w:t>ч</w:t>
            </w:r>
            <w:proofErr w:type="gramEnd"/>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r>
      <w:tr w:rsidR="0000419D" w:rsidRPr="00232962" w:rsidTr="0000419D">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Располагаемая мощность источника, Гкал/час</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r>
      <w:tr w:rsidR="0000419D" w:rsidRPr="00232962" w:rsidTr="0000419D">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Нетто мощность источника, Гкал/час</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r>
      <w:tr w:rsidR="0000419D" w:rsidRPr="00232962" w:rsidTr="0000419D">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40"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Присоединенная нагрузка потребителей, Гкал/</w:t>
            </w:r>
            <w:proofErr w:type="gramStart"/>
            <w:r w:rsidRPr="00232962">
              <w:rPr>
                <w:rFonts w:ascii="Times New Roman" w:eastAsia="Calibri" w:hAnsi="Times New Roman" w:cs="Times New Roman"/>
                <w:sz w:val="24"/>
                <w:szCs w:val="24"/>
                <w:lang w:eastAsia="ru-RU"/>
              </w:rPr>
              <w:t>ч</w:t>
            </w:r>
            <w:proofErr w:type="gramEnd"/>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0,65</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0,65</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0,65</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0,65</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0,65</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0,65</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0,65</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0,65</w:t>
            </w:r>
          </w:p>
        </w:tc>
      </w:tr>
    </w:tbl>
    <w:p w:rsidR="0036067C" w:rsidRDefault="00FB3DE4" w:rsidP="0036067C">
      <w:pPr>
        <w:spacing w:after="200" w:line="276" w:lineRule="auto"/>
        <w:rPr>
          <w:rFonts w:ascii="Times New Roman" w:eastAsia="Times New Roman" w:hAnsi="Times New Roman" w:cs="Times New Roman"/>
          <w:i/>
          <w:spacing w:val="-5"/>
          <w:sz w:val="28"/>
          <w:szCs w:val="28"/>
          <w:u w:val="single"/>
          <w:lang w:eastAsia="ru-RU"/>
        </w:rPr>
      </w:pPr>
      <w:r>
        <w:rPr>
          <w:rFonts w:ascii="Times New Roman" w:eastAsia="Times New Roman" w:hAnsi="Times New Roman" w:cs="Times New Roman"/>
          <w:i/>
          <w:spacing w:val="-5"/>
          <w:sz w:val="28"/>
          <w:szCs w:val="28"/>
          <w:u w:val="single"/>
          <w:lang w:eastAsia="ru-RU"/>
        </w:rPr>
        <w:t>К</w:t>
      </w:r>
      <w:r w:rsidR="0036067C">
        <w:rPr>
          <w:rFonts w:ascii="Times New Roman" w:eastAsia="Times New Roman" w:hAnsi="Times New Roman" w:cs="Times New Roman"/>
          <w:i/>
          <w:spacing w:val="-5"/>
          <w:sz w:val="28"/>
          <w:szCs w:val="28"/>
          <w:u w:val="single"/>
          <w:lang w:eastAsia="ru-RU"/>
        </w:rPr>
        <w:t>отельная МОУ СШ №1</w:t>
      </w:r>
    </w:p>
    <w:p w:rsidR="0036067C" w:rsidRPr="0026530A" w:rsidRDefault="0036067C" w:rsidP="0036067C">
      <w:pPr>
        <w:spacing w:after="200" w:line="276" w:lineRule="auto"/>
        <w:jc w:val="right"/>
        <w:rPr>
          <w:rFonts w:ascii="Times New Roman" w:eastAsia="Times New Roman" w:hAnsi="Times New Roman" w:cs="Times New Roman"/>
          <w:b/>
          <w:bCs/>
          <w:sz w:val="24"/>
          <w:szCs w:val="18"/>
          <w:lang w:eastAsia="ru-RU"/>
        </w:rPr>
      </w:pPr>
      <w:r w:rsidRPr="00232962">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Pr>
          <w:rFonts w:ascii="Times New Roman" w:eastAsia="Times New Roman" w:hAnsi="Times New Roman" w:cs="Times New Roman"/>
          <w:b/>
          <w:bCs/>
          <w:sz w:val="24"/>
          <w:szCs w:val="18"/>
          <w:lang w:eastAsia="ru-RU"/>
        </w:rPr>
        <w:t>.9</w:t>
      </w:r>
    </w:p>
    <w:tbl>
      <w:tblPr>
        <w:tblW w:w="5000" w:type="pct"/>
        <w:tblLook w:val="04A0" w:firstRow="1" w:lastRow="0" w:firstColumn="1" w:lastColumn="0" w:noHBand="0" w:noVBand="1"/>
      </w:tblPr>
      <w:tblGrid>
        <w:gridCol w:w="2098"/>
        <w:gridCol w:w="1006"/>
        <w:gridCol w:w="1006"/>
        <w:gridCol w:w="1006"/>
        <w:gridCol w:w="1006"/>
        <w:gridCol w:w="1006"/>
        <w:gridCol w:w="1006"/>
        <w:gridCol w:w="1006"/>
        <w:gridCol w:w="997"/>
      </w:tblGrid>
      <w:tr w:rsidR="00270DBE" w:rsidRPr="00232962" w:rsidTr="0000419D">
        <w:trPr>
          <w:trHeight w:val="1368"/>
        </w:trPr>
        <w:tc>
          <w:tcPr>
            <w:tcW w:w="1035" w:type="pct"/>
            <w:tcBorders>
              <w:top w:val="single" w:sz="4" w:space="0" w:color="auto"/>
              <w:left w:val="single" w:sz="4" w:space="0" w:color="auto"/>
              <w:bottom w:val="single" w:sz="4" w:space="0" w:color="000000"/>
              <w:right w:val="nil"/>
            </w:tcBorders>
            <w:shd w:val="clear" w:color="auto" w:fill="92D050"/>
            <w:vAlign w:val="center"/>
            <w:hideMark/>
          </w:tcPr>
          <w:p w:rsidR="00270DBE" w:rsidRPr="0026530A" w:rsidRDefault="00270DBE" w:rsidP="00955C94">
            <w:pPr>
              <w:spacing w:after="0" w:line="276" w:lineRule="auto"/>
              <w:jc w:val="center"/>
              <w:rPr>
                <w:rFonts w:ascii="Times New Roman" w:eastAsia="Times New Roman" w:hAnsi="Times New Roman" w:cs="Times New Roman"/>
                <w:b/>
                <w:sz w:val="24"/>
                <w:szCs w:val="24"/>
                <w:lang w:eastAsia="ru-RU"/>
              </w:rPr>
            </w:pPr>
            <w:r w:rsidRPr="0026530A">
              <w:rPr>
                <w:rFonts w:ascii="Times New Roman" w:eastAsia="Times New Roman" w:hAnsi="Times New Roman" w:cs="Times New Roman"/>
                <w:b/>
                <w:sz w:val="24"/>
                <w:szCs w:val="24"/>
                <w:lang w:eastAsia="ru-RU"/>
              </w:rPr>
              <w:t xml:space="preserve">Котельная </w:t>
            </w:r>
            <w:r w:rsidRPr="0026530A">
              <w:rPr>
                <w:rFonts w:ascii="Times New Roman" w:eastAsia="Calibri" w:hAnsi="Times New Roman" w:cs="Times New Roman"/>
                <w:b/>
                <w:sz w:val="24"/>
                <w:szCs w:val="24"/>
              </w:rPr>
              <w:t>МОУ СШ №1</w:t>
            </w:r>
          </w:p>
        </w:tc>
        <w:tc>
          <w:tcPr>
            <w:tcW w:w="496"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49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00419D" w:rsidRPr="00232962" w:rsidTr="0000419D">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Установленная мощность источника, Гкал/</w:t>
            </w:r>
            <w:proofErr w:type="gramStart"/>
            <w:r w:rsidRPr="00232962">
              <w:rPr>
                <w:rFonts w:ascii="Times New Roman" w:eastAsia="Calibri" w:hAnsi="Times New Roman" w:cs="Times New Roman"/>
                <w:sz w:val="24"/>
                <w:szCs w:val="24"/>
                <w:lang w:eastAsia="ru-RU"/>
              </w:rPr>
              <w:t>ч</w:t>
            </w:r>
            <w:proofErr w:type="gramEnd"/>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r>
      <w:tr w:rsidR="0000419D" w:rsidRPr="00232962" w:rsidTr="0000419D">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Располагаемая мощность источника, Гкал/час</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r>
      <w:tr w:rsidR="0000419D" w:rsidRPr="00232962" w:rsidTr="0000419D">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Нетто мощность источника, Гкал/час</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0,8</w:t>
            </w:r>
          </w:p>
        </w:tc>
      </w:tr>
      <w:tr w:rsidR="0000419D" w:rsidRPr="00232962" w:rsidTr="0000419D">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Присоединенная нагрузка потребителей, Гкал/</w:t>
            </w:r>
            <w:proofErr w:type="gramStart"/>
            <w:r w:rsidRPr="00232962">
              <w:rPr>
                <w:rFonts w:ascii="Times New Roman" w:eastAsia="Calibri" w:hAnsi="Times New Roman" w:cs="Times New Roman"/>
                <w:sz w:val="24"/>
                <w:szCs w:val="24"/>
                <w:lang w:eastAsia="ru-RU"/>
              </w:rPr>
              <w:t>ч</w:t>
            </w:r>
            <w:proofErr w:type="gramEnd"/>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0,67</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0,67</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0,67</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0,67</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0,67</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0,67</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0,67</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0,67</w:t>
            </w:r>
          </w:p>
        </w:tc>
      </w:tr>
    </w:tbl>
    <w:p w:rsidR="0036067C" w:rsidRDefault="0036067C" w:rsidP="0036067C">
      <w:pPr>
        <w:spacing w:after="200" w:line="276" w:lineRule="auto"/>
        <w:rPr>
          <w:rFonts w:ascii="Times New Roman" w:eastAsia="Times New Roman" w:hAnsi="Times New Roman" w:cs="Times New Roman"/>
          <w:sz w:val="24"/>
          <w:szCs w:val="24"/>
          <w:lang w:eastAsia="ru-RU"/>
        </w:rPr>
      </w:pPr>
    </w:p>
    <w:p w:rsidR="00FC49DE" w:rsidRDefault="00FC49DE"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p>
    <w:p w:rsidR="0036067C" w:rsidRPr="00232962" w:rsidRDefault="0036067C" w:rsidP="0036067C">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r w:rsidRPr="00232962">
        <w:rPr>
          <w:rFonts w:ascii="Times New Roman" w:eastAsia="Times New Roman" w:hAnsi="Times New Roman" w:cs="Times New Roman"/>
          <w:i/>
          <w:spacing w:val="-5"/>
          <w:sz w:val="28"/>
          <w:szCs w:val="28"/>
          <w:u w:val="single"/>
          <w:lang w:eastAsia="ru-RU"/>
        </w:rPr>
        <w:lastRenderedPageBreak/>
        <w:t xml:space="preserve">Котельная МДОУ ДС </w:t>
      </w:r>
      <w:r>
        <w:rPr>
          <w:rFonts w:ascii="Times New Roman" w:eastAsia="Times New Roman" w:hAnsi="Times New Roman" w:cs="Times New Roman"/>
          <w:i/>
          <w:spacing w:val="-5"/>
          <w:sz w:val="28"/>
          <w:szCs w:val="28"/>
          <w:u w:val="single"/>
          <w:lang w:eastAsia="ru-RU"/>
        </w:rPr>
        <w:t>№5 и №12</w:t>
      </w:r>
    </w:p>
    <w:p w:rsidR="0036067C" w:rsidRPr="00232962" w:rsidRDefault="0036067C" w:rsidP="0036067C">
      <w:pPr>
        <w:spacing w:after="200" w:line="276" w:lineRule="auto"/>
        <w:jc w:val="right"/>
        <w:rPr>
          <w:rFonts w:ascii="Times New Roman" w:eastAsia="Times New Roman" w:hAnsi="Times New Roman" w:cs="Times New Roman"/>
          <w:b/>
          <w:bCs/>
          <w:sz w:val="24"/>
          <w:szCs w:val="18"/>
          <w:lang w:eastAsia="ru-RU"/>
        </w:rPr>
      </w:pPr>
      <w:r w:rsidRPr="00232962">
        <w:rPr>
          <w:rFonts w:ascii="Times New Roman" w:eastAsia="Times New Roman" w:hAnsi="Times New Roman" w:cs="Times New Roman"/>
          <w:b/>
          <w:bCs/>
          <w:sz w:val="24"/>
          <w:szCs w:val="18"/>
          <w:lang w:eastAsia="ru-RU"/>
        </w:rPr>
        <w:t xml:space="preserve">Таблица </w:t>
      </w:r>
      <w:r w:rsidR="002029A8">
        <w:rPr>
          <w:rFonts w:ascii="Times New Roman" w:eastAsia="Times New Roman" w:hAnsi="Times New Roman" w:cs="Times New Roman"/>
          <w:b/>
          <w:bCs/>
          <w:sz w:val="24"/>
          <w:szCs w:val="18"/>
          <w:lang w:eastAsia="ru-RU"/>
        </w:rPr>
        <w:t>2</w:t>
      </w:r>
      <w:r>
        <w:rPr>
          <w:rFonts w:ascii="Times New Roman" w:eastAsia="Times New Roman" w:hAnsi="Times New Roman" w:cs="Times New Roman"/>
          <w:b/>
          <w:bCs/>
          <w:sz w:val="24"/>
          <w:szCs w:val="18"/>
          <w:lang w:eastAsia="ru-RU"/>
        </w:rPr>
        <w:t>.</w:t>
      </w:r>
      <w:r w:rsidR="00093F50">
        <w:rPr>
          <w:rFonts w:ascii="Times New Roman" w:eastAsia="Times New Roman" w:hAnsi="Times New Roman" w:cs="Times New Roman"/>
          <w:b/>
          <w:bCs/>
          <w:sz w:val="24"/>
          <w:szCs w:val="18"/>
          <w:lang w:eastAsia="ru-RU"/>
        </w:rPr>
        <w:t>3</w:t>
      </w:r>
      <w:r>
        <w:rPr>
          <w:rFonts w:ascii="Times New Roman" w:eastAsia="Times New Roman" w:hAnsi="Times New Roman" w:cs="Times New Roman"/>
          <w:b/>
          <w:bCs/>
          <w:sz w:val="24"/>
          <w:szCs w:val="18"/>
          <w:lang w:eastAsia="ru-RU"/>
        </w:rPr>
        <w:t>.10</w:t>
      </w:r>
    </w:p>
    <w:tbl>
      <w:tblPr>
        <w:tblW w:w="5000" w:type="pct"/>
        <w:tblLook w:val="04A0" w:firstRow="1" w:lastRow="0" w:firstColumn="1" w:lastColumn="0" w:noHBand="0" w:noVBand="1"/>
      </w:tblPr>
      <w:tblGrid>
        <w:gridCol w:w="2098"/>
        <w:gridCol w:w="1006"/>
        <w:gridCol w:w="1006"/>
        <w:gridCol w:w="1006"/>
        <w:gridCol w:w="1006"/>
        <w:gridCol w:w="1006"/>
        <w:gridCol w:w="1006"/>
        <w:gridCol w:w="1006"/>
        <w:gridCol w:w="997"/>
      </w:tblGrid>
      <w:tr w:rsidR="00270DBE" w:rsidRPr="00232962" w:rsidTr="00916D26">
        <w:trPr>
          <w:trHeight w:val="1268"/>
        </w:trPr>
        <w:tc>
          <w:tcPr>
            <w:tcW w:w="1035" w:type="pct"/>
            <w:tcBorders>
              <w:top w:val="single" w:sz="4" w:space="0" w:color="auto"/>
              <w:left w:val="single" w:sz="4" w:space="0" w:color="auto"/>
              <w:bottom w:val="single" w:sz="4" w:space="0" w:color="000000"/>
              <w:right w:val="nil"/>
            </w:tcBorders>
            <w:shd w:val="clear" w:color="auto" w:fill="92D050"/>
            <w:vAlign w:val="center"/>
            <w:hideMark/>
          </w:tcPr>
          <w:p w:rsidR="00270DBE" w:rsidRPr="0026530A" w:rsidRDefault="00270DBE" w:rsidP="00955C94">
            <w:pPr>
              <w:spacing w:after="0" w:line="276" w:lineRule="auto"/>
              <w:jc w:val="center"/>
              <w:rPr>
                <w:rFonts w:ascii="Times New Roman" w:eastAsia="Times New Roman" w:hAnsi="Times New Roman" w:cs="Times New Roman"/>
                <w:b/>
                <w:sz w:val="24"/>
                <w:szCs w:val="24"/>
                <w:lang w:eastAsia="ru-RU"/>
              </w:rPr>
            </w:pPr>
            <w:r w:rsidRPr="0026530A">
              <w:rPr>
                <w:rFonts w:ascii="Times New Roman" w:eastAsia="Times New Roman" w:hAnsi="Times New Roman" w:cs="Times New Roman"/>
                <w:b/>
                <w:sz w:val="24"/>
                <w:szCs w:val="24"/>
                <w:lang w:eastAsia="ru-RU"/>
              </w:rPr>
              <w:t>Котельная МДОУ ДС №5 и №12</w:t>
            </w:r>
          </w:p>
        </w:tc>
        <w:tc>
          <w:tcPr>
            <w:tcW w:w="496"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49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36067C" w:rsidRPr="00232962" w:rsidTr="00916D26">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Установленная мощность источника, Гкал/</w:t>
            </w:r>
            <w:proofErr w:type="gramStart"/>
            <w:r w:rsidRPr="00232962">
              <w:rPr>
                <w:rFonts w:ascii="Times New Roman" w:eastAsia="Calibri" w:hAnsi="Times New Roman" w:cs="Times New Roman"/>
                <w:sz w:val="24"/>
                <w:szCs w:val="24"/>
                <w:lang w:eastAsia="ru-RU"/>
              </w:rPr>
              <w:t>ч</w:t>
            </w:r>
            <w:proofErr w:type="gramEnd"/>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2"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r>
      <w:tr w:rsidR="0000419D" w:rsidRPr="00232962" w:rsidTr="00916D26">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00419D" w:rsidRPr="00232962" w:rsidRDefault="0000419D"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Располагаемая мощность источника, Гкал/час</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2" w:type="pct"/>
            <w:tcBorders>
              <w:top w:val="nil"/>
              <w:left w:val="nil"/>
              <w:bottom w:val="single" w:sz="4" w:space="0" w:color="auto"/>
              <w:right w:val="single" w:sz="4" w:space="0" w:color="auto"/>
            </w:tcBorders>
            <w:shd w:val="clear" w:color="auto" w:fill="auto"/>
            <w:noWrap/>
            <w:vAlign w:val="center"/>
          </w:tcPr>
          <w:p w:rsidR="0000419D" w:rsidRPr="00232962" w:rsidRDefault="0000419D" w:rsidP="00402EB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r>
      <w:tr w:rsidR="0036067C" w:rsidRPr="00232962" w:rsidTr="00916D26">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Нетто мощность источника, Гкал/час</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c>
          <w:tcPr>
            <w:tcW w:w="492"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w:t>
            </w:r>
          </w:p>
        </w:tc>
      </w:tr>
      <w:tr w:rsidR="0036067C" w:rsidRPr="00232962" w:rsidTr="00916D26">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lang w:eastAsia="ru-RU"/>
              </w:rPr>
              <w:t>Присоединенная нагрузка потребителей, Гкал/</w:t>
            </w:r>
            <w:proofErr w:type="gramStart"/>
            <w:r w:rsidRPr="00232962">
              <w:rPr>
                <w:rFonts w:ascii="Times New Roman" w:eastAsia="Calibri" w:hAnsi="Times New Roman" w:cs="Times New Roman"/>
                <w:sz w:val="24"/>
                <w:szCs w:val="24"/>
                <w:lang w:eastAsia="ru-RU"/>
              </w:rPr>
              <w:t>ч</w:t>
            </w:r>
            <w:proofErr w:type="gramEnd"/>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0,78</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0,78</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0,78</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0,78</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0,78</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0,78</w:t>
            </w:r>
          </w:p>
        </w:tc>
        <w:tc>
          <w:tcPr>
            <w:tcW w:w="496"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0,78</w:t>
            </w:r>
          </w:p>
        </w:tc>
        <w:tc>
          <w:tcPr>
            <w:tcW w:w="492" w:type="pct"/>
            <w:tcBorders>
              <w:top w:val="nil"/>
              <w:left w:val="nil"/>
              <w:bottom w:val="single" w:sz="4" w:space="0" w:color="auto"/>
              <w:right w:val="single" w:sz="4" w:space="0" w:color="auto"/>
            </w:tcBorders>
            <w:shd w:val="clear" w:color="auto" w:fill="auto"/>
            <w:noWrap/>
            <w:vAlign w:val="center"/>
          </w:tcPr>
          <w:p w:rsidR="0036067C" w:rsidRPr="00232962" w:rsidRDefault="0036067C" w:rsidP="00955C94">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0,78</w:t>
            </w:r>
          </w:p>
        </w:tc>
      </w:tr>
    </w:tbl>
    <w:p w:rsidR="00104378" w:rsidRDefault="00104378" w:rsidP="00916D26">
      <w:pPr>
        <w:spacing w:after="0" w:line="360" w:lineRule="auto"/>
        <w:ind w:firstLine="567"/>
        <w:jc w:val="both"/>
        <w:rPr>
          <w:rFonts w:ascii="Times New Roman" w:hAnsi="Times New Roman" w:cs="Times New Roman"/>
          <w:sz w:val="28"/>
          <w:szCs w:val="28"/>
        </w:rPr>
      </w:pPr>
    </w:p>
    <w:p w:rsidR="00104378" w:rsidRPr="003357CC" w:rsidRDefault="00104378" w:rsidP="00104378">
      <w:pPr>
        <w:widowControl w:val="0"/>
        <w:tabs>
          <w:tab w:val="left" w:pos="993"/>
        </w:tabs>
        <w:adjustRightInd w:val="0"/>
        <w:spacing w:after="0" w:line="360" w:lineRule="auto"/>
        <w:ind w:firstLine="567"/>
        <w:jc w:val="both"/>
        <w:textAlignment w:val="baseline"/>
        <w:rPr>
          <w:rFonts w:ascii="Times New Roman" w:eastAsia="Times New Roman" w:hAnsi="Times New Roman" w:cs="Times New Roman"/>
          <w:i/>
          <w:spacing w:val="-5"/>
          <w:sz w:val="28"/>
          <w:szCs w:val="28"/>
          <w:u w:val="single"/>
          <w:lang w:eastAsia="ru-RU"/>
        </w:rPr>
      </w:pPr>
      <w:r w:rsidRPr="003357CC">
        <w:rPr>
          <w:rFonts w:ascii="Times New Roman" w:eastAsia="Times New Roman" w:hAnsi="Times New Roman" w:cs="Times New Roman"/>
          <w:i/>
          <w:spacing w:val="-5"/>
          <w:sz w:val="28"/>
          <w:szCs w:val="28"/>
          <w:u w:val="single"/>
          <w:lang w:eastAsia="ru-RU"/>
        </w:rPr>
        <w:t xml:space="preserve">БМК на </w:t>
      </w:r>
      <w:proofErr w:type="spellStart"/>
      <w:r w:rsidRPr="003357CC">
        <w:rPr>
          <w:rFonts w:ascii="Times New Roman" w:eastAsia="Times New Roman" w:hAnsi="Times New Roman" w:cs="Times New Roman"/>
          <w:i/>
          <w:spacing w:val="-5"/>
          <w:sz w:val="28"/>
          <w:szCs w:val="28"/>
          <w:u w:val="single"/>
          <w:lang w:eastAsia="ru-RU"/>
        </w:rPr>
        <w:t>ул</w:t>
      </w:r>
      <w:proofErr w:type="gramStart"/>
      <w:r w:rsidRPr="003357CC">
        <w:rPr>
          <w:rFonts w:ascii="Times New Roman" w:eastAsia="Times New Roman" w:hAnsi="Times New Roman" w:cs="Times New Roman"/>
          <w:i/>
          <w:spacing w:val="-5"/>
          <w:sz w:val="28"/>
          <w:szCs w:val="28"/>
          <w:u w:val="single"/>
          <w:lang w:eastAsia="ru-RU"/>
        </w:rPr>
        <w:t>.С</w:t>
      </w:r>
      <w:proofErr w:type="gramEnd"/>
      <w:r w:rsidRPr="003357CC">
        <w:rPr>
          <w:rFonts w:ascii="Times New Roman" w:eastAsia="Times New Roman" w:hAnsi="Times New Roman" w:cs="Times New Roman"/>
          <w:i/>
          <w:spacing w:val="-5"/>
          <w:sz w:val="28"/>
          <w:szCs w:val="28"/>
          <w:u w:val="single"/>
          <w:lang w:eastAsia="ru-RU"/>
        </w:rPr>
        <w:t>еверная</w:t>
      </w:r>
      <w:proofErr w:type="spellEnd"/>
    </w:p>
    <w:p w:rsidR="00104378" w:rsidRPr="003357CC" w:rsidRDefault="00104378" w:rsidP="00104378">
      <w:pPr>
        <w:spacing w:after="200" w:line="276" w:lineRule="auto"/>
        <w:jc w:val="right"/>
        <w:rPr>
          <w:rFonts w:ascii="Times New Roman" w:eastAsia="Times New Roman" w:hAnsi="Times New Roman" w:cs="Times New Roman"/>
          <w:b/>
          <w:bCs/>
          <w:sz w:val="24"/>
          <w:szCs w:val="18"/>
          <w:lang w:eastAsia="ru-RU"/>
        </w:rPr>
      </w:pPr>
      <w:r w:rsidRPr="003357CC">
        <w:rPr>
          <w:rFonts w:ascii="Times New Roman" w:eastAsia="Times New Roman" w:hAnsi="Times New Roman" w:cs="Times New Roman"/>
          <w:b/>
          <w:bCs/>
          <w:sz w:val="24"/>
          <w:szCs w:val="18"/>
          <w:lang w:eastAsia="ru-RU"/>
        </w:rPr>
        <w:t>Таблица 2.3.11</w:t>
      </w:r>
    </w:p>
    <w:tbl>
      <w:tblPr>
        <w:tblW w:w="5000" w:type="pct"/>
        <w:tblLook w:val="04A0" w:firstRow="1" w:lastRow="0" w:firstColumn="1" w:lastColumn="0" w:noHBand="0" w:noVBand="1"/>
      </w:tblPr>
      <w:tblGrid>
        <w:gridCol w:w="2098"/>
        <w:gridCol w:w="1006"/>
        <w:gridCol w:w="1006"/>
        <w:gridCol w:w="1006"/>
        <w:gridCol w:w="1006"/>
        <w:gridCol w:w="1006"/>
        <w:gridCol w:w="1006"/>
        <w:gridCol w:w="1006"/>
        <w:gridCol w:w="997"/>
      </w:tblGrid>
      <w:tr w:rsidR="00270DBE" w:rsidRPr="003357CC" w:rsidTr="00104378">
        <w:trPr>
          <w:trHeight w:val="1268"/>
        </w:trPr>
        <w:tc>
          <w:tcPr>
            <w:tcW w:w="1035" w:type="pct"/>
            <w:tcBorders>
              <w:top w:val="single" w:sz="4" w:space="0" w:color="auto"/>
              <w:left w:val="single" w:sz="4" w:space="0" w:color="auto"/>
              <w:bottom w:val="single" w:sz="4" w:space="0" w:color="000000"/>
              <w:right w:val="nil"/>
            </w:tcBorders>
            <w:shd w:val="clear" w:color="auto" w:fill="92D050"/>
            <w:vAlign w:val="center"/>
            <w:hideMark/>
          </w:tcPr>
          <w:p w:rsidR="00270DBE" w:rsidRPr="003357CC" w:rsidRDefault="00270DBE" w:rsidP="007F53AC">
            <w:pPr>
              <w:spacing w:after="0" w:line="276" w:lineRule="auto"/>
              <w:jc w:val="center"/>
              <w:rPr>
                <w:rFonts w:ascii="Times New Roman" w:eastAsia="Times New Roman" w:hAnsi="Times New Roman" w:cs="Times New Roman"/>
                <w:b/>
                <w:sz w:val="24"/>
                <w:szCs w:val="24"/>
                <w:lang w:eastAsia="ru-RU"/>
              </w:rPr>
            </w:pPr>
            <w:r w:rsidRPr="003357CC">
              <w:rPr>
                <w:rFonts w:ascii="Times New Roman" w:eastAsia="Times New Roman" w:hAnsi="Times New Roman" w:cs="Times New Roman"/>
                <w:b/>
                <w:sz w:val="24"/>
                <w:szCs w:val="24"/>
                <w:lang w:eastAsia="ru-RU"/>
              </w:rPr>
              <w:t>Котельная МДОУ ДС №5 и №12</w:t>
            </w:r>
          </w:p>
        </w:tc>
        <w:tc>
          <w:tcPr>
            <w:tcW w:w="496"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496"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492"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104378" w:rsidRPr="003357CC" w:rsidTr="00104378">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104378" w:rsidRPr="003357CC" w:rsidRDefault="00104378" w:rsidP="00104378">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Calibri" w:hAnsi="Times New Roman" w:cs="Times New Roman"/>
                <w:sz w:val="24"/>
                <w:szCs w:val="24"/>
                <w:lang w:eastAsia="ru-RU"/>
              </w:rPr>
              <w:t>Установленная мощность источника, Гкал/</w:t>
            </w:r>
            <w:proofErr w:type="gramStart"/>
            <w:r w:rsidRPr="003357CC">
              <w:rPr>
                <w:rFonts w:ascii="Times New Roman" w:eastAsia="Calibri" w:hAnsi="Times New Roman" w:cs="Times New Roman"/>
                <w:sz w:val="24"/>
                <w:szCs w:val="24"/>
                <w:lang w:eastAsia="ru-RU"/>
              </w:rPr>
              <w:t>ч</w:t>
            </w:r>
            <w:proofErr w:type="gramEnd"/>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0,117</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0,117</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0,117</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0,117</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0,117</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0,117</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0,117</w:t>
            </w:r>
          </w:p>
        </w:tc>
        <w:tc>
          <w:tcPr>
            <w:tcW w:w="492"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0,117</w:t>
            </w:r>
          </w:p>
        </w:tc>
      </w:tr>
      <w:tr w:rsidR="00104378" w:rsidRPr="003357CC" w:rsidTr="00104378">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Calibri" w:hAnsi="Times New Roman" w:cs="Times New Roman"/>
                <w:sz w:val="24"/>
                <w:szCs w:val="24"/>
                <w:lang w:eastAsia="ru-RU"/>
              </w:rPr>
              <w:t>Располагаемая мощность источника, Гкал/час</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2"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r>
      <w:tr w:rsidR="00104378" w:rsidRPr="003357CC" w:rsidTr="00104378">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Calibri" w:hAnsi="Times New Roman" w:cs="Times New Roman"/>
                <w:sz w:val="24"/>
                <w:szCs w:val="24"/>
                <w:lang w:eastAsia="ru-RU"/>
              </w:rPr>
              <w:t>Нетто мощность источника, Гкал/час</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c>
          <w:tcPr>
            <w:tcW w:w="492"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0,135</w:t>
            </w:r>
          </w:p>
        </w:tc>
      </w:tr>
      <w:tr w:rsidR="00104378" w:rsidRPr="003357CC" w:rsidTr="00104378">
        <w:trPr>
          <w:trHeight w:val="70"/>
        </w:trPr>
        <w:tc>
          <w:tcPr>
            <w:tcW w:w="1035" w:type="pct"/>
            <w:tcBorders>
              <w:top w:val="nil"/>
              <w:left w:val="single" w:sz="4" w:space="0" w:color="auto"/>
              <w:bottom w:val="single" w:sz="4" w:space="0" w:color="auto"/>
              <w:right w:val="single" w:sz="4" w:space="0" w:color="auto"/>
            </w:tcBorders>
            <w:shd w:val="clear" w:color="auto" w:fill="auto"/>
            <w:vAlign w:val="center"/>
            <w:hideMark/>
          </w:tcPr>
          <w:p w:rsidR="00104378" w:rsidRPr="003357CC" w:rsidRDefault="00104378" w:rsidP="00104378">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Calibri" w:hAnsi="Times New Roman" w:cs="Times New Roman"/>
                <w:sz w:val="24"/>
                <w:szCs w:val="24"/>
                <w:lang w:eastAsia="ru-RU"/>
              </w:rPr>
              <w:t>Присоединенная нагрузка потребителей, Гкал/</w:t>
            </w:r>
            <w:proofErr w:type="gramStart"/>
            <w:r w:rsidRPr="003357CC">
              <w:rPr>
                <w:rFonts w:ascii="Times New Roman" w:eastAsia="Calibri" w:hAnsi="Times New Roman" w:cs="Times New Roman"/>
                <w:sz w:val="24"/>
                <w:szCs w:val="24"/>
                <w:lang w:eastAsia="ru-RU"/>
              </w:rPr>
              <w:t>ч</w:t>
            </w:r>
            <w:proofErr w:type="gramEnd"/>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0,1032</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0,1032</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0,1032</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0,1032</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0,1032</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0,1032</w:t>
            </w:r>
          </w:p>
        </w:tc>
        <w:tc>
          <w:tcPr>
            <w:tcW w:w="496"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0,1032</w:t>
            </w:r>
          </w:p>
        </w:tc>
        <w:tc>
          <w:tcPr>
            <w:tcW w:w="492" w:type="pct"/>
            <w:tcBorders>
              <w:top w:val="nil"/>
              <w:left w:val="nil"/>
              <w:bottom w:val="single" w:sz="4" w:space="0" w:color="auto"/>
              <w:right w:val="single" w:sz="4" w:space="0" w:color="auto"/>
            </w:tcBorders>
            <w:shd w:val="clear" w:color="auto" w:fill="auto"/>
            <w:noWrap/>
            <w:vAlign w:val="center"/>
          </w:tcPr>
          <w:p w:rsidR="00104378" w:rsidRPr="003357CC" w:rsidRDefault="00104378" w:rsidP="00104378">
            <w:pPr>
              <w:jc w:val="center"/>
            </w:pPr>
            <w:r w:rsidRPr="003357CC">
              <w:rPr>
                <w:rFonts w:ascii="Times New Roman" w:eastAsia="Times New Roman" w:hAnsi="Times New Roman" w:cs="Times New Roman"/>
                <w:sz w:val="24"/>
                <w:szCs w:val="24"/>
                <w:lang w:eastAsia="ru-RU"/>
              </w:rPr>
              <w:t>0,1032</w:t>
            </w:r>
          </w:p>
        </w:tc>
      </w:tr>
    </w:tbl>
    <w:p w:rsidR="00916D26" w:rsidRPr="00916D26" w:rsidRDefault="00916D26" w:rsidP="00916D26">
      <w:pPr>
        <w:spacing w:after="0" w:line="360" w:lineRule="auto"/>
        <w:ind w:firstLine="567"/>
        <w:jc w:val="both"/>
        <w:rPr>
          <w:rFonts w:ascii="Times New Roman" w:hAnsi="Times New Roman" w:cs="Times New Roman"/>
          <w:sz w:val="28"/>
          <w:szCs w:val="28"/>
        </w:rPr>
      </w:pPr>
      <w:r w:rsidRPr="00916D26">
        <w:rPr>
          <w:rFonts w:ascii="Times New Roman" w:hAnsi="Times New Roman" w:cs="Times New Roman"/>
          <w:sz w:val="28"/>
          <w:szCs w:val="28"/>
        </w:rPr>
        <w:lastRenderedPageBreak/>
        <w:t xml:space="preserve">Существующая система теплоснабжения МО </w:t>
      </w:r>
      <w:proofErr w:type="spellStart"/>
      <w:r w:rsidRPr="00916D26">
        <w:rPr>
          <w:rFonts w:ascii="Times New Roman" w:hAnsi="Times New Roman" w:cs="Times New Roman"/>
          <w:sz w:val="28"/>
          <w:szCs w:val="28"/>
        </w:rPr>
        <w:t>Фурмановское</w:t>
      </w:r>
      <w:proofErr w:type="spellEnd"/>
      <w:r w:rsidRPr="00916D26">
        <w:rPr>
          <w:rFonts w:ascii="Times New Roman" w:hAnsi="Times New Roman" w:cs="Times New Roman"/>
          <w:sz w:val="28"/>
          <w:szCs w:val="28"/>
        </w:rPr>
        <w:t xml:space="preserve"> городское поселение в целом обеспечивает покрытие перспективной тепловой нагрузки потребителей. </w:t>
      </w:r>
      <w:proofErr w:type="gramStart"/>
      <w:r w:rsidRPr="00916D26">
        <w:rPr>
          <w:rFonts w:ascii="Times New Roman" w:hAnsi="Times New Roman" w:cs="Times New Roman"/>
          <w:sz w:val="28"/>
          <w:szCs w:val="28"/>
        </w:rPr>
        <w:t>Суммарный профицит тепловой мощности системы теплоснабжения муниципального образования, на момент актуализации схемы теплоснабжения в 202</w:t>
      </w:r>
      <w:r w:rsidR="00752439">
        <w:rPr>
          <w:rFonts w:ascii="Times New Roman" w:hAnsi="Times New Roman" w:cs="Times New Roman"/>
          <w:sz w:val="28"/>
          <w:szCs w:val="28"/>
        </w:rPr>
        <w:t>3</w:t>
      </w:r>
      <w:r w:rsidRPr="00916D26">
        <w:rPr>
          <w:rFonts w:ascii="Times New Roman" w:hAnsi="Times New Roman" w:cs="Times New Roman"/>
          <w:sz w:val="28"/>
          <w:szCs w:val="28"/>
        </w:rPr>
        <w:t xml:space="preserve"> году составляет </w:t>
      </w:r>
      <w:r w:rsidR="00CC4C81">
        <w:rPr>
          <w:rFonts w:ascii="Times New Roman" w:hAnsi="Times New Roman" w:cs="Times New Roman"/>
          <w:sz w:val="28"/>
          <w:szCs w:val="28"/>
        </w:rPr>
        <w:t>32,368</w:t>
      </w:r>
      <w:r w:rsidR="00CC4C81" w:rsidRPr="00A615AF">
        <w:rPr>
          <w:rFonts w:ascii="Times New Roman" w:hAnsi="Times New Roman" w:cs="Times New Roman"/>
          <w:sz w:val="28"/>
          <w:szCs w:val="28"/>
        </w:rPr>
        <w:t xml:space="preserve"> </w:t>
      </w:r>
      <w:r w:rsidRPr="00916D26">
        <w:rPr>
          <w:rFonts w:ascii="Times New Roman" w:hAnsi="Times New Roman" w:cs="Times New Roman"/>
          <w:sz w:val="28"/>
          <w:szCs w:val="28"/>
        </w:rPr>
        <w:t xml:space="preserve">Гкал/ч. </w:t>
      </w:r>
      <w:proofErr w:type="gramEnd"/>
    </w:p>
    <w:p w:rsidR="00916D26" w:rsidRPr="00916D26" w:rsidRDefault="00916D26" w:rsidP="00916D26">
      <w:pPr>
        <w:spacing w:after="0" w:line="360" w:lineRule="auto"/>
        <w:ind w:firstLine="567"/>
        <w:jc w:val="both"/>
        <w:rPr>
          <w:rFonts w:ascii="Times New Roman" w:hAnsi="Times New Roman" w:cs="Times New Roman"/>
          <w:sz w:val="28"/>
          <w:szCs w:val="28"/>
        </w:rPr>
      </w:pPr>
      <w:r w:rsidRPr="00916D26">
        <w:rPr>
          <w:rFonts w:ascii="Times New Roman" w:hAnsi="Times New Roman" w:cs="Times New Roman"/>
          <w:sz w:val="28"/>
          <w:szCs w:val="28"/>
        </w:rPr>
        <w:t>Фактически сложившийся баланс тепловой мощности и тепловой нагрузки показывает, что имеются возможности обеспечения вновь подключаемых нагрузок.</w:t>
      </w:r>
    </w:p>
    <w:p w:rsidR="00F42D1D" w:rsidRPr="00DC2CC8" w:rsidRDefault="0036067C" w:rsidP="00DC2CC8">
      <w:pPr>
        <w:widowControl w:val="0"/>
        <w:spacing w:after="0" w:line="360" w:lineRule="auto"/>
        <w:ind w:firstLine="567"/>
        <w:jc w:val="both"/>
        <w:rPr>
          <w:rFonts w:ascii="Times New Roman" w:eastAsia="Arial Narrow" w:hAnsi="Times New Roman" w:cs="Times New Roman"/>
          <w:bCs/>
          <w:sz w:val="28"/>
          <w:szCs w:val="28"/>
          <w:lang w:eastAsia="ru-RU"/>
        </w:rPr>
      </w:pPr>
      <w:r w:rsidRPr="00232962">
        <w:rPr>
          <w:rFonts w:ascii="Times New Roman" w:eastAsia="Arial Narrow" w:hAnsi="Times New Roman" w:cs="Times New Roman"/>
          <w:bCs/>
          <w:sz w:val="28"/>
          <w:szCs w:val="28"/>
          <w:lang w:eastAsia="ru-RU"/>
        </w:rPr>
        <w:t>Резерв тепловой мощности источников теплоснабжения к окон</w:t>
      </w:r>
      <w:r>
        <w:rPr>
          <w:rFonts w:ascii="Times New Roman" w:eastAsia="Arial Narrow" w:hAnsi="Times New Roman" w:cs="Times New Roman"/>
          <w:bCs/>
          <w:sz w:val="28"/>
          <w:szCs w:val="28"/>
          <w:lang w:eastAsia="ru-RU"/>
        </w:rPr>
        <w:t>чанию планируемого периода (203</w:t>
      </w:r>
      <w:r w:rsidR="00CC4C81">
        <w:rPr>
          <w:rFonts w:ascii="Times New Roman" w:eastAsia="Arial Narrow" w:hAnsi="Times New Roman" w:cs="Times New Roman"/>
          <w:bCs/>
          <w:sz w:val="28"/>
          <w:szCs w:val="28"/>
          <w:lang w:eastAsia="ru-RU"/>
        </w:rPr>
        <w:t>5</w:t>
      </w:r>
      <w:r w:rsidRPr="00232962">
        <w:rPr>
          <w:rFonts w:ascii="Times New Roman" w:eastAsia="Arial Narrow" w:hAnsi="Times New Roman" w:cs="Times New Roman"/>
          <w:bCs/>
          <w:sz w:val="28"/>
          <w:szCs w:val="28"/>
          <w:lang w:eastAsia="ru-RU"/>
        </w:rPr>
        <w:t xml:space="preserve"> год) представлен в таблице </w:t>
      </w:r>
      <w:r w:rsidR="002029A8">
        <w:rPr>
          <w:rFonts w:ascii="Times New Roman" w:eastAsia="Arial Narrow" w:hAnsi="Times New Roman" w:cs="Times New Roman"/>
          <w:bCs/>
          <w:sz w:val="28"/>
          <w:szCs w:val="28"/>
          <w:lang w:eastAsia="ru-RU"/>
        </w:rPr>
        <w:t>2</w:t>
      </w:r>
      <w:r w:rsidRPr="00232962">
        <w:rPr>
          <w:rFonts w:ascii="Times New Roman" w:eastAsia="Arial Narrow" w:hAnsi="Times New Roman" w:cs="Times New Roman"/>
          <w:bCs/>
          <w:sz w:val="28"/>
          <w:szCs w:val="28"/>
          <w:lang w:eastAsia="ru-RU"/>
        </w:rPr>
        <w:t>.</w:t>
      </w:r>
      <w:r w:rsidR="00093F50">
        <w:rPr>
          <w:rFonts w:ascii="Times New Roman" w:eastAsia="Arial Narrow" w:hAnsi="Times New Roman" w:cs="Times New Roman"/>
          <w:bCs/>
          <w:sz w:val="28"/>
          <w:szCs w:val="28"/>
          <w:lang w:eastAsia="ru-RU"/>
        </w:rPr>
        <w:t>3</w:t>
      </w:r>
      <w:r>
        <w:rPr>
          <w:rFonts w:ascii="Times New Roman" w:eastAsia="Arial Narrow" w:hAnsi="Times New Roman" w:cs="Times New Roman"/>
          <w:bCs/>
          <w:sz w:val="28"/>
          <w:szCs w:val="28"/>
          <w:lang w:eastAsia="ru-RU"/>
        </w:rPr>
        <w:t>.</w:t>
      </w:r>
      <w:r w:rsidR="002029A8">
        <w:rPr>
          <w:rFonts w:ascii="Times New Roman" w:eastAsia="Arial Narrow" w:hAnsi="Times New Roman" w:cs="Times New Roman"/>
          <w:bCs/>
          <w:sz w:val="28"/>
          <w:szCs w:val="28"/>
          <w:lang w:eastAsia="ru-RU"/>
        </w:rPr>
        <w:t>1</w:t>
      </w:r>
      <w:r>
        <w:rPr>
          <w:rFonts w:ascii="Times New Roman" w:eastAsia="Arial Narrow" w:hAnsi="Times New Roman" w:cs="Times New Roman"/>
          <w:bCs/>
          <w:sz w:val="28"/>
          <w:szCs w:val="28"/>
          <w:lang w:eastAsia="ru-RU"/>
        </w:rPr>
        <w:t>1</w:t>
      </w:r>
      <w:r w:rsidRPr="00232962">
        <w:rPr>
          <w:rFonts w:ascii="Times New Roman" w:eastAsia="Arial Narrow" w:hAnsi="Times New Roman" w:cs="Times New Roman"/>
          <w:bCs/>
          <w:sz w:val="28"/>
          <w:szCs w:val="28"/>
          <w:lang w:eastAsia="ru-RU"/>
        </w:rPr>
        <w:t>.</w:t>
      </w:r>
    </w:p>
    <w:p w:rsidR="00F42D1D" w:rsidRDefault="00F42D1D" w:rsidP="0036067C">
      <w:pPr>
        <w:widowControl w:val="0"/>
        <w:spacing w:after="0" w:line="360" w:lineRule="auto"/>
        <w:jc w:val="both"/>
        <w:rPr>
          <w:rFonts w:ascii="Times New Roman" w:eastAsia="Arial Narrow" w:hAnsi="Times New Roman" w:cs="Times New Roman"/>
          <w:b/>
          <w:bCs/>
          <w:sz w:val="28"/>
          <w:szCs w:val="28"/>
          <w:lang w:eastAsia="ru-RU"/>
        </w:rPr>
      </w:pPr>
    </w:p>
    <w:p w:rsidR="0036067C" w:rsidRPr="00A615AF" w:rsidRDefault="0036067C" w:rsidP="0036067C">
      <w:pPr>
        <w:widowControl w:val="0"/>
        <w:spacing w:after="0" w:line="360" w:lineRule="auto"/>
        <w:jc w:val="both"/>
        <w:rPr>
          <w:rFonts w:ascii="Times New Roman" w:eastAsia="Arial Narrow" w:hAnsi="Times New Roman" w:cs="Times New Roman"/>
          <w:b/>
          <w:bCs/>
          <w:sz w:val="28"/>
          <w:szCs w:val="28"/>
          <w:lang w:eastAsia="ru-RU"/>
        </w:rPr>
      </w:pPr>
      <w:r w:rsidRPr="00A615AF">
        <w:rPr>
          <w:rFonts w:ascii="Times New Roman" w:eastAsia="Arial Narrow" w:hAnsi="Times New Roman" w:cs="Times New Roman"/>
          <w:b/>
          <w:bCs/>
          <w:sz w:val="28"/>
          <w:szCs w:val="28"/>
          <w:lang w:eastAsia="ru-RU"/>
        </w:rPr>
        <w:t xml:space="preserve">Таблица </w:t>
      </w:r>
      <w:r w:rsidR="002029A8">
        <w:rPr>
          <w:rFonts w:ascii="Times New Roman" w:eastAsia="Arial Narrow" w:hAnsi="Times New Roman" w:cs="Times New Roman"/>
          <w:b/>
          <w:bCs/>
          <w:sz w:val="28"/>
          <w:szCs w:val="28"/>
          <w:lang w:eastAsia="ru-RU"/>
        </w:rPr>
        <w:t>2</w:t>
      </w:r>
      <w:r w:rsidRPr="00A615AF">
        <w:rPr>
          <w:rFonts w:ascii="Times New Roman" w:eastAsia="Arial Narrow" w:hAnsi="Times New Roman" w:cs="Times New Roman"/>
          <w:b/>
          <w:bCs/>
          <w:sz w:val="28"/>
          <w:szCs w:val="28"/>
          <w:lang w:eastAsia="ru-RU"/>
        </w:rPr>
        <w:t>.</w:t>
      </w:r>
      <w:r w:rsidR="00093F50">
        <w:rPr>
          <w:rFonts w:ascii="Times New Roman" w:eastAsia="Arial Narrow" w:hAnsi="Times New Roman" w:cs="Times New Roman"/>
          <w:b/>
          <w:bCs/>
          <w:sz w:val="28"/>
          <w:szCs w:val="28"/>
          <w:lang w:eastAsia="ru-RU"/>
        </w:rPr>
        <w:t>3</w:t>
      </w:r>
      <w:r w:rsidRPr="00A615AF">
        <w:rPr>
          <w:rFonts w:ascii="Times New Roman" w:eastAsia="Arial Narrow" w:hAnsi="Times New Roman" w:cs="Times New Roman"/>
          <w:b/>
          <w:bCs/>
          <w:sz w:val="28"/>
          <w:szCs w:val="28"/>
          <w:lang w:eastAsia="ru-RU"/>
        </w:rPr>
        <w:t>.1</w:t>
      </w:r>
      <w:r w:rsidR="002029A8">
        <w:rPr>
          <w:rFonts w:ascii="Times New Roman" w:eastAsia="Arial Narrow" w:hAnsi="Times New Roman" w:cs="Times New Roman"/>
          <w:b/>
          <w:bCs/>
          <w:sz w:val="28"/>
          <w:szCs w:val="28"/>
          <w:lang w:eastAsia="ru-RU"/>
        </w:rPr>
        <w:t>1</w:t>
      </w:r>
      <w:r w:rsidRPr="00A615AF">
        <w:rPr>
          <w:rFonts w:ascii="Times New Roman" w:eastAsia="Arial Narrow" w:hAnsi="Times New Roman" w:cs="Times New Roman"/>
          <w:b/>
          <w:bCs/>
          <w:sz w:val="28"/>
          <w:szCs w:val="28"/>
          <w:lang w:eastAsia="ru-RU"/>
        </w:rPr>
        <w:t xml:space="preserve"> – Информация о резервах (дефицитах) существующих систем теплоснабжения </w:t>
      </w:r>
    </w:p>
    <w:tbl>
      <w:tblPr>
        <w:tblW w:w="5000" w:type="pct"/>
        <w:tblLook w:val="04A0" w:firstRow="1" w:lastRow="0" w:firstColumn="1" w:lastColumn="0" w:noHBand="0" w:noVBand="1"/>
      </w:tblPr>
      <w:tblGrid>
        <w:gridCol w:w="2738"/>
        <w:gridCol w:w="848"/>
        <w:gridCol w:w="847"/>
        <w:gridCol w:w="847"/>
        <w:gridCol w:w="975"/>
        <w:gridCol w:w="975"/>
        <w:gridCol w:w="975"/>
        <w:gridCol w:w="975"/>
        <w:gridCol w:w="957"/>
      </w:tblGrid>
      <w:tr w:rsidR="00270DBE" w:rsidRPr="00232962" w:rsidTr="00270DBE">
        <w:trPr>
          <w:trHeight w:val="1368"/>
          <w:tblHeader/>
        </w:trPr>
        <w:tc>
          <w:tcPr>
            <w:tcW w:w="1350" w:type="pct"/>
            <w:tcBorders>
              <w:top w:val="single" w:sz="4" w:space="0" w:color="auto"/>
              <w:left w:val="single" w:sz="4" w:space="0" w:color="auto"/>
              <w:bottom w:val="single" w:sz="4" w:space="0" w:color="000000"/>
              <w:right w:val="nil"/>
            </w:tcBorders>
            <w:shd w:val="clear" w:color="auto" w:fill="92D050"/>
            <w:vAlign w:val="center"/>
            <w:hideMark/>
          </w:tcPr>
          <w:p w:rsidR="00270DBE" w:rsidRPr="0026530A" w:rsidRDefault="00270DBE" w:rsidP="007F53AC">
            <w:pPr>
              <w:spacing w:after="0" w:line="276" w:lineRule="auto"/>
              <w:jc w:val="center"/>
              <w:rPr>
                <w:rFonts w:ascii="Times New Roman" w:eastAsia="Times New Roman" w:hAnsi="Times New Roman" w:cs="Times New Roman"/>
                <w:b/>
                <w:sz w:val="24"/>
                <w:szCs w:val="24"/>
                <w:lang w:eastAsia="ru-RU"/>
              </w:rPr>
            </w:pPr>
            <w:bookmarkStart w:id="28" w:name="_Toc358669571"/>
            <w:bookmarkStart w:id="29" w:name="_Toc375163445"/>
            <w:r>
              <w:rPr>
                <w:rFonts w:ascii="Times New Roman" w:eastAsia="Times New Roman" w:hAnsi="Times New Roman" w:cs="Times New Roman"/>
                <w:b/>
                <w:sz w:val="24"/>
                <w:szCs w:val="24"/>
                <w:lang w:eastAsia="ru-RU"/>
              </w:rPr>
              <w:t>Наименование источника теплоснабжения</w:t>
            </w:r>
          </w:p>
        </w:tc>
        <w:tc>
          <w:tcPr>
            <w:tcW w:w="418" w:type="pct"/>
            <w:tcBorders>
              <w:top w:val="single" w:sz="4" w:space="0" w:color="auto"/>
              <w:left w:val="single" w:sz="4" w:space="0" w:color="auto"/>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3</w:t>
            </w:r>
          </w:p>
        </w:tc>
        <w:tc>
          <w:tcPr>
            <w:tcW w:w="418"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4</w:t>
            </w:r>
          </w:p>
        </w:tc>
        <w:tc>
          <w:tcPr>
            <w:tcW w:w="418"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5</w:t>
            </w:r>
          </w:p>
        </w:tc>
        <w:tc>
          <w:tcPr>
            <w:tcW w:w="481"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6</w:t>
            </w:r>
          </w:p>
        </w:tc>
        <w:tc>
          <w:tcPr>
            <w:tcW w:w="481"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7</w:t>
            </w:r>
          </w:p>
        </w:tc>
        <w:tc>
          <w:tcPr>
            <w:tcW w:w="481"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8</w:t>
            </w:r>
          </w:p>
        </w:tc>
        <w:tc>
          <w:tcPr>
            <w:tcW w:w="481"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202</w:t>
            </w:r>
            <w:r>
              <w:rPr>
                <w:rFonts w:ascii="Times New Roman" w:eastAsia="Times New Roman" w:hAnsi="Times New Roman" w:cs="Times New Roman"/>
                <w:b/>
                <w:sz w:val="24"/>
                <w:szCs w:val="24"/>
                <w:lang w:eastAsia="ru-RU"/>
              </w:rPr>
              <w:t>9</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3</w:t>
            </w:r>
          </w:p>
        </w:tc>
        <w:tc>
          <w:tcPr>
            <w:tcW w:w="473" w:type="pct"/>
            <w:tcBorders>
              <w:top w:val="single" w:sz="4" w:space="0" w:color="auto"/>
              <w:left w:val="nil"/>
              <w:bottom w:val="single" w:sz="4" w:space="0" w:color="auto"/>
              <w:right w:val="single" w:sz="4" w:space="0" w:color="auto"/>
            </w:tcBorders>
            <w:shd w:val="clear" w:color="auto" w:fill="92D050"/>
            <w:noWrap/>
            <w:textDirection w:val="btLr"/>
            <w:vAlign w:val="center"/>
            <w:hideMark/>
          </w:tcPr>
          <w:p w:rsidR="00270DBE" w:rsidRPr="00686758" w:rsidRDefault="00270DBE" w:rsidP="00AF1FE9">
            <w:pPr>
              <w:spacing w:after="0" w:line="276" w:lineRule="auto"/>
              <w:jc w:val="center"/>
              <w:rPr>
                <w:rFonts w:ascii="Times New Roman" w:eastAsia="Times New Roman" w:hAnsi="Times New Roman" w:cs="Times New Roman"/>
                <w:b/>
                <w:sz w:val="24"/>
                <w:szCs w:val="24"/>
                <w:lang w:eastAsia="ru-RU"/>
              </w:rPr>
            </w:pPr>
            <w:r w:rsidRPr="00907228">
              <w:rPr>
                <w:rFonts w:ascii="Times New Roman" w:eastAsia="Times New Roman" w:hAnsi="Times New Roman" w:cs="Times New Roman"/>
                <w:b/>
                <w:sz w:val="24"/>
                <w:szCs w:val="24"/>
                <w:lang w:eastAsia="ru-RU"/>
              </w:rPr>
              <w:t>20</w:t>
            </w:r>
            <w:r>
              <w:rPr>
                <w:rFonts w:ascii="Times New Roman" w:eastAsia="Times New Roman" w:hAnsi="Times New Roman" w:cs="Times New Roman"/>
                <w:b/>
                <w:sz w:val="24"/>
                <w:szCs w:val="24"/>
                <w:lang w:eastAsia="ru-RU"/>
              </w:rPr>
              <w:t xml:space="preserve">34 </w:t>
            </w:r>
            <w:r w:rsidRPr="00907228">
              <w:rPr>
                <w:rFonts w:ascii="Times New Roman" w:eastAsia="Times New Roman" w:hAnsi="Times New Roman" w:cs="Times New Roman"/>
                <w:b/>
                <w:sz w:val="24"/>
                <w:szCs w:val="24"/>
                <w:lang w:eastAsia="ru-RU"/>
              </w:rPr>
              <w:t>-203</w:t>
            </w:r>
            <w:r>
              <w:rPr>
                <w:rFonts w:ascii="Times New Roman" w:eastAsia="Times New Roman" w:hAnsi="Times New Roman" w:cs="Times New Roman"/>
                <w:b/>
                <w:sz w:val="24"/>
                <w:szCs w:val="24"/>
                <w:lang w:eastAsia="ru-RU"/>
              </w:rPr>
              <w:t>8</w:t>
            </w:r>
          </w:p>
        </w:tc>
      </w:tr>
      <w:tr w:rsidR="00104378"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rPr>
              <w:t>Котельная №1</w:t>
            </w:r>
            <w:r>
              <w:rPr>
                <w:rFonts w:ascii="Times New Roman" w:eastAsia="Calibri" w:hAnsi="Times New Roman" w:cs="Times New Roman"/>
                <w:sz w:val="24"/>
                <w:szCs w:val="24"/>
              </w:rPr>
              <w:t xml:space="preserve"> ул. </w:t>
            </w:r>
            <w:proofErr w:type="spellStart"/>
            <w:r>
              <w:rPr>
                <w:rFonts w:ascii="Times New Roman" w:eastAsia="Calibri" w:hAnsi="Times New Roman" w:cs="Times New Roman"/>
                <w:sz w:val="24"/>
                <w:szCs w:val="24"/>
              </w:rPr>
              <w:t>Студнева</w:t>
            </w:r>
            <w:proofErr w:type="spellEnd"/>
            <w:r w:rsidRPr="00232962">
              <w:rPr>
                <w:rFonts w:ascii="Times New Roman" w:eastAsia="Calibri" w:hAnsi="Times New Roman" w:cs="Times New Roman"/>
                <w:sz w:val="24"/>
                <w:szCs w:val="24"/>
              </w:rPr>
              <w:t xml:space="preserve"> </w:t>
            </w:r>
            <w:r w:rsidRPr="00AE78AC">
              <w:rPr>
                <w:rFonts w:ascii="Times New Roman" w:eastAsia="Calibri" w:hAnsi="Times New Roman" w:cs="Times New Roman"/>
                <w:sz w:val="24"/>
                <w:szCs w:val="24"/>
              </w:rPr>
              <w:t xml:space="preserve">МУП </w:t>
            </w:r>
            <w:r>
              <w:rPr>
                <w:rFonts w:ascii="Times New Roman" w:eastAsia="Calibri" w:hAnsi="Times New Roman" w:cs="Times New Roman"/>
                <w:sz w:val="24"/>
                <w:szCs w:val="24"/>
              </w:rPr>
              <w:t xml:space="preserve">ФМР </w:t>
            </w:r>
            <w:r w:rsidRPr="00AE78AC">
              <w:rPr>
                <w:rFonts w:ascii="Times New Roman" w:eastAsia="Calibri" w:hAnsi="Times New Roman" w:cs="Times New Roman"/>
                <w:sz w:val="24"/>
                <w:szCs w:val="24"/>
              </w:rPr>
              <w:t>«Теплосеть»</w:t>
            </w:r>
          </w:p>
        </w:tc>
        <w:tc>
          <w:tcPr>
            <w:tcW w:w="418"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0,427</w:t>
            </w:r>
          </w:p>
        </w:tc>
        <w:tc>
          <w:tcPr>
            <w:tcW w:w="418"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0,427</w:t>
            </w:r>
          </w:p>
        </w:tc>
        <w:tc>
          <w:tcPr>
            <w:tcW w:w="418"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0,427</w:t>
            </w:r>
          </w:p>
        </w:tc>
        <w:tc>
          <w:tcPr>
            <w:tcW w:w="481"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0,427</w:t>
            </w:r>
          </w:p>
        </w:tc>
        <w:tc>
          <w:tcPr>
            <w:tcW w:w="481"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0,427</w:t>
            </w:r>
          </w:p>
        </w:tc>
        <w:tc>
          <w:tcPr>
            <w:tcW w:w="481"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0,427</w:t>
            </w:r>
          </w:p>
        </w:tc>
        <w:tc>
          <w:tcPr>
            <w:tcW w:w="481"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0,427</w:t>
            </w:r>
          </w:p>
        </w:tc>
        <w:tc>
          <w:tcPr>
            <w:tcW w:w="473"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0,427</w:t>
            </w:r>
          </w:p>
        </w:tc>
      </w:tr>
      <w:tr w:rsidR="003357CC"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3357CC" w:rsidRPr="00232962" w:rsidRDefault="0066684C" w:rsidP="007F53AC">
            <w:pPr>
              <w:spacing w:after="0" w:line="276"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 xml:space="preserve">Котельная </w:t>
            </w:r>
            <w:r w:rsidRPr="001A1256">
              <w:rPr>
                <w:rFonts w:ascii="Times New Roman" w:eastAsia="Calibri" w:hAnsi="Times New Roman" w:cs="Times New Roman"/>
                <w:sz w:val="24"/>
                <w:szCs w:val="24"/>
              </w:rPr>
              <w:t>ООО «Объединенные коммунальные системы»</w:t>
            </w:r>
            <w:r>
              <w:t xml:space="preserve"> </w:t>
            </w:r>
            <w:r w:rsidRPr="0066684C">
              <w:rPr>
                <w:rFonts w:ascii="Times New Roman" w:eastAsia="Calibri" w:hAnsi="Times New Roman" w:cs="Times New Roman"/>
                <w:sz w:val="24"/>
                <w:szCs w:val="24"/>
              </w:rPr>
              <w:t xml:space="preserve">ул. Карла Либкнехта д. 76А </w:t>
            </w:r>
            <w:proofErr w:type="spellStart"/>
            <w:r w:rsidRPr="0066684C">
              <w:rPr>
                <w:rFonts w:ascii="Times New Roman" w:eastAsia="Calibri" w:hAnsi="Times New Roman" w:cs="Times New Roman"/>
                <w:sz w:val="24"/>
                <w:szCs w:val="24"/>
              </w:rPr>
              <w:t>г</w:t>
            </w:r>
            <w:proofErr w:type="gramStart"/>
            <w:r w:rsidRPr="0066684C">
              <w:rPr>
                <w:rFonts w:ascii="Times New Roman" w:eastAsia="Calibri" w:hAnsi="Times New Roman" w:cs="Times New Roman"/>
                <w:sz w:val="24"/>
                <w:szCs w:val="24"/>
              </w:rPr>
              <w:t>.Ф</w:t>
            </w:r>
            <w:proofErr w:type="gramEnd"/>
            <w:r w:rsidRPr="0066684C">
              <w:rPr>
                <w:rFonts w:ascii="Times New Roman" w:eastAsia="Calibri" w:hAnsi="Times New Roman" w:cs="Times New Roman"/>
                <w:sz w:val="24"/>
                <w:szCs w:val="24"/>
              </w:rPr>
              <w:t>урманов</w:t>
            </w:r>
            <w:proofErr w:type="spellEnd"/>
          </w:p>
        </w:tc>
        <w:tc>
          <w:tcPr>
            <w:tcW w:w="418"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0,013</w:t>
            </w:r>
          </w:p>
        </w:tc>
        <w:tc>
          <w:tcPr>
            <w:tcW w:w="418"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0,013</w:t>
            </w:r>
          </w:p>
        </w:tc>
        <w:tc>
          <w:tcPr>
            <w:tcW w:w="418"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0,013</w:t>
            </w:r>
          </w:p>
        </w:tc>
        <w:tc>
          <w:tcPr>
            <w:tcW w:w="481"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0,013</w:t>
            </w:r>
          </w:p>
        </w:tc>
        <w:tc>
          <w:tcPr>
            <w:tcW w:w="481"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0,013</w:t>
            </w:r>
          </w:p>
        </w:tc>
        <w:tc>
          <w:tcPr>
            <w:tcW w:w="481"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0,013</w:t>
            </w:r>
          </w:p>
        </w:tc>
        <w:tc>
          <w:tcPr>
            <w:tcW w:w="481"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0,013</w:t>
            </w:r>
          </w:p>
        </w:tc>
        <w:tc>
          <w:tcPr>
            <w:tcW w:w="473"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0,013</w:t>
            </w:r>
          </w:p>
        </w:tc>
      </w:tr>
      <w:tr w:rsidR="003357CC"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3357CC" w:rsidRPr="00232962" w:rsidRDefault="0066684C" w:rsidP="0066684C">
            <w:pPr>
              <w:spacing w:after="0" w:line="276" w:lineRule="auto"/>
              <w:jc w:val="center"/>
              <w:rPr>
                <w:rFonts w:ascii="Times New Roman" w:eastAsia="Times New Roman" w:hAnsi="Times New Roman" w:cs="Times New Roman"/>
                <w:sz w:val="24"/>
                <w:szCs w:val="24"/>
                <w:lang w:eastAsia="ru-RU"/>
              </w:rPr>
            </w:pPr>
            <w:r w:rsidRPr="0066684C">
              <w:rPr>
                <w:rFonts w:ascii="Times New Roman" w:eastAsia="Times New Roman" w:hAnsi="Times New Roman" w:cs="Times New Roman"/>
                <w:sz w:val="24"/>
                <w:szCs w:val="24"/>
                <w:lang w:eastAsia="ru-RU"/>
              </w:rPr>
              <w:t>Котельная ООО «Объединенные коммунальные системы» ул.</w:t>
            </w:r>
            <w:r>
              <w:rPr>
                <w:rFonts w:ascii="Times New Roman" w:eastAsia="Times New Roman" w:hAnsi="Times New Roman" w:cs="Times New Roman"/>
                <w:sz w:val="24"/>
                <w:szCs w:val="24"/>
                <w:lang w:eastAsia="ru-RU"/>
              </w:rPr>
              <w:t xml:space="preserve"> Дачная д. 39 </w:t>
            </w:r>
            <w:r w:rsidRPr="0066684C">
              <w:rPr>
                <w:rFonts w:ascii="Times New Roman" w:eastAsia="Times New Roman" w:hAnsi="Times New Roman" w:cs="Times New Roman"/>
                <w:sz w:val="24"/>
                <w:szCs w:val="24"/>
                <w:lang w:eastAsia="ru-RU"/>
              </w:rPr>
              <w:t xml:space="preserve">А </w:t>
            </w:r>
            <w:proofErr w:type="spellStart"/>
            <w:r w:rsidRPr="0066684C">
              <w:rPr>
                <w:rFonts w:ascii="Times New Roman" w:eastAsia="Times New Roman" w:hAnsi="Times New Roman" w:cs="Times New Roman"/>
                <w:sz w:val="24"/>
                <w:szCs w:val="24"/>
                <w:lang w:eastAsia="ru-RU"/>
              </w:rPr>
              <w:t>г</w:t>
            </w:r>
            <w:proofErr w:type="gramStart"/>
            <w:r w:rsidRPr="0066684C">
              <w:rPr>
                <w:rFonts w:ascii="Times New Roman" w:eastAsia="Times New Roman" w:hAnsi="Times New Roman" w:cs="Times New Roman"/>
                <w:sz w:val="24"/>
                <w:szCs w:val="24"/>
                <w:lang w:eastAsia="ru-RU"/>
              </w:rPr>
              <w:t>.Ф</w:t>
            </w:r>
            <w:proofErr w:type="gramEnd"/>
            <w:r w:rsidRPr="0066684C">
              <w:rPr>
                <w:rFonts w:ascii="Times New Roman" w:eastAsia="Times New Roman" w:hAnsi="Times New Roman" w:cs="Times New Roman"/>
                <w:sz w:val="24"/>
                <w:szCs w:val="24"/>
                <w:lang w:eastAsia="ru-RU"/>
              </w:rPr>
              <w:t>урманов</w:t>
            </w:r>
            <w:proofErr w:type="spellEnd"/>
          </w:p>
        </w:tc>
        <w:tc>
          <w:tcPr>
            <w:tcW w:w="418"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0,358</w:t>
            </w:r>
          </w:p>
        </w:tc>
        <w:tc>
          <w:tcPr>
            <w:tcW w:w="418"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0,358</w:t>
            </w:r>
          </w:p>
        </w:tc>
        <w:tc>
          <w:tcPr>
            <w:tcW w:w="418"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0,358</w:t>
            </w:r>
          </w:p>
        </w:tc>
        <w:tc>
          <w:tcPr>
            <w:tcW w:w="481"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0,358</w:t>
            </w:r>
          </w:p>
        </w:tc>
        <w:tc>
          <w:tcPr>
            <w:tcW w:w="481"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0,358</w:t>
            </w:r>
          </w:p>
        </w:tc>
        <w:tc>
          <w:tcPr>
            <w:tcW w:w="481"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0,358</w:t>
            </w:r>
          </w:p>
        </w:tc>
        <w:tc>
          <w:tcPr>
            <w:tcW w:w="481"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0,358</w:t>
            </w:r>
          </w:p>
        </w:tc>
        <w:tc>
          <w:tcPr>
            <w:tcW w:w="473" w:type="pct"/>
            <w:tcBorders>
              <w:top w:val="nil"/>
              <w:left w:val="nil"/>
              <w:bottom w:val="single" w:sz="4" w:space="0" w:color="auto"/>
              <w:right w:val="single" w:sz="4" w:space="0" w:color="auto"/>
            </w:tcBorders>
            <w:shd w:val="clear" w:color="auto" w:fill="auto"/>
            <w:noWrap/>
            <w:vAlign w:val="center"/>
          </w:tcPr>
          <w:p w:rsidR="003357CC" w:rsidRPr="00F34F8D" w:rsidRDefault="003357CC" w:rsidP="0091025A">
            <w:pPr>
              <w:spacing w:after="0" w:line="276" w:lineRule="auto"/>
              <w:jc w:val="center"/>
              <w:rPr>
                <w:rFonts w:ascii="Times New Roman" w:eastAsia="Times New Roman" w:hAnsi="Times New Roman" w:cs="Times New Roman"/>
                <w:sz w:val="24"/>
                <w:szCs w:val="24"/>
                <w:lang w:eastAsia="ru-RU"/>
              </w:rPr>
            </w:pPr>
            <w:r w:rsidRPr="00F34F8D">
              <w:rPr>
                <w:rFonts w:ascii="Times New Roman" w:eastAsia="Times New Roman" w:hAnsi="Times New Roman" w:cs="Times New Roman"/>
                <w:sz w:val="24"/>
                <w:szCs w:val="24"/>
                <w:lang w:eastAsia="ru-RU"/>
              </w:rPr>
              <w:t>0,358</w:t>
            </w:r>
          </w:p>
        </w:tc>
      </w:tr>
      <w:tr w:rsidR="00104378"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Times New Roman" w:hAnsi="Times New Roman" w:cs="Times New Roman"/>
                <w:sz w:val="24"/>
                <w:szCs w:val="24"/>
                <w:lang w:eastAsia="ru-RU"/>
              </w:rPr>
              <w:t>Котельная</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Революционный</w:t>
            </w:r>
            <w:proofErr w:type="gramEnd"/>
            <w:r>
              <w:rPr>
                <w:rFonts w:ascii="Times New Roman" w:eastAsia="Times New Roman" w:hAnsi="Times New Roman" w:cs="Times New Roman"/>
                <w:sz w:val="24"/>
                <w:szCs w:val="24"/>
                <w:lang w:eastAsia="ru-RU"/>
              </w:rPr>
              <w:t xml:space="preserve"> пер.</w:t>
            </w:r>
            <w:r w:rsidRPr="00232962">
              <w:rPr>
                <w:rFonts w:ascii="Times New Roman" w:eastAsia="Times New Roman" w:hAnsi="Times New Roman" w:cs="Times New Roman"/>
                <w:sz w:val="24"/>
                <w:szCs w:val="24"/>
                <w:lang w:eastAsia="ru-RU"/>
              </w:rPr>
              <w:t xml:space="preserve"> </w:t>
            </w:r>
            <w:r w:rsidRPr="002000CF">
              <w:rPr>
                <w:rFonts w:ascii="Times New Roman" w:eastAsia="Times New Roman" w:hAnsi="Times New Roman" w:cs="Times New Roman"/>
                <w:sz w:val="24"/>
                <w:szCs w:val="24"/>
                <w:lang w:eastAsia="ru-RU"/>
              </w:rPr>
              <w:t>МУП ФМР «Теплосеть»</w:t>
            </w:r>
          </w:p>
        </w:tc>
        <w:tc>
          <w:tcPr>
            <w:tcW w:w="418"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13,5</w:t>
            </w:r>
          </w:p>
        </w:tc>
        <w:tc>
          <w:tcPr>
            <w:tcW w:w="418"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13,5</w:t>
            </w:r>
          </w:p>
        </w:tc>
        <w:tc>
          <w:tcPr>
            <w:tcW w:w="418"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13,5</w:t>
            </w:r>
          </w:p>
        </w:tc>
        <w:tc>
          <w:tcPr>
            <w:tcW w:w="481"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13,5</w:t>
            </w:r>
          </w:p>
        </w:tc>
        <w:tc>
          <w:tcPr>
            <w:tcW w:w="481"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13,5</w:t>
            </w:r>
          </w:p>
        </w:tc>
        <w:tc>
          <w:tcPr>
            <w:tcW w:w="481"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13,5</w:t>
            </w:r>
          </w:p>
        </w:tc>
        <w:tc>
          <w:tcPr>
            <w:tcW w:w="481"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13,5</w:t>
            </w:r>
          </w:p>
        </w:tc>
        <w:tc>
          <w:tcPr>
            <w:tcW w:w="473" w:type="pct"/>
            <w:tcBorders>
              <w:top w:val="nil"/>
              <w:left w:val="nil"/>
              <w:bottom w:val="single" w:sz="4" w:space="0" w:color="auto"/>
              <w:right w:val="single" w:sz="4" w:space="0" w:color="auto"/>
            </w:tcBorders>
            <w:shd w:val="clear" w:color="auto" w:fill="auto"/>
            <w:noWrap/>
            <w:vAlign w:val="center"/>
          </w:tcPr>
          <w:p w:rsidR="00104378" w:rsidRPr="003357CC" w:rsidRDefault="00104378" w:rsidP="007F53AC">
            <w:pPr>
              <w:spacing w:after="0" w:line="276" w:lineRule="auto"/>
              <w:jc w:val="center"/>
              <w:rPr>
                <w:rFonts w:ascii="Times New Roman" w:eastAsia="Times New Roman" w:hAnsi="Times New Roman" w:cs="Times New Roman"/>
                <w:sz w:val="24"/>
                <w:szCs w:val="24"/>
                <w:lang w:eastAsia="ru-RU"/>
              </w:rPr>
            </w:pPr>
            <w:r w:rsidRPr="003357CC">
              <w:rPr>
                <w:rFonts w:ascii="Times New Roman" w:eastAsia="Times New Roman" w:hAnsi="Times New Roman" w:cs="Times New Roman"/>
                <w:sz w:val="24"/>
                <w:szCs w:val="24"/>
                <w:lang w:eastAsia="ru-RU"/>
              </w:rPr>
              <w:t>13,5</w:t>
            </w:r>
          </w:p>
        </w:tc>
      </w:tr>
      <w:tr w:rsidR="00104378"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sidRPr="00232962">
              <w:rPr>
                <w:rFonts w:ascii="Times New Roman" w:eastAsia="Calibri" w:hAnsi="Times New Roman" w:cs="Times New Roman"/>
                <w:sz w:val="24"/>
                <w:szCs w:val="24"/>
              </w:rPr>
              <w:t xml:space="preserve">Котельная </w:t>
            </w:r>
            <w:r w:rsidRPr="002000CF">
              <w:rPr>
                <w:rFonts w:ascii="Times New Roman" w:eastAsia="Calibri" w:hAnsi="Times New Roman" w:cs="Times New Roman"/>
                <w:sz w:val="24"/>
                <w:szCs w:val="24"/>
              </w:rPr>
              <w:t>ПТФ №3 ОАО ХБК «Шуйские ситцы»</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c>
          <w:tcPr>
            <w:tcW w:w="473"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11,4</w:t>
            </w:r>
          </w:p>
        </w:tc>
      </w:tr>
      <w:tr w:rsidR="00104378"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t>Котельная МОУ С</w:t>
            </w:r>
            <w:r w:rsidRPr="00232962">
              <w:rPr>
                <w:rFonts w:ascii="Times New Roman" w:eastAsia="Calibri" w:hAnsi="Times New Roman" w:cs="Times New Roman"/>
                <w:sz w:val="24"/>
                <w:szCs w:val="24"/>
              </w:rPr>
              <w:t xml:space="preserve">Ш </w:t>
            </w:r>
            <w:r w:rsidRPr="00232962">
              <w:rPr>
                <w:rFonts w:ascii="Times New Roman" w:eastAsia="Calibri" w:hAnsi="Times New Roman" w:cs="Times New Roman"/>
                <w:sz w:val="24"/>
                <w:szCs w:val="24"/>
              </w:rPr>
              <w:lastRenderedPageBreak/>
              <w:t>№7</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0,15</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c>
          <w:tcPr>
            <w:tcW w:w="473"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0,15</w:t>
            </w:r>
          </w:p>
        </w:tc>
      </w:tr>
      <w:tr w:rsidR="00104378"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rPr>
              <w:lastRenderedPageBreak/>
              <w:t>Котельная МОУ СШ №1</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c>
          <w:tcPr>
            <w:tcW w:w="473"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0,13</w:t>
            </w:r>
          </w:p>
        </w:tc>
      </w:tr>
      <w:tr w:rsidR="00104378"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Calibri" w:hAnsi="Times New Roman" w:cs="Times New Roman"/>
                <w:sz w:val="24"/>
                <w:szCs w:val="24"/>
              </w:rPr>
              <w:t>Котельная МДОУ ДС № и №12</w:t>
            </w:r>
          </w:p>
        </w:tc>
        <w:tc>
          <w:tcPr>
            <w:tcW w:w="418" w:type="pct"/>
            <w:tcBorders>
              <w:top w:val="nil"/>
              <w:left w:val="nil"/>
              <w:bottom w:val="single" w:sz="4" w:space="0" w:color="auto"/>
              <w:right w:val="single" w:sz="4" w:space="0" w:color="auto"/>
            </w:tcBorders>
            <w:shd w:val="clear" w:color="auto" w:fill="auto"/>
            <w:noWrap/>
            <w:vAlign w:val="center"/>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Times New Roman" w:hAnsi="Times New Roman" w:cs="Times New Roman"/>
                <w:sz w:val="24"/>
                <w:szCs w:val="24"/>
                <w:lang w:eastAsia="ru-RU"/>
              </w:rPr>
              <w:t>0,26</w:t>
            </w:r>
          </w:p>
        </w:tc>
        <w:tc>
          <w:tcPr>
            <w:tcW w:w="418" w:type="pct"/>
            <w:tcBorders>
              <w:top w:val="nil"/>
              <w:left w:val="nil"/>
              <w:bottom w:val="single" w:sz="4" w:space="0" w:color="auto"/>
              <w:right w:val="single" w:sz="4" w:space="0" w:color="auto"/>
            </w:tcBorders>
            <w:shd w:val="clear" w:color="auto" w:fill="auto"/>
            <w:noWrap/>
            <w:vAlign w:val="center"/>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Times New Roman" w:hAnsi="Times New Roman" w:cs="Times New Roman"/>
                <w:sz w:val="24"/>
                <w:szCs w:val="24"/>
                <w:lang w:eastAsia="ru-RU"/>
              </w:rPr>
              <w:t>0,26</w:t>
            </w:r>
          </w:p>
        </w:tc>
        <w:tc>
          <w:tcPr>
            <w:tcW w:w="418" w:type="pct"/>
            <w:tcBorders>
              <w:top w:val="nil"/>
              <w:left w:val="nil"/>
              <w:bottom w:val="single" w:sz="4" w:space="0" w:color="auto"/>
              <w:right w:val="single" w:sz="4" w:space="0" w:color="auto"/>
            </w:tcBorders>
            <w:shd w:val="clear" w:color="auto" w:fill="auto"/>
            <w:noWrap/>
            <w:vAlign w:val="center"/>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Times New Roman" w:hAnsi="Times New Roman" w:cs="Times New Roman"/>
                <w:sz w:val="24"/>
                <w:szCs w:val="24"/>
                <w:lang w:eastAsia="ru-RU"/>
              </w:rPr>
              <w:t>0,26</w:t>
            </w:r>
          </w:p>
        </w:tc>
        <w:tc>
          <w:tcPr>
            <w:tcW w:w="481" w:type="pct"/>
            <w:tcBorders>
              <w:top w:val="nil"/>
              <w:left w:val="nil"/>
              <w:bottom w:val="single" w:sz="4" w:space="0" w:color="auto"/>
              <w:right w:val="single" w:sz="4" w:space="0" w:color="auto"/>
            </w:tcBorders>
            <w:shd w:val="clear" w:color="auto" w:fill="auto"/>
            <w:noWrap/>
            <w:vAlign w:val="center"/>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Times New Roman" w:hAnsi="Times New Roman" w:cs="Times New Roman"/>
                <w:sz w:val="24"/>
                <w:szCs w:val="24"/>
                <w:lang w:eastAsia="ru-RU"/>
              </w:rPr>
              <w:t>0,26</w:t>
            </w:r>
          </w:p>
        </w:tc>
        <w:tc>
          <w:tcPr>
            <w:tcW w:w="481" w:type="pct"/>
            <w:tcBorders>
              <w:top w:val="nil"/>
              <w:left w:val="nil"/>
              <w:bottom w:val="single" w:sz="4" w:space="0" w:color="auto"/>
              <w:right w:val="single" w:sz="4" w:space="0" w:color="auto"/>
            </w:tcBorders>
            <w:shd w:val="clear" w:color="auto" w:fill="auto"/>
            <w:noWrap/>
            <w:vAlign w:val="center"/>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Times New Roman" w:hAnsi="Times New Roman" w:cs="Times New Roman"/>
                <w:sz w:val="24"/>
                <w:szCs w:val="24"/>
                <w:lang w:eastAsia="ru-RU"/>
              </w:rPr>
              <w:t>0,26</w:t>
            </w:r>
          </w:p>
        </w:tc>
        <w:tc>
          <w:tcPr>
            <w:tcW w:w="481" w:type="pct"/>
            <w:tcBorders>
              <w:top w:val="nil"/>
              <w:left w:val="nil"/>
              <w:bottom w:val="single" w:sz="4" w:space="0" w:color="auto"/>
              <w:right w:val="single" w:sz="4" w:space="0" w:color="auto"/>
            </w:tcBorders>
            <w:shd w:val="clear" w:color="auto" w:fill="auto"/>
            <w:noWrap/>
            <w:vAlign w:val="center"/>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Times New Roman" w:hAnsi="Times New Roman" w:cs="Times New Roman"/>
                <w:sz w:val="24"/>
                <w:szCs w:val="24"/>
                <w:lang w:eastAsia="ru-RU"/>
              </w:rPr>
              <w:t>0,26</w:t>
            </w:r>
          </w:p>
        </w:tc>
        <w:tc>
          <w:tcPr>
            <w:tcW w:w="481" w:type="pct"/>
            <w:tcBorders>
              <w:top w:val="nil"/>
              <w:left w:val="nil"/>
              <w:bottom w:val="single" w:sz="4" w:space="0" w:color="auto"/>
              <w:right w:val="single" w:sz="4" w:space="0" w:color="auto"/>
            </w:tcBorders>
            <w:shd w:val="clear" w:color="auto" w:fill="auto"/>
            <w:noWrap/>
            <w:vAlign w:val="center"/>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Times New Roman" w:hAnsi="Times New Roman" w:cs="Times New Roman"/>
                <w:sz w:val="24"/>
                <w:szCs w:val="24"/>
                <w:lang w:eastAsia="ru-RU"/>
              </w:rPr>
              <w:t>0,26</w:t>
            </w:r>
          </w:p>
        </w:tc>
        <w:tc>
          <w:tcPr>
            <w:tcW w:w="473" w:type="pct"/>
            <w:tcBorders>
              <w:top w:val="nil"/>
              <w:left w:val="nil"/>
              <w:bottom w:val="single" w:sz="4" w:space="0" w:color="auto"/>
              <w:right w:val="single" w:sz="4" w:space="0" w:color="auto"/>
            </w:tcBorders>
            <w:shd w:val="clear" w:color="auto" w:fill="auto"/>
            <w:noWrap/>
            <w:vAlign w:val="center"/>
          </w:tcPr>
          <w:p w:rsidR="00104378" w:rsidRPr="001F51E2" w:rsidRDefault="00104378" w:rsidP="007F53AC">
            <w:pPr>
              <w:spacing w:after="0" w:line="276" w:lineRule="auto"/>
              <w:jc w:val="center"/>
              <w:rPr>
                <w:rFonts w:ascii="Times New Roman" w:eastAsia="Times New Roman" w:hAnsi="Times New Roman" w:cs="Times New Roman"/>
                <w:sz w:val="24"/>
                <w:szCs w:val="24"/>
                <w:lang w:eastAsia="ru-RU"/>
              </w:rPr>
            </w:pPr>
            <w:r w:rsidRPr="001F51E2">
              <w:rPr>
                <w:rFonts w:ascii="Times New Roman" w:eastAsia="Times New Roman" w:hAnsi="Times New Roman" w:cs="Times New Roman"/>
                <w:sz w:val="24"/>
                <w:szCs w:val="24"/>
                <w:lang w:eastAsia="ru-RU"/>
              </w:rPr>
              <w:t>0,26</w:t>
            </w:r>
          </w:p>
        </w:tc>
      </w:tr>
      <w:tr w:rsidR="00104378" w:rsidRPr="00232962" w:rsidTr="00270DBE">
        <w:trPr>
          <w:trHeight w:val="70"/>
        </w:trPr>
        <w:tc>
          <w:tcPr>
            <w:tcW w:w="1350" w:type="pct"/>
            <w:tcBorders>
              <w:top w:val="nil"/>
              <w:left w:val="single" w:sz="4" w:space="0" w:color="auto"/>
              <w:bottom w:val="single" w:sz="4" w:space="0" w:color="auto"/>
              <w:right w:val="single" w:sz="4" w:space="0" w:color="auto"/>
            </w:tcBorders>
            <w:shd w:val="clear" w:color="auto" w:fill="auto"/>
          </w:tcPr>
          <w:p w:rsidR="00104378" w:rsidRPr="00232962" w:rsidRDefault="00244F6B" w:rsidP="007F53AC">
            <w:pPr>
              <w:spacing w:after="0" w:line="276" w:lineRule="auto"/>
              <w:jc w:val="center"/>
              <w:rPr>
                <w:rFonts w:ascii="Times New Roman" w:eastAsia="Times New Roman" w:hAnsi="Times New Roman" w:cs="Times New Roman"/>
                <w:sz w:val="24"/>
                <w:szCs w:val="24"/>
                <w:lang w:eastAsia="ru-RU"/>
              </w:rPr>
            </w:pPr>
            <w:r>
              <w:rPr>
                <w:rFonts w:ascii="Times New Roman" w:eastAsia="Calibri" w:hAnsi="Times New Roman" w:cs="Times New Roman"/>
                <w:sz w:val="24"/>
                <w:szCs w:val="24"/>
                <w:lang w:eastAsia="ru-RU"/>
              </w:rPr>
              <w:t>БМК «Буран-3,5-2-ГЖ» г. Фурманов ул. Демьяна Бедного</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0,661</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0,661</w:t>
            </w:r>
          </w:p>
        </w:tc>
        <w:tc>
          <w:tcPr>
            <w:tcW w:w="418"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0,661</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0,661</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0,661</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0,661</w:t>
            </w:r>
          </w:p>
        </w:tc>
        <w:tc>
          <w:tcPr>
            <w:tcW w:w="481"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0,661</w:t>
            </w:r>
          </w:p>
        </w:tc>
        <w:tc>
          <w:tcPr>
            <w:tcW w:w="473" w:type="pct"/>
            <w:tcBorders>
              <w:top w:val="nil"/>
              <w:left w:val="nil"/>
              <w:bottom w:val="single" w:sz="4" w:space="0" w:color="auto"/>
              <w:right w:val="single" w:sz="4" w:space="0" w:color="auto"/>
            </w:tcBorders>
            <w:shd w:val="clear" w:color="auto" w:fill="auto"/>
            <w:noWrap/>
            <w:vAlign w:val="center"/>
          </w:tcPr>
          <w:p w:rsidR="00104378" w:rsidRPr="00232962"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0,661</w:t>
            </w:r>
          </w:p>
        </w:tc>
      </w:tr>
      <w:tr w:rsidR="00104378" w:rsidRPr="00232962" w:rsidTr="00270DBE">
        <w:trPr>
          <w:trHeight w:val="70"/>
        </w:trPr>
        <w:tc>
          <w:tcPr>
            <w:tcW w:w="1350" w:type="pct"/>
            <w:tcBorders>
              <w:top w:val="single" w:sz="4" w:space="0" w:color="auto"/>
              <w:left w:val="single" w:sz="4" w:space="0" w:color="auto"/>
              <w:bottom w:val="single" w:sz="4" w:space="0" w:color="auto"/>
              <w:right w:val="single" w:sz="4" w:space="0" w:color="auto"/>
            </w:tcBorders>
            <w:shd w:val="clear" w:color="auto" w:fill="auto"/>
          </w:tcPr>
          <w:p w:rsidR="00104378" w:rsidRPr="00A36DA7" w:rsidRDefault="00104378" w:rsidP="007F53AC">
            <w:pPr>
              <w:spacing w:after="0" w:line="276"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 xml:space="preserve">БМК на </w:t>
            </w:r>
            <w:proofErr w:type="spellStart"/>
            <w:r>
              <w:rPr>
                <w:rFonts w:ascii="Times New Roman" w:eastAsia="Calibri" w:hAnsi="Times New Roman" w:cs="Times New Roman"/>
                <w:sz w:val="24"/>
                <w:szCs w:val="24"/>
              </w:rPr>
              <w:t>ул</w:t>
            </w:r>
            <w:proofErr w:type="gramStart"/>
            <w:r>
              <w:rPr>
                <w:rFonts w:ascii="Times New Roman" w:eastAsia="Calibri" w:hAnsi="Times New Roman" w:cs="Times New Roman"/>
                <w:sz w:val="24"/>
                <w:szCs w:val="24"/>
              </w:rPr>
              <w:t>.С</w:t>
            </w:r>
            <w:proofErr w:type="gramEnd"/>
            <w:r>
              <w:rPr>
                <w:rFonts w:ascii="Times New Roman" w:eastAsia="Calibri" w:hAnsi="Times New Roman" w:cs="Times New Roman"/>
                <w:sz w:val="24"/>
                <w:szCs w:val="24"/>
              </w:rPr>
              <w:t>еверная</w:t>
            </w:r>
            <w:proofErr w:type="spellEnd"/>
          </w:p>
        </w:tc>
        <w:tc>
          <w:tcPr>
            <w:tcW w:w="418"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473"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r>
      <w:tr w:rsidR="00104378" w:rsidRPr="00232962" w:rsidTr="00270DBE">
        <w:trPr>
          <w:trHeight w:val="70"/>
        </w:trPr>
        <w:tc>
          <w:tcPr>
            <w:tcW w:w="1350" w:type="pct"/>
            <w:tcBorders>
              <w:top w:val="single" w:sz="4" w:space="0" w:color="auto"/>
              <w:left w:val="single" w:sz="4" w:space="0" w:color="auto"/>
              <w:bottom w:val="single" w:sz="4" w:space="0" w:color="auto"/>
              <w:right w:val="single" w:sz="4" w:space="0" w:color="auto"/>
            </w:tcBorders>
            <w:shd w:val="clear" w:color="auto" w:fill="auto"/>
          </w:tcPr>
          <w:p w:rsidR="00104378" w:rsidRDefault="00104378" w:rsidP="007F53AC">
            <w:pPr>
              <w:spacing w:after="0" w:line="276" w:lineRule="auto"/>
              <w:jc w:val="center"/>
              <w:rPr>
                <w:rFonts w:ascii="Times New Roman" w:eastAsia="Calibri" w:hAnsi="Times New Roman" w:cs="Times New Roman"/>
                <w:sz w:val="24"/>
                <w:szCs w:val="24"/>
                <w:lang w:eastAsia="ru-RU"/>
              </w:rPr>
            </w:pPr>
            <w:r w:rsidRPr="00A36DA7">
              <w:rPr>
                <w:rFonts w:ascii="Times New Roman" w:eastAsia="Calibri" w:hAnsi="Times New Roman" w:cs="Times New Roman"/>
                <w:sz w:val="24"/>
                <w:szCs w:val="24"/>
                <w:lang w:eastAsia="ru-RU"/>
              </w:rPr>
              <w:t>БМК «Буран-</w:t>
            </w:r>
            <w:r>
              <w:rPr>
                <w:rFonts w:ascii="Times New Roman" w:eastAsia="Calibri" w:hAnsi="Times New Roman" w:cs="Times New Roman"/>
                <w:sz w:val="24"/>
                <w:szCs w:val="24"/>
                <w:lang w:eastAsia="ru-RU"/>
              </w:rPr>
              <w:t>18,2</w:t>
            </w:r>
            <w:r w:rsidRPr="00A36DA7">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3</w:t>
            </w:r>
            <w:r w:rsidRPr="00A36DA7">
              <w:rPr>
                <w:rFonts w:ascii="Times New Roman" w:eastAsia="Calibri" w:hAnsi="Times New Roman" w:cs="Times New Roman"/>
                <w:sz w:val="24"/>
                <w:szCs w:val="24"/>
                <w:lang w:eastAsia="ru-RU"/>
              </w:rPr>
              <w:t>-ГЖ»</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5,706</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5,706</w:t>
            </w:r>
          </w:p>
        </w:tc>
        <w:tc>
          <w:tcPr>
            <w:tcW w:w="418"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5,706</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5,706</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5,706</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5,706</w:t>
            </w:r>
          </w:p>
        </w:tc>
        <w:tc>
          <w:tcPr>
            <w:tcW w:w="481"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5,706</w:t>
            </w:r>
          </w:p>
        </w:tc>
        <w:tc>
          <w:tcPr>
            <w:tcW w:w="473" w:type="pct"/>
            <w:tcBorders>
              <w:top w:val="single" w:sz="4" w:space="0" w:color="auto"/>
              <w:left w:val="nil"/>
              <w:bottom w:val="single" w:sz="4" w:space="0" w:color="auto"/>
              <w:right w:val="single" w:sz="4" w:space="0" w:color="auto"/>
            </w:tcBorders>
            <w:shd w:val="clear" w:color="auto" w:fill="auto"/>
            <w:noWrap/>
            <w:vAlign w:val="center"/>
          </w:tcPr>
          <w:p w:rsidR="00104378" w:rsidRDefault="00104378" w:rsidP="007F53AC">
            <w:pPr>
              <w:spacing w:after="0" w:line="276"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5,706</w:t>
            </w:r>
          </w:p>
        </w:tc>
      </w:tr>
    </w:tbl>
    <w:p w:rsidR="00FB3DE4" w:rsidRDefault="00FB3DE4" w:rsidP="00FB3DE4">
      <w:pPr>
        <w:widowControl w:val="0"/>
        <w:tabs>
          <w:tab w:val="left" w:pos="567"/>
        </w:tabs>
        <w:adjustRightInd w:val="0"/>
        <w:spacing w:after="0" w:line="360" w:lineRule="auto"/>
        <w:ind w:firstLine="709"/>
        <w:jc w:val="both"/>
        <w:rPr>
          <w:rFonts w:ascii="Times New Roman" w:eastAsia="Times New Roman" w:hAnsi="Times New Roman" w:cs="Times New Roman"/>
          <w:b/>
          <w:sz w:val="28"/>
          <w:szCs w:val="28"/>
          <w:lang w:eastAsia="ru-RU"/>
        </w:rPr>
      </w:pPr>
    </w:p>
    <w:p w:rsidR="007C392B" w:rsidRPr="00146ABA" w:rsidRDefault="00093F50" w:rsidP="000919CD">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30" w:name="_Toc166681031"/>
      <w:r>
        <w:rPr>
          <w:rFonts w:ascii="Times New Roman" w:eastAsia="Times New Roman" w:hAnsi="Times New Roman" w:cs="Times New Roman"/>
          <w:b/>
          <w:sz w:val="28"/>
          <w:szCs w:val="28"/>
          <w:lang w:eastAsia="ru-RU"/>
        </w:rPr>
        <w:t>2</w:t>
      </w:r>
      <w:r w:rsidR="00A62E5B">
        <w:rPr>
          <w:rFonts w:ascii="Times New Roman" w:eastAsia="Times New Roman" w:hAnsi="Times New Roman" w:cs="Times New Roman"/>
          <w:b/>
          <w:sz w:val="28"/>
          <w:szCs w:val="28"/>
          <w:lang w:eastAsia="ru-RU"/>
        </w:rPr>
        <w:t>.</w:t>
      </w:r>
      <w:r w:rsidR="000919CD">
        <w:rPr>
          <w:rFonts w:ascii="Times New Roman" w:eastAsia="Times New Roman" w:hAnsi="Times New Roman" w:cs="Times New Roman"/>
          <w:b/>
          <w:sz w:val="28"/>
          <w:szCs w:val="28"/>
          <w:lang w:eastAsia="ru-RU"/>
        </w:rPr>
        <w:t>4</w:t>
      </w:r>
      <w:r w:rsidR="007C392B" w:rsidRPr="00146ABA">
        <w:rPr>
          <w:rFonts w:ascii="Times New Roman" w:eastAsia="Times New Roman" w:hAnsi="Times New Roman" w:cs="Times New Roman"/>
          <w:b/>
          <w:sz w:val="28"/>
          <w:szCs w:val="28"/>
          <w:lang w:eastAsia="ru-RU"/>
        </w:rPr>
        <w:t xml:space="preserve">. </w:t>
      </w:r>
      <w:proofErr w:type="gramStart"/>
      <w:r w:rsidR="000919CD">
        <w:rPr>
          <w:rFonts w:ascii="Times New Roman" w:eastAsia="Times New Roman" w:hAnsi="Times New Roman" w:cs="Times New Roman"/>
          <w:b/>
          <w:sz w:val="28"/>
          <w:szCs w:val="28"/>
          <w:lang w:eastAsia="ru-RU"/>
        </w:rPr>
        <w:t>П</w:t>
      </w:r>
      <w:r w:rsidR="000919CD" w:rsidRPr="000919CD">
        <w:rPr>
          <w:rFonts w:ascii="Times New Roman" w:eastAsia="Times New Roman" w:hAnsi="Times New Roman" w:cs="Times New Roman"/>
          <w:b/>
          <w:sz w:val="28"/>
          <w:szCs w:val="28"/>
          <w:lang w:eastAsia="ru-RU"/>
        </w:rPr>
        <w:t>ерспективные балансы тепловой мощности источников тепловой энергии и тепловой нагрузки потребителей в случае, если зона действия источника тепловой энергии расположена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с указанием величины тепловой нагрузки для потребителей каждого поселения, городского округа, города федерального значения</w:t>
      </w:r>
      <w:r w:rsidR="007C392B" w:rsidRPr="00146ABA">
        <w:rPr>
          <w:rFonts w:ascii="Times New Roman" w:eastAsia="Times New Roman" w:hAnsi="Times New Roman" w:cs="Times New Roman"/>
          <w:b/>
          <w:sz w:val="28"/>
          <w:szCs w:val="28"/>
          <w:lang w:eastAsia="ru-RU"/>
        </w:rPr>
        <w:t>.</w:t>
      </w:r>
      <w:bookmarkEnd w:id="28"/>
      <w:bookmarkEnd w:id="29"/>
      <w:bookmarkEnd w:id="30"/>
      <w:proofErr w:type="gramEnd"/>
    </w:p>
    <w:p w:rsidR="007C392B" w:rsidRPr="00146ABA" w:rsidRDefault="007C392B" w:rsidP="007C392B">
      <w:pPr>
        <w:widowControl w:val="0"/>
        <w:tabs>
          <w:tab w:val="left" w:pos="567"/>
        </w:tabs>
        <w:adjustRightInd w:val="0"/>
        <w:spacing w:after="0" w:line="240" w:lineRule="auto"/>
        <w:ind w:firstLine="709"/>
        <w:textAlignment w:val="baseline"/>
        <w:rPr>
          <w:rFonts w:ascii="Times New Roman" w:eastAsia="Times New Roman" w:hAnsi="Times New Roman" w:cs="Times New Roman"/>
          <w:sz w:val="24"/>
          <w:szCs w:val="24"/>
          <w:lang w:eastAsia="ru-RU"/>
        </w:rPr>
      </w:pPr>
    </w:p>
    <w:p w:rsidR="002029A8" w:rsidRDefault="000919CD" w:rsidP="000919CD">
      <w:pPr>
        <w:widowControl w:val="0"/>
        <w:tabs>
          <w:tab w:val="left" w:pos="567"/>
        </w:tabs>
        <w:adjustRightInd w:val="0"/>
        <w:spacing w:after="0" w:line="360" w:lineRule="auto"/>
        <w:ind w:firstLine="709"/>
        <w:jc w:val="both"/>
        <w:rPr>
          <w:rFonts w:ascii="Times New Roman" w:eastAsia="Times New Roman" w:hAnsi="Times New Roman" w:cs="Times New Roman"/>
          <w:sz w:val="28"/>
          <w:szCs w:val="28"/>
          <w:lang w:eastAsia="ru-RU"/>
        </w:rPr>
      </w:pPr>
      <w:r w:rsidRPr="000919CD">
        <w:rPr>
          <w:rFonts w:ascii="Times New Roman" w:eastAsia="Times New Roman" w:hAnsi="Times New Roman" w:cs="Times New Roman"/>
          <w:sz w:val="28"/>
          <w:szCs w:val="28"/>
          <w:lang w:eastAsia="ru-RU"/>
        </w:rPr>
        <w:t xml:space="preserve">Зоны действия источников тепловой энергии расположены в границах </w:t>
      </w:r>
      <w:r w:rsidR="002029A8">
        <w:rPr>
          <w:rFonts w:ascii="Times New Roman" w:eastAsia="Times New Roman" w:hAnsi="Times New Roman" w:cs="Times New Roman"/>
          <w:sz w:val="28"/>
          <w:szCs w:val="28"/>
          <w:lang w:eastAsia="ru-RU"/>
        </w:rPr>
        <w:t>Фурмановского городского поселения</w:t>
      </w:r>
      <w:r w:rsidRPr="000919CD">
        <w:rPr>
          <w:rFonts w:ascii="Times New Roman" w:eastAsia="Times New Roman" w:hAnsi="Times New Roman" w:cs="Times New Roman"/>
          <w:sz w:val="28"/>
          <w:szCs w:val="28"/>
          <w:lang w:eastAsia="ru-RU"/>
        </w:rPr>
        <w:t xml:space="preserve">. </w:t>
      </w:r>
    </w:p>
    <w:p w:rsidR="002029A8" w:rsidRDefault="000919CD" w:rsidP="000919CD">
      <w:pPr>
        <w:widowControl w:val="0"/>
        <w:tabs>
          <w:tab w:val="left" w:pos="567"/>
        </w:tabs>
        <w:adjustRightInd w:val="0"/>
        <w:spacing w:after="0" w:line="360" w:lineRule="auto"/>
        <w:ind w:firstLine="709"/>
        <w:jc w:val="both"/>
        <w:rPr>
          <w:rFonts w:ascii="Times New Roman" w:eastAsia="Times New Roman" w:hAnsi="Times New Roman" w:cs="Times New Roman"/>
          <w:sz w:val="28"/>
          <w:szCs w:val="28"/>
          <w:lang w:eastAsia="ru-RU"/>
        </w:rPr>
      </w:pPr>
      <w:r w:rsidRPr="000919CD">
        <w:rPr>
          <w:rFonts w:ascii="Times New Roman" w:eastAsia="Times New Roman" w:hAnsi="Times New Roman" w:cs="Times New Roman"/>
          <w:sz w:val="28"/>
          <w:szCs w:val="28"/>
          <w:lang w:eastAsia="ru-RU"/>
        </w:rPr>
        <w:t xml:space="preserve">Источники тепловой энергии с зоной действия, расположенной в границах двух или более поселений, городских округов либо в границах городского округа (поселения) и города федерального значения или городских округов (поселений) и города федерального значения, отсутствуют. </w:t>
      </w:r>
    </w:p>
    <w:p w:rsidR="007C392B" w:rsidRPr="000919CD" w:rsidRDefault="000919CD" w:rsidP="000919CD">
      <w:pPr>
        <w:widowControl w:val="0"/>
        <w:tabs>
          <w:tab w:val="left" w:pos="567"/>
        </w:tabs>
        <w:adjustRightInd w:val="0"/>
        <w:spacing w:after="0" w:line="360" w:lineRule="auto"/>
        <w:ind w:firstLine="709"/>
        <w:jc w:val="both"/>
        <w:rPr>
          <w:rFonts w:ascii="Times New Roman" w:eastAsia="Times New Roman" w:hAnsi="Times New Roman" w:cs="Times New Roman"/>
          <w:sz w:val="28"/>
          <w:szCs w:val="28"/>
          <w:lang w:eastAsia="ru-RU"/>
        </w:rPr>
      </w:pPr>
      <w:r w:rsidRPr="000919CD">
        <w:rPr>
          <w:rFonts w:ascii="Times New Roman" w:eastAsia="Times New Roman" w:hAnsi="Times New Roman" w:cs="Times New Roman"/>
          <w:sz w:val="28"/>
          <w:szCs w:val="28"/>
          <w:lang w:eastAsia="ru-RU"/>
        </w:rPr>
        <w:t xml:space="preserve">До конца расчетного периода зоны действия существующих котельных останутся в пределах </w:t>
      </w:r>
      <w:r w:rsidR="002029A8">
        <w:rPr>
          <w:rFonts w:ascii="Times New Roman" w:eastAsia="Times New Roman" w:hAnsi="Times New Roman" w:cs="Times New Roman"/>
          <w:sz w:val="28"/>
          <w:szCs w:val="28"/>
          <w:lang w:eastAsia="ru-RU"/>
        </w:rPr>
        <w:t>Фурмановского городского поселения</w:t>
      </w:r>
      <w:r w:rsidRPr="000919CD">
        <w:rPr>
          <w:rFonts w:ascii="Times New Roman" w:eastAsia="Times New Roman" w:hAnsi="Times New Roman" w:cs="Times New Roman"/>
          <w:sz w:val="28"/>
          <w:szCs w:val="28"/>
          <w:lang w:eastAsia="ru-RU"/>
        </w:rPr>
        <w:t>.</w:t>
      </w:r>
    </w:p>
    <w:p w:rsidR="00596A4C" w:rsidRDefault="00596A4C" w:rsidP="007C392B">
      <w:pPr>
        <w:widowControl w:val="0"/>
        <w:tabs>
          <w:tab w:val="left" w:pos="567"/>
        </w:tabs>
        <w:adjustRightInd w:val="0"/>
        <w:spacing w:after="0" w:line="360" w:lineRule="auto"/>
        <w:ind w:firstLine="709"/>
        <w:rPr>
          <w:rFonts w:ascii="Times New Roman" w:eastAsia="Times New Roman" w:hAnsi="Times New Roman" w:cs="Times New Roman"/>
          <w:sz w:val="28"/>
          <w:szCs w:val="28"/>
          <w:lang w:eastAsia="ru-RU"/>
        </w:rPr>
      </w:pPr>
    </w:p>
    <w:p w:rsidR="007C392B" w:rsidRPr="00146ABA" w:rsidRDefault="00093F50" w:rsidP="007C392B">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31" w:name="_Toc358669572"/>
      <w:bookmarkStart w:id="32" w:name="_Toc375163446"/>
      <w:bookmarkStart w:id="33" w:name="_Toc166681032"/>
      <w:r>
        <w:rPr>
          <w:rFonts w:ascii="Times New Roman" w:eastAsia="Times New Roman" w:hAnsi="Times New Roman" w:cs="Times New Roman"/>
          <w:b/>
          <w:sz w:val="28"/>
          <w:szCs w:val="28"/>
          <w:lang w:eastAsia="ru-RU"/>
        </w:rPr>
        <w:t>2</w:t>
      </w:r>
      <w:r w:rsidR="00A62E5B">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5</w:t>
      </w:r>
      <w:r w:rsidR="007C392B" w:rsidRPr="00146ABA">
        <w:rPr>
          <w:rFonts w:ascii="Times New Roman" w:eastAsia="Times New Roman" w:hAnsi="Times New Roman" w:cs="Times New Roman"/>
          <w:b/>
          <w:sz w:val="28"/>
          <w:szCs w:val="28"/>
          <w:lang w:eastAsia="ru-RU"/>
        </w:rPr>
        <w:t xml:space="preserve">. </w:t>
      </w:r>
      <w:r w:rsidR="002029A8">
        <w:rPr>
          <w:rFonts w:ascii="Times New Roman" w:eastAsia="Times New Roman" w:hAnsi="Times New Roman" w:cs="Times New Roman"/>
          <w:b/>
          <w:sz w:val="28"/>
          <w:szCs w:val="28"/>
          <w:lang w:eastAsia="ru-RU"/>
        </w:rPr>
        <w:t>Р</w:t>
      </w:r>
      <w:r w:rsidR="002029A8" w:rsidRPr="002029A8">
        <w:rPr>
          <w:rFonts w:ascii="Times New Roman" w:eastAsia="Times New Roman" w:hAnsi="Times New Roman" w:cs="Times New Roman"/>
          <w:b/>
          <w:sz w:val="28"/>
          <w:szCs w:val="28"/>
          <w:lang w:eastAsia="ru-RU"/>
        </w:rPr>
        <w:t xml:space="preserve">адиус эффективного теплоснабжения, определяемый в соответствии </w:t>
      </w:r>
      <w:r w:rsidR="002029A8" w:rsidRPr="002029A8">
        <w:rPr>
          <w:rFonts w:ascii="Times New Roman" w:eastAsia="Times New Roman" w:hAnsi="Times New Roman" w:cs="Times New Roman"/>
          <w:b/>
          <w:sz w:val="28"/>
          <w:szCs w:val="28"/>
          <w:lang w:eastAsia="ru-RU"/>
        </w:rPr>
        <w:lastRenderedPageBreak/>
        <w:t>с методическими указаниями по разработке схем теплоснабжения</w:t>
      </w:r>
      <w:r w:rsidR="007C392B" w:rsidRPr="00146ABA">
        <w:rPr>
          <w:rFonts w:ascii="Times New Roman" w:eastAsia="Times New Roman" w:hAnsi="Times New Roman" w:cs="Times New Roman"/>
          <w:b/>
          <w:sz w:val="28"/>
          <w:szCs w:val="28"/>
          <w:lang w:eastAsia="ru-RU"/>
        </w:rPr>
        <w:t>.</w:t>
      </w:r>
      <w:bookmarkEnd w:id="31"/>
      <w:bookmarkEnd w:id="32"/>
      <w:bookmarkEnd w:id="33"/>
    </w:p>
    <w:p w:rsidR="002029A8" w:rsidRDefault="002029A8" w:rsidP="00596A4C">
      <w:pPr>
        <w:spacing w:after="0" w:line="360" w:lineRule="auto"/>
        <w:ind w:firstLine="567"/>
        <w:jc w:val="both"/>
        <w:rPr>
          <w:rFonts w:ascii="Times New Roman" w:eastAsia="Times New Roman" w:hAnsi="Times New Roman" w:cs="Times New Roman"/>
          <w:sz w:val="28"/>
          <w:szCs w:val="28"/>
          <w:lang w:eastAsia="ru-RU"/>
        </w:rPr>
      </w:pPr>
      <w:r w:rsidRPr="002029A8">
        <w:rPr>
          <w:rFonts w:ascii="Times New Roman" w:eastAsia="Times New Roman" w:hAnsi="Times New Roman" w:cs="Times New Roman"/>
          <w:sz w:val="28"/>
          <w:szCs w:val="28"/>
          <w:lang w:eastAsia="ru-RU"/>
        </w:rPr>
        <w:t xml:space="preserve">Радиус эффективного теплоснабжения, позволяющий определить условия, при которых подключение новых или увеличивающих тепловую нагрузку </w:t>
      </w:r>
      <w:proofErr w:type="spellStart"/>
      <w:r w:rsidRPr="002029A8">
        <w:rPr>
          <w:rFonts w:ascii="Times New Roman" w:eastAsia="Times New Roman" w:hAnsi="Times New Roman" w:cs="Times New Roman"/>
          <w:sz w:val="28"/>
          <w:szCs w:val="28"/>
          <w:lang w:eastAsia="ru-RU"/>
        </w:rPr>
        <w:t>теплопотребляющих</w:t>
      </w:r>
      <w:proofErr w:type="spellEnd"/>
      <w:r w:rsidRPr="002029A8">
        <w:rPr>
          <w:rFonts w:ascii="Times New Roman" w:eastAsia="Times New Roman" w:hAnsi="Times New Roman" w:cs="Times New Roman"/>
          <w:sz w:val="28"/>
          <w:szCs w:val="28"/>
          <w:lang w:eastAsia="ru-RU"/>
        </w:rPr>
        <w:t xml:space="preserve"> установок к системе теплоснабжения нецелесообразно вследствие увеличения совокупных расходов в указанной системе на единицу тепловой мощности, определяемый для зоны действия каждого источника тепловой энергии </w:t>
      </w:r>
    </w:p>
    <w:p w:rsidR="002029A8" w:rsidRDefault="002029A8" w:rsidP="00596A4C">
      <w:pPr>
        <w:spacing w:after="0" w:line="360" w:lineRule="auto"/>
        <w:ind w:firstLine="567"/>
        <w:jc w:val="both"/>
        <w:rPr>
          <w:rFonts w:ascii="Times New Roman" w:eastAsia="Times New Roman" w:hAnsi="Times New Roman" w:cs="Times New Roman"/>
          <w:sz w:val="28"/>
          <w:szCs w:val="28"/>
          <w:lang w:eastAsia="ru-RU"/>
        </w:rPr>
      </w:pPr>
      <w:r w:rsidRPr="002029A8">
        <w:rPr>
          <w:rFonts w:ascii="Times New Roman" w:eastAsia="Times New Roman" w:hAnsi="Times New Roman" w:cs="Times New Roman"/>
          <w:sz w:val="28"/>
          <w:szCs w:val="28"/>
          <w:lang w:eastAsia="ru-RU"/>
        </w:rPr>
        <w:t>Радиус эффективного теплоснабжения источников тепловой энергии для зоны действия источник</w:t>
      </w:r>
      <w:r w:rsidR="00093F50">
        <w:rPr>
          <w:rFonts w:ascii="Times New Roman" w:eastAsia="Times New Roman" w:hAnsi="Times New Roman" w:cs="Times New Roman"/>
          <w:sz w:val="28"/>
          <w:szCs w:val="28"/>
          <w:lang w:eastAsia="ru-RU"/>
        </w:rPr>
        <w:t>ов</w:t>
      </w:r>
      <w:r w:rsidRPr="002029A8">
        <w:rPr>
          <w:rFonts w:ascii="Times New Roman" w:eastAsia="Times New Roman" w:hAnsi="Times New Roman" w:cs="Times New Roman"/>
          <w:sz w:val="28"/>
          <w:szCs w:val="28"/>
          <w:lang w:eastAsia="ru-RU"/>
        </w:rPr>
        <w:t xml:space="preserve"> тепловой энергии приведены в таблице </w:t>
      </w:r>
      <w:r w:rsidR="00093F50">
        <w:rPr>
          <w:rFonts w:ascii="Times New Roman" w:eastAsia="Times New Roman" w:hAnsi="Times New Roman" w:cs="Times New Roman"/>
          <w:sz w:val="28"/>
          <w:szCs w:val="28"/>
          <w:lang w:eastAsia="ru-RU"/>
        </w:rPr>
        <w:t>2</w:t>
      </w:r>
      <w:r w:rsidRPr="002029A8">
        <w:rPr>
          <w:rFonts w:ascii="Times New Roman" w:eastAsia="Times New Roman" w:hAnsi="Times New Roman" w:cs="Times New Roman"/>
          <w:sz w:val="28"/>
          <w:szCs w:val="28"/>
          <w:lang w:eastAsia="ru-RU"/>
        </w:rPr>
        <w:t>.</w:t>
      </w:r>
      <w:r w:rsidR="00093F50">
        <w:rPr>
          <w:rFonts w:ascii="Times New Roman" w:eastAsia="Times New Roman" w:hAnsi="Times New Roman" w:cs="Times New Roman"/>
          <w:sz w:val="28"/>
          <w:szCs w:val="28"/>
          <w:lang w:eastAsia="ru-RU"/>
        </w:rPr>
        <w:t>5.1</w:t>
      </w:r>
      <w:r w:rsidRPr="002029A8">
        <w:rPr>
          <w:rFonts w:ascii="Times New Roman" w:eastAsia="Times New Roman" w:hAnsi="Times New Roman" w:cs="Times New Roman"/>
          <w:sz w:val="28"/>
          <w:szCs w:val="28"/>
          <w:lang w:eastAsia="ru-RU"/>
        </w:rPr>
        <w:t>.</w:t>
      </w:r>
    </w:p>
    <w:p w:rsidR="00093F50" w:rsidRPr="00537EBA" w:rsidRDefault="00093F50" w:rsidP="00093F50">
      <w:pPr>
        <w:spacing w:after="0" w:line="360" w:lineRule="auto"/>
        <w:jc w:val="both"/>
        <w:rPr>
          <w:rFonts w:ascii="Times New Roman" w:eastAsia="Times New Roman" w:hAnsi="Times New Roman" w:cs="Times New Roman"/>
          <w:b/>
          <w:sz w:val="28"/>
          <w:szCs w:val="28"/>
          <w:lang w:eastAsia="ru-RU"/>
        </w:rPr>
      </w:pPr>
      <w:r w:rsidRPr="00537EBA">
        <w:rPr>
          <w:rFonts w:ascii="Times New Roman" w:eastAsia="Times New Roman" w:hAnsi="Times New Roman" w:cs="Times New Roman"/>
          <w:b/>
          <w:sz w:val="28"/>
          <w:szCs w:val="28"/>
          <w:lang w:eastAsia="ru-RU"/>
        </w:rPr>
        <w:t xml:space="preserve">Таблица </w:t>
      </w:r>
      <w:r>
        <w:rPr>
          <w:rFonts w:ascii="Times New Roman" w:eastAsia="Times New Roman" w:hAnsi="Times New Roman" w:cs="Times New Roman"/>
          <w:b/>
          <w:sz w:val="28"/>
          <w:szCs w:val="28"/>
          <w:lang w:eastAsia="ru-RU"/>
        </w:rPr>
        <w:t>2.5</w:t>
      </w:r>
      <w:r w:rsidRPr="00537EBA">
        <w:rPr>
          <w:rFonts w:ascii="Times New Roman" w:eastAsia="Times New Roman" w:hAnsi="Times New Roman" w:cs="Times New Roman"/>
          <w:b/>
          <w:sz w:val="28"/>
          <w:szCs w:val="28"/>
          <w:lang w:eastAsia="ru-RU"/>
        </w:rPr>
        <w:t>.1 – Результаты расчетов радиусов систем теплоснабжения</w:t>
      </w:r>
    </w:p>
    <w:tbl>
      <w:tblPr>
        <w:tblStyle w:val="af8"/>
        <w:tblW w:w="0" w:type="auto"/>
        <w:tblLook w:val="04A0" w:firstRow="1" w:lastRow="0" w:firstColumn="1" w:lastColumn="0" w:noHBand="0" w:noVBand="1"/>
      </w:tblPr>
      <w:tblGrid>
        <w:gridCol w:w="3377"/>
        <w:gridCol w:w="3380"/>
        <w:gridCol w:w="3380"/>
      </w:tblGrid>
      <w:tr w:rsidR="00916D26" w:rsidRPr="00537EBA" w:rsidTr="00916D26">
        <w:tc>
          <w:tcPr>
            <w:tcW w:w="3474" w:type="dxa"/>
            <w:shd w:val="clear" w:color="auto" w:fill="92D050"/>
            <w:vAlign w:val="center"/>
          </w:tcPr>
          <w:p w:rsidR="00916D26" w:rsidRPr="00537EBA" w:rsidRDefault="00916D26" w:rsidP="00916D26">
            <w:pPr>
              <w:jc w:val="center"/>
              <w:rPr>
                <w:rFonts w:ascii="Times New Roman" w:eastAsia="Times New Roman" w:hAnsi="Times New Roman" w:cs="Times New Roman"/>
                <w:b/>
                <w:sz w:val="24"/>
                <w:szCs w:val="24"/>
                <w:lang w:eastAsia="ru-RU"/>
              </w:rPr>
            </w:pPr>
            <w:r w:rsidRPr="00537EBA">
              <w:rPr>
                <w:rFonts w:ascii="Times New Roman" w:eastAsia="Times New Roman" w:hAnsi="Times New Roman" w:cs="Times New Roman"/>
                <w:b/>
                <w:sz w:val="24"/>
                <w:szCs w:val="24"/>
                <w:lang w:eastAsia="ru-RU"/>
              </w:rPr>
              <w:t>Наименование системы теплоснабжения</w:t>
            </w:r>
          </w:p>
        </w:tc>
        <w:tc>
          <w:tcPr>
            <w:tcW w:w="3474" w:type="dxa"/>
            <w:shd w:val="clear" w:color="auto" w:fill="92D050"/>
            <w:vAlign w:val="center"/>
          </w:tcPr>
          <w:p w:rsidR="00916D26" w:rsidRPr="00537EBA" w:rsidRDefault="00916D26" w:rsidP="00916D26">
            <w:pPr>
              <w:jc w:val="center"/>
              <w:rPr>
                <w:rFonts w:ascii="Times New Roman" w:eastAsia="Times New Roman" w:hAnsi="Times New Roman" w:cs="Times New Roman"/>
                <w:b/>
                <w:sz w:val="24"/>
                <w:szCs w:val="24"/>
                <w:lang w:eastAsia="ru-RU"/>
              </w:rPr>
            </w:pPr>
            <w:r w:rsidRPr="00537EBA">
              <w:rPr>
                <w:rFonts w:ascii="Times New Roman" w:eastAsia="Times New Roman" w:hAnsi="Times New Roman" w:cs="Times New Roman"/>
                <w:b/>
                <w:sz w:val="24"/>
                <w:szCs w:val="24"/>
                <w:lang w:eastAsia="ru-RU"/>
              </w:rPr>
              <w:t xml:space="preserve">Фактический радиус теплоснабжения, </w:t>
            </w:r>
            <w:proofErr w:type="gramStart"/>
            <w:r w:rsidRPr="00537EBA">
              <w:rPr>
                <w:rFonts w:ascii="Times New Roman" w:eastAsia="Times New Roman" w:hAnsi="Times New Roman" w:cs="Times New Roman"/>
                <w:b/>
                <w:sz w:val="24"/>
                <w:szCs w:val="24"/>
                <w:lang w:eastAsia="ru-RU"/>
              </w:rPr>
              <w:t>м</w:t>
            </w:r>
            <w:proofErr w:type="gramEnd"/>
            <w:r w:rsidRPr="00537EBA">
              <w:rPr>
                <w:rFonts w:ascii="Times New Roman" w:eastAsia="Times New Roman" w:hAnsi="Times New Roman" w:cs="Times New Roman"/>
                <w:b/>
                <w:sz w:val="24"/>
                <w:szCs w:val="24"/>
                <w:lang w:eastAsia="ru-RU"/>
              </w:rPr>
              <w:t>.</w:t>
            </w:r>
          </w:p>
        </w:tc>
        <w:tc>
          <w:tcPr>
            <w:tcW w:w="3474" w:type="dxa"/>
            <w:shd w:val="clear" w:color="auto" w:fill="92D050"/>
            <w:vAlign w:val="center"/>
          </w:tcPr>
          <w:p w:rsidR="00916D26" w:rsidRPr="00537EBA" w:rsidRDefault="00916D26" w:rsidP="00916D26">
            <w:pPr>
              <w:jc w:val="center"/>
              <w:rPr>
                <w:rFonts w:ascii="Times New Roman" w:eastAsia="Times New Roman" w:hAnsi="Times New Roman" w:cs="Times New Roman"/>
                <w:b/>
                <w:sz w:val="24"/>
                <w:szCs w:val="24"/>
                <w:lang w:eastAsia="ru-RU"/>
              </w:rPr>
            </w:pPr>
            <w:r w:rsidRPr="00537EBA">
              <w:rPr>
                <w:rFonts w:ascii="Times New Roman" w:eastAsia="Times New Roman" w:hAnsi="Times New Roman" w:cs="Times New Roman"/>
                <w:b/>
                <w:sz w:val="24"/>
                <w:szCs w:val="24"/>
                <w:lang w:eastAsia="ru-RU"/>
              </w:rPr>
              <w:t xml:space="preserve">Эффективный радиус теплоснабжения, </w:t>
            </w:r>
            <w:proofErr w:type="gramStart"/>
            <w:r w:rsidRPr="00537EBA">
              <w:rPr>
                <w:rFonts w:ascii="Times New Roman" w:eastAsia="Times New Roman" w:hAnsi="Times New Roman" w:cs="Times New Roman"/>
                <w:b/>
                <w:sz w:val="24"/>
                <w:szCs w:val="24"/>
                <w:lang w:eastAsia="ru-RU"/>
              </w:rPr>
              <w:t>м</w:t>
            </w:r>
            <w:proofErr w:type="gramEnd"/>
            <w:r w:rsidRPr="00537EBA">
              <w:rPr>
                <w:rFonts w:ascii="Times New Roman" w:eastAsia="Times New Roman" w:hAnsi="Times New Roman" w:cs="Times New Roman"/>
                <w:b/>
                <w:sz w:val="24"/>
                <w:szCs w:val="24"/>
                <w:lang w:eastAsia="ru-RU"/>
              </w:rPr>
              <w:t>.</w:t>
            </w:r>
          </w:p>
        </w:tc>
      </w:tr>
      <w:tr w:rsidR="00916D26" w:rsidRPr="00537EBA" w:rsidTr="00916D26">
        <w:tc>
          <w:tcPr>
            <w:tcW w:w="3474" w:type="dxa"/>
          </w:tcPr>
          <w:p w:rsidR="00916D26" w:rsidRPr="00537EBA" w:rsidRDefault="00916D26" w:rsidP="00916D2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теплоснабжения котельной ул. </w:t>
            </w:r>
            <w:proofErr w:type="spellStart"/>
            <w:r>
              <w:rPr>
                <w:rFonts w:ascii="Times New Roman" w:eastAsia="Times New Roman" w:hAnsi="Times New Roman" w:cs="Times New Roman"/>
                <w:sz w:val="24"/>
                <w:szCs w:val="24"/>
                <w:lang w:eastAsia="ru-RU"/>
              </w:rPr>
              <w:t>Студнева</w:t>
            </w:r>
            <w:proofErr w:type="spellEnd"/>
          </w:p>
        </w:tc>
        <w:tc>
          <w:tcPr>
            <w:tcW w:w="3474" w:type="dxa"/>
            <w:vAlign w:val="center"/>
          </w:tcPr>
          <w:p w:rsidR="00916D26" w:rsidRPr="00537EBA" w:rsidRDefault="00916D26" w:rsidP="00916D2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760</w:t>
            </w:r>
          </w:p>
        </w:tc>
        <w:tc>
          <w:tcPr>
            <w:tcW w:w="3474" w:type="dxa"/>
            <w:vAlign w:val="center"/>
          </w:tcPr>
          <w:p w:rsidR="00916D26" w:rsidRPr="00537EBA" w:rsidRDefault="00916D26" w:rsidP="00916D2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777</w:t>
            </w:r>
          </w:p>
        </w:tc>
      </w:tr>
      <w:tr w:rsidR="00916D26" w:rsidRPr="00537EBA" w:rsidTr="00916D26">
        <w:tc>
          <w:tcPr>
            <w:tcW w:w="3474" w:type="dxa"/>
          </w:tcPr>
          <w:p w:rsidR="00916D26" w:rsidRPr="00537EBA" w:rsidRDefault="00916D26" w:rsidP="00916D2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теплоснабжения котельной </w:t>
            </w:r>
            <w:proofErr w:type="gramStart"/>
            <w:r>
              <w:rPr>
                <w:rFonts w:ascii="Times New Roman" w:eastAsia="Times New Roman" w:hAnsi="Times New Roman" w:cs="Times New Roman"/>
                <w:sz w:val="24"/>
                <w:szCs w:val="24"/>
                <w:lang w:eastAsia="ru-RU"/>
              </w:rPr>
              <w:t>Революционный</w:t>
            </w:r>
            <w:proofErr w:type="gramEnd"/>
            <w:r>
              <w:rPr>
                <w:rFonts w:ascii="Times New Roman" w:eastAsia="Times New Roman" w:hAnsi="Times New Roman" w:cs="Times New Roman"/>
                <w:sz w:val="24"/>
                <w:szCs w:val="24"/>
                <w:lang w:eastAsia="ru-RU"/>
              </w:rPr>
              <w:t xml:space="preserve"> пер.</w:t>
            </w:r>
          </w:p>
        </w:tc>
        <w:tc>
          <w:tcPr>
            <w:tcW w:w="3474" w:type="dxa"/>
            <w:vAlign w:val="center"/>
          </w:tcPr>
          <w:p w:rsidR="00916D26" w:rsidRPr="00537EBA" w:rsidRDefault="00916D26" w:rsidP="00916D2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p>
        </w:tc>
        <w:tc>
          <w:tcPr>
            <w:tcW w:w="3474" w:type="dxa"/>
            <w:vAlign w:val="center"/>
          </w:tcPr>
          <w:p w:rsidR="00916D26" w:rsidRPr="00537EBA" w:rsidRDefault="00916D26" w:rsidP="00916D2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2093</w:t>
            </w:r>
          </w:p>
        </w:tc>
      </w:tr>
      <w:tr w:rsidR="00916D26" w:rsidRPr="00537EBA" w:rsidTr="00916D26">
        <w:tc>
          <w:tcPr>
            <w:tcW w:w="3474" w:type="dxa"/>
          </w:tcPr>
          <w:p w:rsidR="00916D26" w:rsidRDefault="00916D26" w:rsidP="00916D2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Система теплоснабжения котельной </w:t>
            </w:r>
            <w:r w:rsidRPr="00EF77EA">
              <w:rPr>
                <w:rFonts w:ascii="Times New Roman" w:eastAsia="Times New Roman" w:hAnsi="Times New Roman" w:cs="Times New Roman"/>
                <w:sz w:val="24"/>
                <w:szCs w:val="24"/>
                <w:lang w:eastAsia="ru-RU"/>
              </w:rPr>
              <w:t>ПТФ №3 ОАО ХБК «Шуйские ситцы»</w:t>
            </w:r>
          </w:p>
        </w:tc>
        <w:tc>
          <w:tcPr>
            <w:tcW w:w="3474" w:type="dxa"/>
            <w:vAlign w:val="center"/>
          </w:tcPr>
          <w:p w:rsidR="00916D26" w:rsidRDefault="00916D26" w:rsidP="00916D2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1485</w:t>
            </w:r>
          </w:p>
        </w:tc>
        <w:tc>
          <w:tcPr>
            <w:tcW w:w="3474" w:type="dxa"/>
            <w:vAlign w:val="center"/>
          </w:tcPr>
          <w:p w:rsidR="00916D26" w:rsidRDefault="00916D26" w:rsidP="00916D26">
            <w:pPr>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1500</w:t>
            </w:r>
          </w:p>
        </w:tc>
      </w:tr>
    </w:tbl>
    <w:p w:rsidR="00916D26" w:rsidRDefault="00916D26" w:rsidP="00093F50">
      <w:pPr>
        <w:spacing w:after="0" w:line="360" w:lineRule="auto"/>
        <w:ind w:firstLine="567"/>
        <w:jc w:val="both"/>
        <w:rPr>
          <w:rFonts w:ascii="Times New Roman" w:eastAsia="Times New Roman" w:hAnsi="Times New Roman" w:cs="Times New Roman"/>
          <w:sz w:val="28"/>
          <w:szCs w:val="28"/>
          <w:lang w:eastAsia="ru-RU"/>
        </w:rPr>
      </w:pPr>
    </w:p>
    <w:p w:rsidR="00093F50" w:rsidRPr="00232962" w:rsidRDefault="00093F50" w:rsidP="00093F50">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Фактические радиусы рассмотренных систем теплоснабжения находятся в границах эффективных радиусов теплоснабжения.</w:t>
      </w:r>
    </w:p>
    <w:p w:rsidR="00094D7E" w:rsidRPr="00146ABA" w:rsidRDefault="007C392B" w:rsidP="00094D7E">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r w:rsidRPr="00146ABA">
        <w:rPr>
          <w:rFonts w:ascii="Times New Roman" w:eastAsia="Times New Roman" w:hAnsi="Times New Roman" w:cs="Times New Roman"/>
          <w:b/>
          <w:sz w:val="28"/>
          <w:szCs w:val="28"/>
          <w:lang w:eastAsia="ru-RU"/>
        </w:rPr>
        <w:br w:type="page"/>
      </w:r>
      <w:bookmarkStart w:id="34" w:name="_Toc358669578"/>
      <w:bookmarkStart w:id="35" w:name="_Toc375163452"/>
      <w:bookmarkStart w:id="36" w:name="_Toc166681033"/>
      <w:r w:rsidR="00B84F99" w:rsidRPr="00B84F99">
        <w:rPr>
          <w:rFonts w:ascii="Times New Roman" w:eastAsia="Times New Roman" w:hAnsi="Times New Roman" w:cs="Times New Roman"/>
          <w:b/>
          <w:bCs/>
          <w:sz w:val="28"/>
          <w:szCs w:val="28"/>
          <w:lang w:eastAsia="ru-RU"/>
        </w:rPr>
        <w:lastRenderedPageBreak/>
        <w:t>Раздел</w:t>
      </w:r>
      <w:r w:rsidR="00094D7E" w:rsidRPr="00146ABA">
        <w:rPr>
          <w:rFonts w:ascii="Times New Roman" w:eastAsia="Times New Roman" w:hAnsi="Times New Roman" w:cs="Times New Roman"/>
          <w:b/>
          <w:sz w:val="28"/>
          <w:szCs w:val="28"/>
          <w:lang w:eastAsia="ru-RU"/>
        </w:rPr>
        <w:t xml:space="preserve"> </w:t>
      </w:r>
      <w:r w:rsidR="006E38BB" w:rsidRPr="00BE3C4C">
        <w:rPr>
          <w:rFonts w:ascii="Times New Roman" w:eastAsia="Times New Roman" w:hAnsi="Times New Roman" w:cs="Times New Roman"/>
          <w:b/>
          <w:sz w:val="28"/>
          <w:szCs w:val="28"/>
          <w:lang w:eastAsia="ru-RU"/>
        </w:rPr>
        <w:t>3</w:t>
      </w:r>
      <w:r w:rsidR="00094D7E" w:rsidRPr="00146ABA">
        <w:rPr>
          <w:rFonts w:ascii="Times New Roman" w:eastAsia="Times New Roman" w:hAnsi="Times New Roman" w:cs="Times New Roman"/>
          <w:b/>
          <w:sz w:val="28"/>
          <w:szCs w:val="28"/>
          <w:lang w:eastAsia="ru-RU"/>
        </w:rPr>
        <w:t xml:space="preserve">. </w:t>
      </w:r>
      <w:r w:rsidR="00955C94" w:rsidRPr="00955C94">
        <w:rPr>
          <w:rFonts w:ascii="Times New Roman" w:eastAsia="Times New Roman" w:hAnsi="Times New Roman" w:cs="Times New Roman"/>
          <w:b/>
          <w:sz w:val="28"/>
          <w:szCs w:val="28"/>
          <w:lang w:eastAsia="ru-RU"/>
        </w:rPr>
        <w:t>Существующие и перспективные балансы теплоносителя</w:t>
      </w:r>
      <w:r w:rsidR="00094D7E" w:rsidRPr="00146ABA">
        <w:rPr>
          <w:rFonts w:ascii="Times New Roman" w:eastAsia="Times New Roman" w:hAnsi="Times New Roman" w:cs="Times New Roman"/>
          <w:b/>
          <w:sz w:val="28"/>
          <w:szCs w:val="28"/>
          <w:lang w:eastAsia="ru-RU"/>
        </w:rPr>
        <w:t>.</w:t>
      </w:r>
      <w:bookmarkEnd w:id="34"/>
      <w:bookmarkEnd w:id="35"/>
      <w:bookmarkEnd w:id="36"/>
    </w:p>
    <w:p w:rsidR="00094D7E" w:rsidRPr="00146ABA" w:rsidRDefault="006E38BB" w:rsidP="00600D97">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37" w:name="_Toc358669579"/>
      <w:bookmarkStart w:id="38" w:name="_Toc375163453"/>
      <w:bookmarkStart w:id="39" w:name="_Toc166681034"/>
      <w:r w:rsidRPr="006E38BB">
        <w:rPr>
          <w:rFonts w:ascii="Times New Roman" w:eastAsia="Times New Roman" w:hAnsi="Times New Roman" w:cs="Times New Roman"/>
          <w:b/>
          <w:sz w:val="28"/>
          <w:szCs w:val="28"/>
          <w:lang w:eastAsia="ru-RU"/>
        </w:rPr>
        <w:t>3</w:t>
      </w:r>
      <w:r w:rsidR="00094D7E" w:rsidRPr="00146ABA">
        <w:rPr>
          <w:rFonts w:ascii="Times New Roman" w:eastAsia="Times New Roman" w:hAnsi="Times New Roman" w:cs="Times New Roman"/>
          <w:b/>
          <w:sz w:val="28"/>
          <w:szCs w:val="28"/>
          <w:lang w:eastAsia="ru-RU"/>
        </w:rPr>
        <w:t xml:space="preserve">.1. </w:t>
      </w:r>
      <w:r w:rsidR="000E10D5">
        <w:rPr>
          <w:rFonts w:ascii="Times New Roman" w:eastAsia="Times New Roman" w:hAnsi="Times New Roman" w:cs="Times New Roman"/>
          <w:b/>
          <w:sz w:val="28"/>
          <w:szCs w:val="28"/>
          <w:lang w:eastAsia="ru-RU"/>
        </w:rPr>
        <w:t>С</w:t>
      </w:r>
      <w:r w:rsidR="000E10D5" w:rsidRPr="000E10D5">
        <w:rPr>
          <w:rFonts w:ascii="Times New Roman" w:eastAsia="Times New Roman" w:hAnsi="Times New Roman" w:cs="Times New Roman"/>
          <w:b/>
          <w:sz w:val="28"/>
          <w:szCs w:val="28"/>
          <w:lang w:eastAsia="ru-RU"/>
        </w:rPr>
        <w:t xml:space="preserve">уществующие и перспективные балансы производительности водоподготовительных установок и максимального потребления теплоносителя </w:t>
      </w:r>
      <w:proofErr w:type="spellStart"/>
      <w:r w:rsidR="000E10D5" w:rsidRPr="000E10D5">
        <w:rPr>
          <w:rFonts w:ascii="Times New Roman" w:eastAsia="Times New Roman" w:hAnsi="Times New Roman" w:cs="Times New Roman"/>
          <w:b/>
          <w:sz w:val="28"/>
          <w:szCs w:val="28"/>
          <w:lang w:eastAsia="ru-RU"/>
        </w:rPr>
        <w:t>теплопотребляющими</w:t>
      </w:r>
      <w:proofErr w:type="spellEnd"/>
      <w:r w:rsidR="000E10D5" w:rsidRPr="000E10D5">
        <w:rPr>
          <w:rFonts w:ascii="Times New Roman" w:eastAsia="Times New Roman" w:hAnsi="Times New Roman" w:cs="Times New Roman"/>
          <w:b/>
          <w:sz w:val="28"/>
          <w:szCs w:val="28"/>
          <w:lang w:eastAsia="ru-RU"/>
        </w:rPr>
        <w:t xml:space="preserve"> установками потребителей</w:t>
      </w:r>
      <w:r w:rsidR="00094D7E" w:rsidRPr="00146ABA">
        <w:rPr>
          <w:rFonts w:ascii="Times New Roman" w:eastAsia="Times New Roman" w:hAnsi="Times New Roman" w:cs="Times New Roman"/>
          <w:b/>
          <w:sz w:val="28"/>
          <w:szCs w:val="28"/>
          <w:lang w:eastAsia="ru-RU"/>
        </w:rPr>
        <w:t>.</w:t>
      </w:r>
      <w:bookmarkEnd w:id="37"/>
      <w:bookmarkEnd w:id="38"/>
      <w:bookmarkEnd w:id="39"/>
    </w:p>
    <w:p w:rsidR="00094D7E" w:rsidRPr="00146ABA" w:rsidRDefault="00094D7E" w:rsidP="00094D7E">
      <w:pPr>
        <w:widowControl w:val="0"/>
        <w:tabs>
          <w:tab w:val="left" w:pos="567"/>
        </w:tabs>
        <w:adjustRightInd w:val="0"/>
        <w:spacing w:after="0" w:line="240" w:lineRule="auto"/>
        <w:ind w:left="1065"/>
        <w:textAlignment w:val="baseline"/>
        <w:rPr>
          <w:rFonts w:ascii="Times New Roman" w:eastAsia="Times New Roman" w:hAnsi="Times New Roman" w:cs="Times New Roman"/>
          <w:b/>
          <w:sz w:val="24"/>
          <w:szCs w:val="24"/>
          <w:lang w:eastAsia="ru-RU"/>
        </w:rPr>
      </w:pPr>
    </w:p>
    <w:p w:rsidR="00094D7E" w:rsidRPr="00146ABA" w:rsidRDefault="00094D7E" w:rsidP="00094D7E">
      <w:pPr>
        <w:widowControl w:val="0"/>
        <w:tabs>
          <w:tab w:val="left" w:pos="567"/>
        </w:tabs>
        <w:adjustRightInd w:val="0"/>
        <w:spacing w:after="0" w:line="360" w:lineRule="auto"/>
        <w:ind w:firstLine="425"/>
        <w:jc w:val="both"/>
        <w:rPr>
          <w:rFonts w:ascii="Times New Roman" w:eastAsia="Times New Roman" w:hAnsi="Times New Roman" w:cs="Times New Roman"/>
          <w:spacing w:val="-5"/>
          <w:sz w:val="28"/>
          <w:szCs w:val="28"/>
          <w:lang w:eastAsia="ru-RU"/>
        </w:rPr>
      </w:pPr>
      <w:proofErr w:type="gramStart"/>
      <w:r w:rsidRPr="00146ABA">
        <w:rPr>
          <w:rFonts w:ascii="Times New Roman" w:eastAsia="Times New Roman" w:hAnsi="Times New Roman" w:cs="Times New Roman"/>
          <w:spacing w:val="-5"/>
          <w:sz w:val="28"/>
          <w:szCs w:val="28"/>
          <w:lang w:eastAsia="ru-RU"/>
        </w:rPr>
        <w:t>Балансы производительности водоподготовительных установок теплоносителя для тепловых сетей сформированы по результатам сведения балансов тепловых нагрузок и тепловых мощностей источников систем теплоснабжения, после чего формируются балансы тепловой мощности источника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 и определяются расходы сетевой воды</w:t>
      </w:r>
      <w:proofErr w:type="gramEnd"/>
      <w:r w:rsidRPr="00146ABA">
        <w:rPr>
          <w:rFonts w:ascii="Times New Roman" w:eastAsia="Times New Roman" w:hAnsi="Times New Roman" w:cs="Times New Roman"/>
          <w:spacing w:val="-5"/>
          <w:sz w:val="28"/>
          <w:szCs w:val="28"/>
          <w:lang w:eastAsia="ru-RU"/>
        </w:rPr>
        <w:t>, объем сетей и теплопроводов и потери в сетях по нормативам потерь. При одиночных выводах распределение тепловой мощности не требуется. Значения потерь теплоносителя в магистралях каждого источника принимаются с повышающим коэффициентом (1,05-1,1 в зависимости от химического состава исходной воды, используемой для подпитки теплосети, и технологической схемы водоочистки).</w:t>
      </w:r>
    </w:p>
    <w:p w:rsidR="008319D1" w:rsidRPr="00C05CFA" w:rsidRDefault="00794D71" w:rsidP="008319D1">
      <w:pPr>
        <w:autoSpaceDE w:val="0"/>
        <w:autoSpaceDN w:val="0"/>
        <w:adjustRightInd w:val="0"/>
        <w:spacing w:after="0" w:line="360" w:lineRule="auto"/>
        <w:ind w:firstLine="42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таблице </w:t>
      </w:r>
      <w:r w:rsidR="006E38BB" w:rsidRPr="006E38BB">
        <w:rPr>
          <w:rFonts w:ascii="Times New Roman" w:eastAsia="Times New Roman" w:hAnsi="Times New Roman" w:cs="Times New Roman"/>
          <w:sz w:val="28"/>
          <w:szCs w:val="28"/>
          <w:lang w:eastAsia="ru-RU"/>
        </w:rPr>
        <w:t>3</w:t>
      </w:r>
      <w:r w:rsidR="008319D1" w:rsidRPr="00C05CFA">
        <w:rPr>
          <w:rFonts w:ascii="Times New Roman" w:eastAsia="Times New Roman" w:hAnsi="Times New Roman" w:cs="Times New Roman"/>
          <w:sz w:val="28"/>
          <w:szCs w:val="28"/>
          <w:lang w:eastAsia="ru-RU"/>
        </w:rPr>
        <w:t>.1 представлены перспективные балансы производительности ВПУ источников теплоснабжения.</w:t>
      </w:r>
    </w:p>
    <w:p w:rsidR="008319D1" w:rsidRDefault="008319D1" w:rsidP="006E38BB">
      <w:pPr>
        <w:pStyle w:val="affc"/>
        <w:keepNext/>
        <w:spacing w:after="0"/>
      </w:pPr>
      <w:r>
        <w:t xml:space="preserve">Таблица </w:t>
      </w:r>
      <w:r w:rsidR="006E38BB">
        <w:rPr>
          <w:lang w:val="en-US"/>
        </w:rPr>
        <w:t>3</w:t>
      </w:r>
      <w:r>
        <w:t>.1</w:t>
      </w:r>
    </w:p>
    <w:tbl>
      <w:tblPr>
        <w:tblW w:w="5000" w:type="pct"/>
        <w:tblLook w:val="04A0" w:firstRow="1" w:lastRow="0" w:firstColumn="1" w:lastColumn="0" w:noHBand="0" w:noVBand="1"/>
      </w:tblPr>
      <w:tblGrid>
        <w:gridCol w:w="4121"/>
        <w:gridCol w:w="692"/>
        <w:gridCol w:w="695"/>
        <w:gridCol w:w="695"/>
        <w:gridCol w:w="692"/>
        <w:gridCol w:w="690"/>
        <w:gridCol w:w="690"/>
        <w:gridCol w:w="924"/>
        <w:gridCol w:w="938"/>
      </w:tblGrid>
      <w:tr w:rsidR="00104378" w:rsidRPr="00794D71" w:rsidTr="004E55CE">
        <w:trPr>
          <w:trHeight w:val="300"/>
        </w:trPr>
        <w:tc>
          <w:tcPr>
            <w:tcW w:w="2036" w:type="pct"/>
            <w:vMerge w:val="restart"/>
            <w:tcBorders>
              <w:top w:val="single" w:sz="4" w:space="0" w:color="auto"/>
              <w:left w:val="single" w:sz="4" w:space="0" w:color="auto"/>
              <w:bottom w:val="single" w:sz="4" w:space="0" w:color="auto"/>
              <w:right w:val="single" w:sz="4" w:space="0" w:color="auto"/>
            </w:tcBorders>
            <w:shd w:val="clear" w:color="auto" w:fill="92D050"/>
            <w:noWrap/>
            <w:vAlign w:val="center"/>
            <w:hideMark/>
          </w:tcPr>
          <w:p w:rsidR="00104378" w:rsidRPr="007C4F42" w:rsidRDefault="00104378" w:rsidP="007F53AC">
            <w:pPr>
              <w:spacing w:after="0" w:line="240" w:lineRule="auto"/>
              <w:jc w:val="center"/>
              <w:rPr>
                <w:rFonts w:ascii="Times New Roman" w:eastAsia="Times New Roman" w:hAnsi="Times New Roman" w:cs="Times New Roman"/>
                <w:b/>
                <w:color w:val="000000"/>
                <w:szCs w:val="20"/>
              </w:rPr>
            </w:pPr>
            <w:r w:rsidRPr="007C4F42">
              <w:rPr>
                <w:rFonts w:ascii="Times New Roman" w:eastAsia="Times New Roman" w:hAnsi="Times New Roman" w:cs="Times New Roman"/>
                <w:b/>
                <w:color w:val="000000"/>
                <w:szCs w:val="20"/>
              </w:rPr>
              <w:t>Наименование источника теплоснабжения</w:t>
            </w:r>
          </w:p>
        </w:tc>
        <w:tc>
          <w:tcPr>
            <w:tcW w:w="2964" w:type="pct"/>
            <w:gridSpan w:val="8"/>
            <w:tcBorders>
              <w:top w:val="single" w:sz="4" w:space="0" w:color="auto"/>
              <w:left w:val="nil"/>
              <w:bottom w:val="single" w:sz="4" w:space="0" w:color="auto"/>
              <w:right w:val="single" w:sz="4" w:space="0" w:color="auto"/>
            </w:tcBorders>
            <w:shd w:val="clear" w:color="auto" w:fill="92D050"/>
            <w:noWrap/>
            <w:vAlign w:val="center"/>
            <w:hideMark/>
          </w:tcPr>
          <w:p w:rsidR="00104378" w:rsidRPr="007C4F42" w:rsidRDefault="00104378" w:rsidP="007F53AC">
            <w:pPr>
              <w:spacing w:after="0" w:line="240" w:lineRule="auto"/>
              <w:jc w:val="center"/>
              <w:rPr>
                <w:rFonts w:ascii="Times New Roman" w:eastAsia="Times New Roman" w:hAnsi="Times New Roman" w:cs="Times New Roman"/>
                <w:b/>
                <w:color w:val="000000"/>
                <w:szCs w:val="20"/>
              </w:rPr>
            </w:pPr>
            <w:r w:rsidRPr="007C4F42">
              <w:rPr>
                <w:rFonts w:ascii="Times New Roman" w:eastAsia="Times New Roman" w:hAnsi="Times New Roman" w:cs="Times New Roman"/>
                <w:b/>
                <w:color w:val="000000"/>
                <w:szCs w:val="20"/>
              </w:rPr>
              <w:t>Установленная производительность водоподготовительных установок, т/ч</w:t>
            </w:r>
          </w:p>
        </w:tc>
      </w:tr>
      <w:tr w:rsidR="00270DBE" w:rsidRPr="00794D71" w:rsidTr="004E55CE">
        <w:trPr>
          <w:trHeight w:val="300"/>
        </w:trPr>
        <w:tc>
          <w:tcPr>
            <w:tcW w:w="2036"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270DBE" w:rsidRPr="007C4F42" w:rsidRDefault="00270DBE" w:rsidP="007F53AC">
            <w:pPr>
              <w:spacing w:after="0" w:line="240" w:lineRule="auto"/>
              <w:jc w:val="center"/>
              <w:rPr>
                <w:rFonts w:ascii="Times New Roman" w:eastAsia="Times New Roman" w:hAnsi="Times New Roman" w:cs="Times New Roman"/>
                <w:b/>
                <w:color w:val="000000"/>
                <w:szCs w:val="20"/>
              </w:rPr>
            </w:pPr>
          </w:p>
        </w:tc>
        <w:tc>
          <w:tcPr>
            <w:tcW w:w="339" w:type="pct"/>
            <w:tcBorders>
              <w:top w:val="nil"/>
              <w:left w:val="nil"/>
              <w:bottom w:val="single" w:sz="4" w:space="0" w:color="auto"/>
              <w:right w:val="single" w:sz="4" w:space="0" w:color="auto"/>
            </w:tcBorders>
            <w:shd w:val="clear" w:color="auto" w:fill="92D050"/>
            <w:noWrap/>
            <w:hideMark/>
          </w:tcPr>
          <w:p w:rsidR="00270DBE" w:rsidRPr="0052403B" w:rsidRDefault="00270DBE" w:rsidP="00AF1FE9">
            <w:r w:rsidRPr="0052403B">
              <w:t>2023</w:t>
            </w:r>
          </w:p>
        </w:tc>
        <w:tc>
          <w:tcPr>
            <w:tcW w:w="340" w:type="pct"/>
            <w:tcBorders>
              <w:top w:val="nil"/>
              <w:left w:val="nil"/>
              <w:bottom w:val="single" w:sz="4" w:space="0" w:color="auto"/>
              <w:right w:val="single" w:sz="4" w:space="0" w:color="auto"/>
            </w:tcBorders>
            <w:shd w:val="clear" w:color="auto" w:fill="92D050"/>
            <w:noWrap/>
            <w:hideMark/>
          </w:tcPr>
          <w:p w:rsidR="00270DBE" w:rsidRPr="0052403B" w:rsidRDefault="00270DBE" w:rsidP="00AF1FE9">
            <w:r w:rsidRPr="0052403B">
              <w:t>2024</w:t>
            </w:r>
          </w:p>
        </w:tc>
        <w:tc>
          <w:tcPr>
            <w:tcW w:w="340" w:type="pct"/>
            <w:tcBorders>
              <w:top w:val="nil"/>
              <w:left w:val="nil"/>
              <w:bottom w:val="single" w:sz="4" w:space="0" w:color="auto"/>
              <w:right w:val="single" w:sz="4" w:space="0" w:color="auto"/>
            </w:tcBorders>
            <w:shd w:val="clear" w:color="auto" w:fill="92D050"/>
            <w:noWrap/>
            <w:hideMark/>
          </w:tcPr>
          <w:p w:rsidR="00270DBE" w:rsidRPr="0052403B" w:rsidRDefault="00270DBE" w:rsidP="00AF1FE9">
            <w:r w:rsidRPr="0052403B">
              <w:t>2025</w:t>
            </w:r>
          </w:p>
        </w:tc>
        <w:tc>
          <w:tcPr>
            <w:tcW w:w="339" w:type="pct"/>
            <w:tcBorders>
              <w:top w:val="nil"/>
              <w:left w:val="nil"/>
              <w:bottom w:val="single" w:sz="4" w:space="0" w:color="auto"/>
              <w:right w:val="single" w:sz="4" w:space="0" w:color="auto"/>
            </w:tcBorders>
            <w:shd w:val="clear" w:color="auto" w:fill="92D050"/>
            <w:noWrap/>
            <w:hideMark/>
          </w:tcPr>
          <w:p w:rsidR="00270DBE" w:rsidRPr="0052403B" w:rsidRDefault="00270DBE" w:rsidP="00AF1FE9">
            <w:r w:rsidRPr="0052403B">
              <w:t>2026</w:t>
            </w:r>
          </w:p>
        </w:tc>
        <w:tc>
          <w:tcPr>
            <w:tcW w:w="338" w:type="pct"/>
            <w:tcBorders>
              <w:top w:val="nil"/>
              <w:left w:val="nil"/>
              <w:bottom w:val="single" w:sz="4" w:space="0" w:color="auto"/>
              <w:right w:val="single" w:sz="4" w:space="0" w:color="auto"/>
            </w:tcBorders>
            <w:shd w:val="clear" w:color="auto" w:fill="92D050"/>
            <w:noWrap/>
            <w:hideMark/>
          </w:tcPr>
          <w:p w:rsidR="00270DBE" w:rsidRPr="0052403B" w:rsidRDefault="00270DBE" w:rsidP="00AF1FE9">
            <w:r w:rsidRPr="0052403B">
              <w:t>2027</w:t>
            </w:r>
          </w:p>
        </w:tc>
        <w:tc>
          <w:tcPr>
            <w:tcW w:w="338" w:type="pct"/>
            <w:tcBorders>
              <w:top w:val="nil"/>
              <w:left w:val="nil"/>
              <w:bottom w:val="single" w:sz="4" w:space="0" w:color="auto"/>
              <w:right w:val="single" w:sz="4" w:space="0" w:color="auto"/>
            </w:tcBorders>
            <w:shd w:val="clear" w:color="auto" w:fill="92D050"/>
            <w:noWrap/>
            <w:hideMark/>
          </w:tcPr>
          <w:p w:rsidR="00270DBE" w:rsidRPr="0052403B" w:rsidRDefault="00270DBE" w:rsidP="00AF1FE9">
            <w:r w:rsidRPr="0052403B">
              <w:t>2028</w:t>
            </w:r>
          </w:p>
        </w:tc>
        <w:tc>
          <w:tcPr>
            <w:tcW w:w="464" w:type="pct"/>
            <w:tcBorders>
              <w:top w:val="nil"/>
              <w:left w:val="nil"/>
              <w:bottom w:val="single" w:sz="4" w:space="0" w:color="auto"/>
              <w:right w:val="single" w:sz="4" w:space="0" w:color="auto"/>
            </w:tcBorders>
            <w:shd w:val="clear" w:color="auto" w:fill="92D050"/>
            <w:noWrap/>
            <w:hideMark/>
          </w:tcPr>
          <w:p w:rsidR="00270DBE" w:rsidRPr="0052403B" w:rsidRDefault="00270DBE" w:rsidP="00AF1FE9">
            <w:r w:rsidRPr="0052403B">
              <w:t>2029-2033</w:t>
            </w:r>
          </w:p>
        </w:tc>
        <w:tc>
          <w:tcPr>
            <w:tcW w:w="467" w:type="pct"/>
            <w:tcBorders>
              <w:top w:val="nil"/>
              <w:left w:val="nil"/>
              <w:bottom w:val="single" w:sz="4" w:space="0" w:color="auto"/>
              <w:right w:val="single" w:sz="4" w:space="0" w:color="auto"/>
            </w:tcBorders>
            <w:shd w:val="clear" w:color="auto" w:fill="92D050"/>
            <w:noWrap/>
            <w:hideMark/>
          </w:tcPr>
          <w:p w:rsidR="00270DBE" w:rsidRDefault="00270DBE" w:rsidP="00AF1FE9">
            <w:r w:rsidRPr="0052403B">
              <w:t>2034 -2038</w:t>
            </w:r>
          </w:p>
        </w:tc>
      </w:tr>
      <w:tr w:rsidR="00104378" w:rsidRPr="00794D71" w:rsidTr="004E55CE">
        <w:trPr>
          <w:trHeight w:val="300"/>
        </w:trPr>
        <w:tc>
          <w:tcPr>
            <w:tcW w:w="2036" w:type="pct"/>
            <w:tcBorders>
              <w:top w:val="nil"/>
              <w:left w:val="single" w:sz="4" w:space="0" w:color="auto"/>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МУП «Теплосеть» контур ТПП №1</w:t>
            </w:r>
          </w:p>
        </w:tc>
        <w:tc>
          <w:tcPr>
            <w:tcW w:w="339" w:type="pct"/>
            <w:tcBorders>
              <w:top w:val="nil"/>
              <w:left w:val="nil"/>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20,0</w:t>
            </w:r>
          </w:p>
        </w:tc>
        <w:tc>
          <w:tcPr>
            <w:tcW w:w="340" w:type="pct"/>
            <w:tcBorders>
              <w:top w:val="nil"/>
              <w:left w:val="nil"/>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20,0</w:t>
            </w:r>
          </w:p>
        </w:tc>
        <w:tc>
          <w:tcPr>
            <w:tcW w:w="340" w:type="pct"/>
            <w:tcBorders>
              <w:top w:val="nil"/>
              <w:left w:val="nil"/>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20,0</w:t>
            </w:r>
          </w:p>
        </w:tc>
        <w:tc>
          <w:tcPr>
            <w:tcW w:w="339" w:type="pct"/>
            <w:tcBorders>
              <w:top w:val="nil"/>
              <w:left w:val="nil"/>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20,0</w:t>
            </w:r>
          </w:p>
        </w:tc>
        <w:tc>
          <w:tcPr>
            <w:tcW w:w="338" w:type="pct"/>
            <w:tcBorders>
              <w:top w:val="nil"/>
              <w:left w:val="nil"/>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20,0</w:t>
            </w:r>
          </w:p>
        </w:tc>
        <w:tc>
          <w:tcPr>
            <w:tcW w:w="338" w:type="pct"/>
            <w:tcBorders>
              <w:top w:val="nil"/>
              <w:left w:val="nil"/>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20,0</w:t>
            </w:r>
          </w:p>
        </w:tc>
        <w:tc>
          <w:tcPr>
            <w:tcW w:w="464" w:type="pct"/>
            <w:tcBorders>
              <w:top w:val="nil"/>
              <w:left w:val="nil"/>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20,00</w:t>
            </w:r>
          </w:p>
        </w:tc>
        <w:tc>
          <w:tcPr>
            <w:tcW w:w="467" w:type="pct"/>
            <w:tcBorders>
              <w:top w:val="nil"/>
              <w:left w:val="nil"/>
              <w:bottom w:val="single" w:sz="4" w:space="0" w:color="auto"/>
              <w:right w:val="single" w:sz="4" w:space="0" w:color="auto"/>
            </w:tcBorders>
            <w:shd w:val="clear" w:color="auto" w:fill="auto"/>
            <w:noWrap/>
            <w:vAlign w:val="center"/>
            <w:hideMark/>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20,00</w:t>
            </w:r>
          </w:p>
        </w:tc>
      </w:tr>
      <w:tr w:rsidR="00104378" w:rsidRPr="00794D71" w:rsidTr="004E55CE">
        <w:trPr>
          <w:trHeight w:val="300"/>
        </w:trPr>
        <w:tc>
          <w:tcPr>
            <w:tcW w:w="2036" w:type="pct"/>
            <w:tcBorders>
              <w:top w:val="nil"/>
              <w:left w:val="single" w:sz="4" w:space="0" w:color="auto"/>
              <w:bottom w:val="single" w:sz="4" w:space="0" w:color="auto"/>
              <w:right w:val="single" w:sz="4" w:space="0" w:color="auto"/>
            </w:tcBorders>
            <w:shd w:val="clear" w:color="auto" w:fill="auto"/>
            <w:noWrap/>
            <w:vAlign w:val="center"/>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Котельная №1 МУП  «Теплосеть»</w:t>
            </w:r>
          </w:p>
        </w:tc>
        <w:tc>
          <w:tcPr>
            <w:tcW w:w="339" w:type="pct"/>
            <w:tcBorders>
              <w:top w:val="nil"/>
              <w:left w:val="nil"/>
              <w:bottom w:val="single" w:sz="4" w:space="0" w:color="auto"/>
              <w:right w:val="single" w:sz="4" w:space="0" w:color="auto"/>
            </w:tcBorders>
            <w:shd w:val="clear" w:color="auto" w:fill="auto"/>
            <w:noWrap/>
            <w:vAlign w:val="center"/>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9,6</w:t>
            </w:r>
          </w:p>
        </w:tc>
        <w:tc>
          <w:tcPr>
            <w:tcW w:w="340" w:type="pct"/>
            <w:tcBorders>
              <w:top w:val="nil"/>
              <w:left w:val="nil"/>
              <w:bottom w:val="single" w:sz="4" w:space="0" w:color="auto"/>
              <w:right w:val="single" w:sz="4" w:space="0" w:color="auto"/>
            </w:tcBorders>
            <w:shd w:val="clear" w:color="auto" w:fill="auto"/>
            <w:noWrap/>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9,6</w:t>
            </w:r>
          </w:p>
        </w:tc>
        <w:tc>
          <w:tcPr>
            <w:tcW w:w="340" w:type="pct"/>
            <w:tcBorders>
              <w:top w:val="nil"/>
              <w:left w:val="nil"/>
              <w:bottom w:val="single" w:sz="4" w:space="0" w:color="auto"/>
              <w:right w:val="single" w:sz="4" w:space="0" w:color="auto"/>
            </w:tcBorders>
            <w:shd w:val="clear" w:color="auto" w:fill="auto"/>
            <w:noWrap/>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9,6</w:t>
            </w:r>
          </w:p>
        </w:tc>
        <w:tc>
          <w:tcPr>
            <w:tcW w:w="339" w:type="pct"/>
            <w:tcBorders>
              <w:top w:val="nil"/>
              <w:left w:val="nil"/>
              <w:bottom w:val="single" w:sz="4" w:space="0" w:color="auto"/>
              <w:right w:val="single" w:sz="4" w:space="0" w:color="auto"/>
            </w:tcBorders>
            <w:shd w:val="clear" w:color="auto" w:fill="auto"/>
            <w:noWrap/>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9,6</w:t>
            </w:r>
          </w:p>
        </w:tc>
        <w:tc>
          <w:tcPr>
            <w:tcW w:w="338" w:type="pct"/>
            <w:tcBorders>
              <w:top w:val="nil"/>
              <w:left w:val="nil"/>
              <w:bottom w:val="single" w:sz="4" w:space="0" w:color="auto"/>
              <w:right w:val="single" w:sz="4" w:space="0" w:color="auto"/>
            </w:tcBorders>
            <w:shd w:val="clear" w:color="auto" w:fill="auto"/>
            <w:noWrap/>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9,6</w:t>
            </w:r>
          </w:p>
        </w:tc>
        <w:tc>
          <w:tcPr>
            <w:tcW w:w="338" w:type="pct"/>
            <w:tcBorders>
              <w:top w:val="nil"/>
              <w:left w:val="nil"/>
              <w:bottom w:val="single" w:sz="4" w:space="0" w:color="auto"/>
              <w:right w:val="single" w:sz="4" w:space="0" w:color="auto"/>
            </w:tcBorders>
            <w:shd w:val="clear" w:color="auto" w:fill="auto"/>
            <w:noWrap/>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9,6</w:t>
            </w:r>
          </w:p>
        </w:tc>
        <w:tc>
          <w:tcPr>
            <w:tcW w:w="464" w:type="pct"/>
            <w:tcBorders>
              <w:top w:val="nil"/>
              <w:left w:val="nil"/>
              <w:bottom w:val="single" w:sz="4" w:space="0" w:color="auto"/>
              <w:right w:val="single" w:sz="4" w:space="0" w:color="auto"/>
            </w:tcBorders>
            <w:shd w:val="clear" w:color="auto" w:fill="auto"/>
            <w:noWrap/>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9,6</w:t>
            </w:r>
          </w:p>
        </w:tc>
        <w:tc>
          <w:tcPr>
            <w:tcW w:w="467" w:type="pct"/>
            <w:tcBorders>
              <w:top w:val="nil"/>
              <w:left w:val="nil"/>
              <w:bottom w:val="single" w:sz="4" w:space="0" w:color="auto"/>
              <w:right w:val="single" w:sz="4" w:space="0" w:color="auto"/>
            </w:tcBorders>
            <w:shd w:val="clear" w:color="auto" w:fill="auto"/>
            <w:noWrap/>
          </w:tcPr>
          <w:p w:rsidR="00104378" w:rsidRPr="009A5E8F" w:rsidRDefault="00104378" w:rsidP="007F53AC">
            <w:pPr>
              <w:spacing w:after="0" w:line="240" w:lineRule="auto"/>
              <w:jc w:val="center"/>
              <w:rPr>
                <w:rFonts w:ascii="Times New Roman" w:eastAsia="Times New Roman" w:hAnsi="Times New Roman" w:cs="Times New Roman"/>
                <w:szCs w:val="20"/>
              </w:rPr>
            </w:pPr>
            <w:r w:rsidRPr="009A5E8F">
              <w:rPr>
                <w:rFonts w:ascii="Times New Roman" w:eastAsia="Times New Roman" w:hAnsi="Times New Roman" w:cs="Times New Roman"/>
                <w:szCs w:val="20"/>
              </w:rPr>
              <w:t>9,6</w:t>
            </w:r>
          </w:p>
        </w:tc>
      </w:tr>
      <w:tr w:rsidR="004E55CE" w:rsidRPr="00794D71" w:rsidTr="00917976">
        <w:trPr>
          <w:trHeight w:val="300"/>
        </w:trPr>
        <w:tc>
          <w:tcPr>
            <w:tcW w:w="2036" w:type="pct"/>
            <w:tcBorders>
              <w:top w:val="nil"/>
              <w:left w:val="single" w:sz="4" w:space="0" w:color="auto"/>
              <w:bottom w:val="single" w:sz="4" w:space="0" w:color="auto"/>
              <w:right w:val="single" w:sz="4" w:space="0" w:color="auto"/>
            </w:tcBorders>
            <w:shd w:val="clear" w:color="auto" w:fill="auto"/>
            <w:noWrap/>
            <w:vAlign w:val="center"/>
          </w:tcPr>
          <w:p w:rsidR="004E55CE" w:rsidRPr="00917976" w:rsidRDefault="004E55CE" w:rsidP="007F53AC">
            <w:pPr>
              <w:spacing w:after="0" w:line="240" w:lineRule="auto"/>
              <w:jc w:val="center"/>
              <w:rPr>
                <w:rFonts w:ascii="Times New Roman" w:eastAsia="Times New Roman" w:hAnsi="Times New Roman" w:cs="Times New Roman"/>
                <w:color w:val="000000"/>
                <w:szCs w:val="20"/>
              </w:rPr>
            </w:pPr>
            <w:r w:rsidRPr="00917976">
              <w:rPr>
                <w:rFonts w:ascii="Times New Roman" w:eastAsia="Times New Roman" w:hAnsi="Times New Roman" w:cs="Times New Roman"/>
                <w:color w:val="000000"/>
                <w:szCs w:val="20"/>
              </w:rPr>
              <w:t>БМК «Буран-3,5-2-ГЖ» г. Фурманов ул. Демьяна Бедного</w:t>
            </w:r>
          </w:p>
        </w:tc>
        <w:tc>
          <w:tcPr>
            <w:tcW w:w="339" w:type="pct"/>
            <w:tcBorders>
              <w:top w:val="nil"/>
              <w:left w:val="nil"/>
              <w:bottom w:val="single" w:sz="4" w:space="0" w:color="auto"/>
              <w:right w:val="single" w:sz="4" w:space="0" w:color="auto"/>
            </w:tcBorders>
            <w:shd w:val="clear" w:color="auto" w:fill="auto"/>
            <w:noWrap/>
            <w:vAlign w:val="center"/>
          </w:tcPr>
          <w:p w:rsidR="004E55CE" w:rsidRPr="00917976" w:rsidRDefault="004E55CE" w:rsidP="007F53AC">
            <w:pPr>
              <w:spacing w:after="0" w:line="240" w:lineRule="auto"/>
              <w:jc w:val="center"/>
              <w:rPr>
                <w:rFonts w:ascii="Times New Roman" w:eastAsia="Times New Roman" w:hAnsi="Times New Roman" w:cs="Times New Roman"/>
                <w:color w:val="000000"/>
                <w:szCs w:val="20"/>
              </w:rPr>
            </w:pPr>
            <w:r w:rsidRPr="00917976">
              <w:rPr>
                <w:rFonts w:ascii="Times New Roman" w:eastAsia="Times New Roman" w:hAnsi="Times New Roman" w:cs="Times New Roman"/>
                <w:color w:val="000000"/>
                <w:szCs w:val="20"/>
              </w:rPr>
              <w:t>8,02</w:t>
            </w:r>
          </w:p>
        </w:tc>
        <w:tc>
          <w:tcPr>
            <w:tcW w:w="340" w:type="pct"/>
            <w:tcBorders>
              <w:top w:val="nil"/>
              <w:left w:val="nil"/>
              <w:bottom w:val="single" w:sz="4" w:space="0" w:color="auto"/>
              <w:right w:val="single" w:sz="4" w:space="0" w:color="auto"/>
            </w:tcBorders>
            <w:shd w:val="clear" w:color="auto" w:fill="auto"/>
            <w:noWrap/>
            <w:vAlign w:val="bottom"/>
          </w:tcPr>
          <w:p w:rsidR="004E55CE" w:rsidRPr="00917976" w:rsidRDefault="004E55CE" w:rsidP="00917976">
            <w:r w:rsidRPr="00917976">
              <w:rPr>
                <w:rFonts w:ascii="Times New Roman" w:eastAsia="Times New Roman" w:hAnsi="Times New Roman" w:cs="Times New Roman"/>
                <w:color w:val="000000"/>
                <w:szCs w:val="20"/>
              </w:rPr>
              <w:t>8,02</w:t>
            </w:r>
          </w:p>
        </w:tc>
        <w:tc>
          <w:tcPr>
            <w:tcW w:w="340" w:type="pct"/>
            <w:tcBorders>
              <w:top w:val="nil"/>
              <w:left w:val="nil"/>
              <w:bottom w:val="single" w:sz="4" w:space="0" w:color="auto"/>
              <w:right w:val="single" w:sz="4" w:space="0" w:color="auto"/>
            </w:tcBorders>
            <w:shd w:val="clear" w:color="auto" w:fill="auto"/>
            <w:noWrap/>
            <w:vAlign w:val="bottom"/>
          </w:tcPr>
          <w:p w:rsidR="004E55CE" w:rsidRPr="00917976" w:rsidRDefault="004E55CE" w:rsidP="00917976">
            <w:r w:rsidRPr="00917976">
              <w:rPr>
                <w:rFonts w:ascii="Times New Roman" w:eastAsia="Times New Roman" w:hAnsi="Times New Roman" w:cs="Times New Roman"/>
                <w:color w:val="000000"/>
                <w:szCs w:val="20"/>
              </w:rPr>
              <w:t>8,02</w:t>
            </w:r>
          </w:p>
        </w:tc>
        <w:tc>
          <w:tcPr>
            <w:tcW w:w="339" w:type="pct"/>
            <w:tcBorders>
              <w:top w:val="nil"/>
              <w:left w:val="nil"/>
              <w:bottom w:val="single" w:sz="4" w:space="0" w:color="auto"/>
              <w:right w:val="single" w:sz="4" w:space="0" w:color="auto"/>
            </w:tcBorders>
            <w:shd w:val="clear" w:color="auto" w:fill="auto"/>
            <w:noWrap/>
            <w:vAlign w:val="bottom"/>
          </w:tcPr>
          <w:p w:rsidR="004E55CE" w:rsidRPr="00917976" w:rsidRDefault="004E55CE" w:rsidP="00917976">
            <w:r w:rsidRPr="00917976">
              <w:rPr>
                <w:rFonts w:ascii="Times New Roman" w:eastAsia="Times New Roman" w:hAnsi="Times New Roman" w:cs="Times New Roman"/>
                <w:color w:val="000000"/>
                <w:szCs w:val="20"/>
              </w:rPr>
              <w:t>8,02</w:t>
            </w:r>
          </w:p>
        </w:tc>
        <w:tc>
          <w:tcPr>
            <w:tcW w:w="338" w:type="pct"/>
            <w:tcBorders>
              <w:top w:val="nil"/>
              <w:left w:val="nil"/>
              <w:bottom w:val="single" w:sz="4" w:space="0" w:color="auto"/>
              <w:right w:val="single" w:sz="4" w:space="0" w:color="auto"/>
            </w:tcBorders>
            <w:shd w:val="clear" w:color="auto" w:fill="auto"/>
            <w:noWrap/>
            <w:vAlign w:val="bottom"/>
          </w:tcPr>
          <w:p w:rsidR="004E55CE" w:rsidRPr="00917976" w:rsidRDefault="004E55CE" w:rsidP="00917976">
            <w:r w:rsidRPr="00917976">
              <w:rPr>
                <w:rFonts w:ascii="Times New Roman" w:eastAsia="Times New Roman" w:hAnsi="Times New Roman" w:cs="Times New Roman"/>
                <w:color w:val="000000"/>
                <w:szCs w:val="20"/>
              </w:rPr>
              <w:t>8,02</w:t>
            </w:r>
          </w:p>
        </w:tc>
        <w:tc>
          <w:tcPr>
            <w:tcW w:w="338" w:type="pct"/>
            <w:tcBorders>
              <w:top w:val="nil"/>
              <w:left w:val="nil"/>
              <w:bottom w:val="single" w:sz="4" w:space="0" w:color="auto"/>
              <w:right w:val="single" w:sz="4" w:space="0" w:color="auto"/>
            </w:tcBorders>
            <w:shd w:val="clear" w:color="auto" w:fill="auto"/>
            <w:noWrap/>
            <w:vAlign w:val="bottom"/>
          </w:tcPr>
          <w:p w:rsidR="004E55CE" w:rsidRPr="00917976" w:rsidRDefault="004E55CE" w:rsidP="00917976">
            <w:r w:rsidRPr="00917976">
              <w:rPr>
                <w:rFonts w:ascii="Times New Roman" w:eastAsia="Times New Roman" w:hAnsi="Times New Roman" w:cs="Times New Roman"/>
                <w:color w:val="000000"/>
                <w:szCs w:val="20"/>
              </w:rPr>
              <w:t>8,02</w:t>
            </w:r>
          </w:p>
        </w:tc>
        <w:tc>
          <w:tcPr>
            <w:tcW w:w="464" w:type="pct"/>
            <w:tcBorders>
              <w:top w:val="nil"/>
              <w:left w:val="nil"/>
              <w:bottom w:val="single" w:sz="4" w:space="0" w:color="auto"/>
              <w:right w:val="single" w:sz="4" w:space="0" w:color="auto"/>
            </w:tcBorders>
            <w:shd w:val="clear" w:color="auto" w:fill="auto"/>
            <w:noWrap/>
            <w:vAlign w:val="bottom"/>
          </w:tcPr>
          <w:p w:rsidR="004E55CE" w:rsidRPr="00917976" w:rsidRDefault="004E55CE" w:rsidP="00917976">
            <w:r w:rsidRPr="00917976">
              <w:rPr>
                <w:rFonts w:ascii="Times New Roman" w:eastAsia="Times New Roman" w:hAnsi="Times New Roman" w:cs="Times New Roman"/>
                <w:color w:val="000000"/>
                <w:szCs w:val="20"/>
              </w:rPr>
              <w:t>8,02</w:t>
            </w:r>
          </w:p>
        </w:tc>
        <w:tc>
          <w:tcPr>
            <w:tcW w:w="467" w:type="pct"/>
            <w:tcBorders>
              <w:top w:val="nil"/>
              <w:left w:val="nil"/>
              <w:bottom w:val="single" w:sz="4" w:space="0" w:color="auto"/>
              <w:right w:val="single" w:sz="4" w:space="0" w:color="auto"/>
            </w:tcBorders>
            <w:shd w:val="clear" w:color="auto" w:fill="auto"/>
            <w:noWrap/>
            <w:vAlign w:val="bottom"/>
          </w:tcPr>
          <w:p w:rsidR="004E55CE" w:rsidRPr="00917976" w:rsidRDefault="004E55CE" w:rsidP="00917976">
            <w:r w:rsidRPr="00917976">
              <w:rPr>
                <w:rFonts w:ascii="Times New Roman" w:eastAsia="Times New Roman" w:hAnsi="Times New Roman" w:cs="Times New Roman"/>
                <w:color w:val="000000"/>
                <w:szCs w:val="20"/>
              </w:rPr>
              <w:t>8,02</w:t>
            </w:r>
          </w:p>
        </w:tc>
      </w:tr>
      <w:tr w:rsidR="00104378" w:rsidRPr="00794D71" w:rsidTr="004E55CE">
        <w:trPr>
          <w:trHeight w:val="300"/>
        </w:trPr>
        <w:tc>
          <w:tcPr>
            <w:tcW w:w="2036" w:type="pct"/>
            <w:tcBorders>
              <w:top w:val="nil"/>
              <w:left w:val="single" w:sz="4" w:space="0" w:color="auto"/>
              <w:bottom w:val="single" w:sz="4" w:space="0" w:color="auto"/>
              <w:right w:val="single" w:sz="4" w:space="0" w:color="auto"/>
            </w:tcBorders>
            <w:shd w:val="clear" w:color="auto" w:fill="auto"/>
            <w:noWrap/>
            <w:vAlign w:val="center"/>
          </w:tcPr>
          <w:p w:rsidR="00104378" w:rsidRPr="00917976" w:rsidRDefault="00244F6B" w:rsidP="007F53AC">
            <w:pPr>
              <w:spacing w:after="0" w:line="240" w:lineRule="auto"/>
              <w:jc w:val="center"/>
              <w:rPr>
                <w:rFonts w:ascii="Times New Roman" w:eastAsia="Times New Roman" w:hAnsi="Times New Roman" w:cs="Times New Roman"/>
                <w:color w:val="000000"/>
                <w:szCs w:val="20"/>
              </w:rPr>
            </w:pPr>
            <w:r w:rsidRPr="00917976">
              <w:rPr>
                <w:rFonts w:ascii="Times New Roman" w:eastAsia="Times New Roman" w:hAnsi="Times New Roman" w:cs="Times New Roman"/>
                <w:color w:val="000000"/>
                <w:szCs w:val="20"/>
              </w:rPr>
              <w:t>БМК «Буран-18,2-3ГЖ» г. Фурманов ул. Жуковского</w:t>
            </w:r>
          </w:p>
        </w:tc>
        <w:tc>
          <w:tcPr>
            <w:tcW w:w="339" w:type="pct"/>
            <w:tcBorders>
              <w:top w:val="nil"/>
              <w:left w:val="nil"/>
              <w:bottom w:val="single" w:sz="4" w:space="0" w:color="auto"/>
              <w:right w:val="single" w:sz="4" w:space="0" w:color="auto"/>
            </w:tcBorders>
            <w:shd w:val="clear" w:color="auto" w:fill="auto"/>
            <w:noWrap/>
            <w:vAlign w:val="center"/>
          </w:tcPr>
          <w:p w:rsidR="00104378" w:rsidRPr="00917976" w:rsidRDefault="005D267B"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15,00</w:t>
            </w:r>
          </w:p>
        </w:tc>
        <w:tc>
          <w:tcPr>
            <w:tcW w:w="340" w:type="pct"/>
            <w:tcBorders>
              <w:top w:val="nil"/>
              <w:left w:val="nil"/>
              <w:bottom w:val="single" w:sz="4" w:space="0" w:color="auto"/>
              <w:right w:val="single" w:sz="4" w:space="0" w:color="auto"/>
            </w:tcBorders>
            <w:shd w:val="clear" w:color="auto" w:fill="auto"/>
            <w:noWrap/>
            <w:vAlign w:val="center"/>
          </w:tcPr>
          <w:p w:rsidR="00104378" w:rsidRPr="00917976" w:rsidRDefault="005D267B"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15,00</w:t>
            </w:r>
          </w:p>
        </w:tc>
        <w:tc>
          <w:tcPr>
            <w:tcW w:w="340" w:type="pct"/>
            <w:tcBorders>
              <w:top w:val="nil"/>
              <w:left w:val="nil"/>
              <w:bottom w:val="single" w:sz="4" w:space="0" w:color="auto"/>
              <w:right w:val="single" w:sz="4" w:space="0" w:color="auto"/>
            </w:tcBorders>
            <w:shd w:val="clear" w:color="auto" w:fill="auto"/>
            <w:noWrap/>
            <w:vAlign w:val="center"/>
          </w:tcPr>
          <w:p w:rsidR="00104378" w:rsidRPr="00917976" w:rsidRDefault="00197824"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15,00</w:t>
            </w:r>
          </w:p>
        </w:tc>
        <w:tc>
          <w:tcPr>
            <w:tcW w:w="339" w:type="pct"/>
            <w:tcBorders>
              <w:top w:val="nil"/>
              <w:left w:val="nil"/>
              <w:bottom w:val="single" w:sz="4" w:space="0" w:color="auto"/>
              <w:right w:val="single" w:sz="4" w:space="0" w:color="auto"/>
            </w:tcBorders>
            <w:shd w:val="clear" w:color="auto" w:fill="auto"/>
            <w:noWrap/>
            <w:vAlign w:val="center"/>
          </w:tcPr>
          <w:p w:rsidR="00104378" w:rsidRPr="00917976" w:rsidRDefault="00197824"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15,00</w:t>
            </w:r>
          </w:p>
        </w:tc>
        <w:tc>
          <w:tcPr>
            <w:tcW w:w="338" w:type="pct"/>
            <w:tcBorders>
              <w:top w:val="nil"/>
              <w:left w:val="nil"/>
              <w:bottom w:val="single" w:sz="4" w:space="0" w:color="auto"/>
              <w:right w:val="single" w:sz="4" w:space="0" w:color="auto"/>
            </w:tcBorders>
            <w:shd w:val="clear" w:color="auto" w:fill="auto"/>
            <w:noWrap/>
            <w:vAlign w:val="center"/>
          </w:tcPr>
          <w:p w:rsidR="00104378" w:rsidRPr="00917976" w:rsidRDefault="00197824"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15,00</w:t>
            </w:r>
          </w:p>
        </w:tc>
        <w:tc>
          <w:tcPr>
            <w:tcW w:w="338" w:type="pct"/>
            <w:tcBorders>
              <w:top w:val="nil"/>
              <w:left w:val="nil"/>
              <w:bottom w:val="single" w:sz="4" w:space="0" w:color="auto"/>
              <w:right w:val="single" w:sz="4" w:space="0" w:color="auto"/>
            </w:tcBorders>
            <w:shd w:val="clear" w:color="auto" w:fill="auto"/>
            <w:noWrap/>
            <w:vAlign w:val="center"/>
          </w:tcPr>
          <w:p w:rsidR="00104378" w:rsidRPr="00917976" w:rsidRDefault="00197824"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15,00</w:t>
            </w:r>
          </w:p>
        </w:tc>
        <w:tc>
          <w:tcPr>
            <w:tcW w:w="464" w:type="pct"/>
            <w:tcBorders>
              <w:top w:val="nil"/>
              <w:left w:val="nil"/>
              <w:bottom w:val="single" w:sz="4" w:space="0" w:color="auto"/>
              <w:right w:val="single" w:sz="4" w:space="0" w:color="auto"/>
            </w:tcBorders>
            <w:shd w:val="clear" w:color="auto" w:fill="auto"/>
            <w:noWrap/>
            <w:vAlign w:val="center"/>
          </w:tcPr>
          <w:p w:rsidR="00104378" w:rsidRPr="00917976" w:rsidRDefault="00197824"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15,00</w:t>
            </w:r>
          </w:p>
        </w:tc>
        <w:tc>
          <w:tcPr>
            <w:tcW w:w="467" w:type="pct"/>
            <w:tcBorders>
              <w:top w:val="nil"/>
              <w:left w:val="nil"/>
              <w:bottom w:val="single" w:sz="4" w:space="0" w:color="auto"/>
              <w:right w:val="single" w:sz="4" w:space="0" w:color="auto"/>
            </w:tcBorders>
            <w:shd w:val="clear" w:color="auto" w:fill="auto"/>
            <w:noWrap/>
            <w:vAlign w:val="center"/>
          </w:tcPr>
          <w:p w:rsidR="00104378" w:rsidRPr="00917976" w:rsidRDefault="00197824"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15,00</w:t>
            </w:r>
          </w:p>
        </w:tc>
      </w:tr>
      <w:tr w:rsidR="00104378" w:rsidRPr="00794D71" w:rsidTr="004E55CE">
        <w:trPr>
          <w:trHeight w:val="300"/>
        </w:trPr>
        <w:tc>
          <w:tcPr>
            <w:tcW w:w="2036" w:type="pct"/>
            <w:tcBorders>
              <w:top w:val="nil"/>
              <w:left w:val="single" w:sz="4" w:space="0" w:color="auto"/>
              <w:bottom w:val="single" w:sz="4" w:space="0" w:color="auto"/>
              <w:right w:val="single" w:sz="4" w:space="0" w:color="auto"/>
            </w:tcBorders>
            <w:shd w:val="clear" w:color="auto" w:fill="auto"/>
            <w:noWrap/>
            <w:vAlign w:val="center"/>
            <w:hideMark/>
          </w:tcPr>
          <w:p w:rsidR="00104378" w:rsidRPr="00731782" w:rsidRDefault="00104378" w:rsidP="007F53AC">
            <w:pPr>
              <w:spacing w:after="0" w:line="240" w:lineRule="auto"/>
              <w:jc w:val="center"/>
              <w:rPr>
                <w:rFonts w:ascii="Times New Roman" w:eastAsia="Times New Roman" w:hAnsi="Times New Roman" w:cs="Times New Roman"/>
                <w:color w:val="000000"/>
                <w:szCs w:val="20"/>
              </w:rPr>
            </w:pPr>
            <w:r w:rsidRPr="00731782">
              <w:rPr>
                <w:rFonts w:ascii="Times New Roman" w:eastAsia="Times New Roman" w:hAnsi="Times New Roman" w:cs="Times New Roman"/>
                <w:color w:val="000000"/>
                <w:szCs w:val="20"/>
              </w:rPr>
              <w:t>Котельная ПТФ №3 ОАО ХБК «Шуйские ситцы»</w:t>
            </w:r>
          </w:p>
        </w:tc>
        <w:tc>
          <w:tcPr>
            <w:tcW w:w="339" w:type="pct"/>
            <w:tcBorders>
              <w:top w:val="nil"/>
              <w:left w:val="nil"/>
              <w:bottom w:val="single" w:sz="4" w:space="0" w:color="auto"/>
              <w:right w:val="single" w:sz="4" w:space="0" w:color="auto"/>
            </w:tcBorders>
            <w:shd w:val="clear" w:color="auto" w:fill="auto"/>
            <w:noWrap/>
            <w:vAlign w:val="center"/>
          </w:tcPr>
          <w:p w:rsidR="00104378" w:rsidRPr="00794D71" w:rsidRDefault="00104378" w:rsidP="007F53AC">
            <w:pPr>
              <w:spacing w:after="0" w:line="240" w:lineRule="auto"/>
              <w:jc w:val="center"/>
              <w:rPr>
                <w:rFonts w:ascii="Times New Roman" w:eastAsia="Times New Roman" w:hAnsi="Times New Roman" w:cs="Times New Roman"/>
                <w:color w:val="000000"/>
                <w:szCs w:val="20"/>
              </w:rPr>
            </w:pPr>
            <w:r>
              <w:rPr>
                <w:rFonts w:ascii="Times New Roman" w:eastAsia="Times New Roman" w:hAnsi="Times New Roman" w:cs="Times New Roman"/>
                <w:color w:val="000000"/>
                <w:szCs w:val="20"/>
              </w:rPr>
              <w:t>20,0</w:t>
            </w:r>
          </w:p>
        </w:tc>
        <w:tc>
          <w:tcPr>
            <w:tcW w:w="340" w:type="pct"/>
            <w:tcBorders>
              <w:top w:val="nil"/>
              <w:left w:val="nil"/>
              <w:bottom w:val="single" w:sz="4" w:space="0" w:color="auto"/>
              <w:right w:val="single" w:sz="4" w:space="0" w:color="auto"/>
            </w:tcBorders>
            <w:shd w:val="clear" w:color="auto" w:fill="auto"/>
            <w:noWrap/>
            <w:vAlign w:val="center"/>
          </w:tcPr>
          <w:p w:rsidR="00104378" w:rsidRPr="00794D71" w:rsidRDefault="00104378" w:rsidP="007F53AC">
            <w:pPr>
              <w:spacing w:after="0" w:line="240" w:lineRule="auto"/>
              <w:jc w:val="center"/>
              <w:rPr>
                <w:rFonts w:ascii="Times New Roman" w:eastAsia="Times New Roman" w:hAnsi="Times New Roman" w:cs="Times New Roman"/>
                <w:color w:val="000000"/>
                <w:szCs w:val="20"/>
              </w:rPr>
            </w:pPr>
            <w:r w:rsidRPr="00E25530">
              <w:rPr>
                <w:rFonts w:ascii="Times New Roman" w:eastAsia="Times New Roman" w:hAnsi="Times New Roman" w:cs="Times New Roman"/>
                <w:color w:val="000000"/>
                <w:szCs w:val="20"/>
              </w:rPr>
              <w:t>20,0</w:t>
            </w:r>
          </w:p>
        </w:tc>
        <w:tc>
          <w:tcPr>
            <w:tcW w:w="340" w:type="pct"/>
            <w:tcBorders>
              <w:top w:val="nil"/>
              <w:left w:val="nil"/>
              <w:bottom w:val="single" w:sz="4" w:space="0" w:color="auto"/>
              <w:right w:val="single" w:sz="4" w:space="0" w:color="auto"/>
            </w:tcBorders>
            <w:shd w:val="clear" w:color="auto" w:fill="auto"/>
            <w:noWrap/>
            <w:vAlign w:val="center"/>
          </w:tcPr>
          <w:p w:rsidR="00104378" w:rsidRPr="00794D71" w:rsidRDefault="00104378" w:rsidP="007F53AC">
            <w:pPr>
              <w:spacing w:after="0" w:line="240" w:lineRule="auto"/>
              <w:jc w:val="center"/>
              <w:rPr>
                <w:rFonts w:ascii="Times New Roman" w:eastAsia="Times New Roman" w:hAnsi="Times New Roman" w:cs="Times New Roman"/>
                <w:color w:val="000000"/>
                <w:szCs w:val="20"/>
              </w:rPr>
            </w:pPr>
            <w:r w:rsidRPr="00E25530">
              <w:rPr>
                <w:rFonts w:ascii="Times New Roman" w:eastAsia="Times New Roman" w:hAnsi="Times New Roman" w:cs="Times New Roman"/>
                <w:color w:val="000000"/>
                <w:szCs w:val="20"/>
              </w:rPr>
              <w:t>20,0</w:t>
            </w:r>
          </w:p>
        </w:tc>
        <w:tc>
          <w:tcPr>
            <w:tcW w:w="339" w:type="pct"/>
            <w:tcBorders>
              <w:top w:val="nil"/>
              <w:left w:val="nil"/>
              <w:bottom w:val="single" w:sz="4" w:space="0" w:color="auto"/>
              <w:right w:val="single" w:sz="4" w:space="0" w:color="auto"/>
            </w:tcBorders>
            <w:shd w:val="clear" w:color="auto" w:fill="auto"/>
            <w:noWrap/>
            <w:vAlign w:val="center"/>
          </w:tcPr>
          <w:p w:rsidR="00104378" w:rsidRPr="00794D71" w:rsidRDefault="00104378" w:rsidP="007F53AC">
            <w:pPr>
              <w:spacing w:after="0" w:line="240" w:lineRule="auto"/>
              <w:jc w:val="center"/>
              <w:rPr>
                <w:rFonts w:ascii="Times New Roman" w:eastAsia="Times New Roman" w:hAnsi="Times New Roman" w:cs="Times New Roman"/>
                <w:color w:val="000000"/>
                <w:szCs w:val="20"/>
              </w:rPr>
            </w:pPr>
            <w:r w:rsidRPr="00E25530">
              <w:rPr>
                <w:rFonts w:ascii="Times New Roman" w:eastAsia="Times New Roman" w:hAnsi="Times New Roman" w:cs="Times New Roman"/>
                <w:color w:val="000000"/>
                <w:szCs w:val="20"/>
              </w:rPr>
              <w:t>20,0</w:t>
            </w:r>
          </w:p>
        </w:tc>
        <w:tc>
          <w:tcPr>
            <w:tcW w:w="338" w:type="pct"/>
            <w:tcBorders>
              <w:top w:val="nil"/>
              <w:left w:val="nil"/>
              <w:bottom w:val="single" w:sz="4" w:space="0" w:color="auto"/>
              <w:right w:val="single" w:sz="4" w:space="0" w:color="auto"/>
            </w:tcBorders>
            <w:shd w:val="clear" w:color="auto" w:fill="auto"/>
            <w:noWrap/>
            <w:vAlign w:val="center"/>
          </w:tcPr>
          <w:p w:rsidR="00104378" w:rsidRPr="00794D71" w:rsidRDefault="00104378" w:rsidP="007F53AC">
            <w:pPr>
              <w:spacing w:after="0" w:line="240" w:lineRule="auto"/>
              <w:jc w:val="center"/>
              <w:rPr>
                <w:rFonts w:ascii="Times New Roman" w:eastAsia="Times New Roman" w:hAnsi="Times New Roman" w:cs="Times New Roman"/>
                <w:color w:val="000000"/>
                <w:szCs w:val="20"/>
              </w:rPr>
            </w:pPr>
            <w:r w:rsidRPr="00E25530">
              <w:rPr>
                <w:rFonts w:ascii="Times New Roman" w:eastAsia="Times New Roman" w:hAnsi="Times New Roman" w:cs="Times New Roman"/>
                <w:color w:val="000000"/>
                <w:szCs w:val="20"/>
              </w:rPr>
              <w:t>20,0</w:t>
            </w:r>
          </w:p>
        </w:tc>
        <w:tc>
          <w:tcPr>
            <w:tcW w:w="338" w:type="pct"/>
            <w:tcBorders>
              <w:top w:val="nil"/>
              <w:left w:val="nil"/>
              <w:bottom w:val="single" w:sz="4" w:space="0" w:color="auto"/>
              <w:right w:val="single" w:sz="4" w:space="0" w:color="auto"/>
            </w:tcBorders>
            <w:shd w:val="clear" w:color="auto" w:fill="auto"/>
            <w:noWrap/>
            <w:vAlign w:val="center"/>
          </w:tcPr>
          <w:p w:rsidR="00104378" w:rsidRPr="00794D71" w:rsidRDefault="00104378" w:rsidP="007F53AC">
            <w:pPr>
              <w:spacing w:after="0" w:line="240" w:lineRule="auto"/>
              <w:jc w:val="center"/>
              <w:rPr>
                <w:rFonts w:ascii="Times New Roman" w:eastAsia="Times New Roman" w:hAnsi="Times New Roman" w:cs="Times New Roman"/>
                <w:color w:val="000000"/>
                <w:szCs w:val="20"/>
              </w:rPr>
            </w:pPr>
            <w:r w:rsidRPr="00E25530">
              <w:rPr>
                <w:rFonts w:ascii="Times New Roman" w:eastAsia="Times New Roman" w:hAnsi="Times New Roman" w:cs="Times New Roman"/>
                <w:color w:val="000000"/>
                <w:szCs w:val="20"/>
              </w:rPr>
              <w:t>20,0</w:t>
            </w:r>
          </w:p>
        </w:tc>
        <w:tc>
          <w:tcPr>
            <w:tcW w:w="464" w:type="pct"/>
            <w:tcBorders>
              <w:top w:val="nil"/>
              <w:left w:val="nil"/>
              <w:bottom w:val="single" w:sz="4" w:space="0" w:color="auto"/>
              <w:right w:val="single" w:sz="4" w:space="0" w:color="auto"/>
            </w:tcBorders>
            <w:shd w:val="clear" w:color="auto" w:fill="auto"/>
            <w:noWrap/>
            <w:vAlign w:val="center"/>
          </w:tcPr>
          <w:p w:rsidR="00104378" w:rsidRPr="00794D71" w:rsidRDefault="00104378" w:rsidP="007F53AC">
            <w:pPr>
              <w:spacing w:after="0" w:line="240" w:lineRule="auto"/>
              <w:jc w:val="center"/>
              <w:rPr>
                <w:rFonts w:ascii="Times New Roman" w:eastAsia="Times New Roman" w:hAnsi="Times New Roman" w:cs="Times New Roman"/>
                <w:color w:val="000000"/>
                <w:szCs w:val="20"/>
              </w:rPr>
            </w:pPr>
            <w:r w:rsidRPr="00E25530">
              <w:rPr>
                <w:rFonts w:ascii="Times New Roman" w:eastAsia="Times New Roman" w:hAnsi="Times New Roman" w:cs="Times New Roman"/>
                <w:color w:val="000000"/>
                <w:szCs w:val="20"/>
              </w:rPr>
              <w:t>20,0</w:t>
            </w:r>
          </w:p>
        </w:tc>
        <w:tc>
          <w:tcPr>
            <w:tcW w:w="467" w:type="pct"/>
            <w:tcBorders>
              <w:top w:val="nil"/>
              <w:left w:val="nil"/>
              <w:bottom w:val="single" w:sz="4" w:space="0" w:color="auto"/>
              <w:right w:val="single" w:sz="4" w:space="0" w:color="auto"/>
            </w:tcBorders>
            <w:shd w:val="clear" w:color="auto" w:fill="auto"/>
            <w:noWrap/>
            <w:vAlign w:val="center"/>
          </w:tcPr>
          <w:p w:rsidR="00104378" w:rsidRPr="00794D71" w:rsidRDefault="00104378" w:rsidP="007F53AC">
            <w:pPr>
              <w:spacing w:after="0" w:line="240" w:lineRule="auto"/>
              <w:jc w:val="center"/>
              <w:rPr>
                <w:rFonts w:ascii="Times New Roman" w:eastAsia="Times New Roman" w:hAnsi="Times New Roman" w:cs="Times New Roman"/>
                <w:color w:val="000000"/>
                <w:szCs w:val="20"/>
              </w:rPr>
            </w:pPr>
            <w:r w:rsidRPr="00E25530">
              <w:rPr>
                <w:rFonts w:ascii="Times New Roman" w:eastAsia="Times New Roman" w:hAnsi="Times New Roman" w:cs="Times New Roman"/>
                <w:color w:val="000000"/>
                <w:szCs w:val="20"/>
              </w:rPr>
              <w:t>20,0</w:t>
            </w:r>
          </w:p>
        </w:tc>
      </w:tr>
    </w:tbl>
    <w:p w:rsidR="00794D71" w:rsidRDefault="00794D71" w:rsidP="00094D7E">
      <w:pPr>
        <w:spacing w:after="0" w:line="360" w:lineRule="auto"/>
        <w:ind w:firstLine="708"/>
        <w:jc w:val="both"/>
        <w:rPr>
          <w:rFonts w:ascii="Times New Roman" w:eastAsia="Times New Roman" w:hAnsi="Times New Roman" w:cs="Times New Roman"/>
          <w:sz w:val="28"/>
          <w:szCs w:val="28"/>
          <w:lang w:eastAsia="ru-RU"/>
        </w:rPr>
      </w:pPr>
    </w:p>
    <w:p w:rsidR="00094D7E" w:rsidRPr="00146ABA" w:rsidRDefault="00094D7E" w:rsidP="00094D7E">
      <w:pPr>
        <w:spacing w:after="0" w:line="360" w:lineRule="auto"/>
        <w:ind w:firstLine="708"/>
        <w:jc w:val="both"/>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Данные по водоподготовительным установкам других контуров тепловых сетей не представлены.</w:t>
      </w:r>
    </w:p>
    <w:p w:rsidR="00094D7E" w:rsidRDefault="00094D7E" w:rsidP="004D4E0C">
      <w:pPr>
        <w:spacing w:after="0" w:line="360" w:lineRule="auto"/>
        <w:rPr>
          <w:rFonts w:ascii="Times New Roman" w:hAnsi="Times New Roman" w:cs="Times New Roman"/>
          <w:sz w:val="28"/>
          <w:szCs w:val="28"/>
        </w:rPr>
      </w:pPr>
    </w:p>
    <w:p w:rsidR="008444AF" w:rsidRDefault="008444AF" w:rsidP="004D4E0C">
      <w:pPr>
        <w:spacing w:after="0" w:line="360" w:lineRule="auto"/>
        <w:rPr>
          <w:rFonts w:ascii="Times New Roman" w:hAnsi="Times New Roman" w:cs="Times New Roman"/>
          <w:sz w:val="28"/>
          <w:szCs w:val="28"/>
        </w:rPr>
      </w:pPr>
    </w:p>
    <w:p w:rsidR="008444AF" w:rsidRPr="00146ABA" w:rsidRDefault="006E38BB" w:rsidP="008444AF">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40" w:name="_Toc166681035"/>
      <w:r w:rsidRPr="006E38BB">
        <w:rPr>
          <w:rFonts w:ascii="Times New Roman" w:eastAsia="Times New Roman" w:hAnsi="Times New Roman" w:cs="Times New Roman"/>
          <w:b/>
          <w:sz w:val="28"/>
          <w:szCs w:val="28"/>
          <w:lang w:eastAsia="ru-RU"/>
        </w:rPr>
        <w:t>3</w:t>
      </w:r>
      <w:r w:rsidR="008444AF" w:rsidRPr="00146ABA">
        <w:rPr>
          <w:rFonts w:ascii="Times New Roman" w:eastAsia="Times New Roman" w:hAnsi="Times New Roman" w:cs="Times New Roman"/>
          <w:b/>
          <w:sz w:val="28"/>
          <w:szCs w:val="28"/>
          <w:lang w:eastAsia="ru-RU"/>
        </w:rPr>
        <w:t>.</w:t>
      </w:r>
      <w:r w:rsidR="008444AF">
        <w:rPr>
          <w:rFonts w:ascii="Times New Roman" w:eastAsia="Times New Roman" w:hAnsi="Times New Roman" w:cs="Times New Roman"/>
          <w:b/>
          <w:sz w:val="28"/>
          <w:szCs w:val="28"/>
          <w:lang w:eastAsia="ru-RU"/>
        </w:rPr>
        <w:t>2</w:t>
      </w:r>
      <w:r w:rsidR="008444AF" w:rsidRPr="00146ABA">
        <w:rPr>
          <w:rFonts w:ascii="Times New Roman" w:eastAsia="Times New Roman" w:hAnsi="Times New Roman" w:cs="Times New Roman"/>
          <w:b/>
          <w:sz w:val="28"/>
          <w:szCs w:val="28"/>
          <w:lang w:eastAsia="ru-RU"/>
        </w:rPr>
        <w:t xml:space="preserve">. </w:t>
      </w:r>
      <w:r w:rsidR="008444AF">
        <w:rPr>
          <w:rFonts w:ascii="Times New Roman" w:eastAsia="Times New Roman" w:hAnsi="Times New Roman" w:cs="Times New Roman"/>
          <w:b/>
          <w:sz w:val="28"/>
          <w:szCs w:val="28"/>
          <w:lang w:eastAsia="ru-RU"/>
        </w:rPr>
        <w:t>С</w:t>
      </w:r>
      <w:r w:rsidR="008444AF" w:rsidRPr="008444AF">
        <w:rPr>
          <w:rFonts w:ascii="Times New Roman" w:eastAsia="Times New Roman" w:hAnsi="Times New Roman" w:cs="Times New Roman"/>
          <w:b/>
          <w:sz w:val="28"/>
          <w:szCs w:val="28"/>
          <w:lang w:eastAsia="ru-RU"/>
        </w:rPr>
        <w:t>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sidR="008444AF" w:rsidRPr="00146ABA">
        <w:rPr>
          <w:rFonts w:ascii="Times New Roman" w:eastAsia="Times New Roman" w:hAnsi="Times New Roman" w:cs="Times New Roman"/>
          <w:b/>
          <w:sz w:val="28"/>
          <w:szCs w:val="28"/>
          <w:lang w:eastAsia="ru-RU"/>
        </w:rPr>
        <w:t>.</w:t>
      </w:r>
      <w:bookmarkEnd w:id="40"/>
    </w:p>
    <w:p w:rsidR="006E38BB" w:rsidRPr="00A7542A" w:rsidRDefault="006E38BB" w:rsidP="006E38BB">
      <w:pPr>
        <w:autoSpaceDE w:val="0"/>
        <w:autoSpaceDN w:val="0"/>
        <w:adjustRightInd w:val="0"/>
        <w:spacing w:after="0" w:line="360" w:lineRule="auto"/>
        <w:ind w:firstLine="567"/>
        <w:jc w:val="both"/>
        <w:rPr>
          <w:rFonts w:ascii="Times New Roman" w:eastAsia="Times New Roman" w:hAnsi="Times New Roman" w:cs="Times New Roman"/>
          <w:spacing w:val="-5"/>
          <w:sz w:val="28"/>
          <w:szCs w:val="28"/>
        </w:rPr>
      </w:pPr>
      <w:proofErr w:type="gramStart"/>
      <w:r w:rsidRPr="00A7542A">
        <w:rPr>
          <w:rFonts w:ascii="Times New Roman" w:eastAsia="Times New Roman" w:hAnsi="Times New Roman" w:cs="Times New Roman"/>
          <w:spacing w:val="-5"/>
          <w:sz w:val="28"/>
          <w:szCs w:val="28"/>
        </w:rPr>
        <w:t xml:space="preserve">В соответствии с п. 6.16 СП 124.13330.2012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 </w:t>
      </w:r>
      <w:proofErr w:type="spellStart"/>
      <w:r w:rsidRPr="00A7542A">
        <w:rPr>
          <w:rFonts w:ascii="Times New Roman" w:eastAsia="Times New Roman" w:hAnsi="Times New Roman" w:cs="Times New Roman"/>
          <w:spacing w:val="-5"/>
          <w:sz w:val="28"/>
          <w:szCs w:val="28"/>
        </w:rPr>
        <w:t>деаэрированной</w:t>
      </w:r>
      <w:proofErr w:type="spellEnd"/>
      <w:r w:rsidRPr="00A7542A">
        <w:rPr>
          <w:rFonts w:ascii="Times New Roman" w:eastAsia="Times New Roman" w:hAnsi="Times New Roman" w:cs="Times New Roman"/>
          <w:spacing w:val="-5"/>
          <w:sz w:val="28"/>
          <w:szCs w:val="28"/>
        </w:rPr>
        <w:t xml:space="preserve"> водой, расход которой принимается в количестве 2 %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w:t>
      </w:r>
      <w:proofErr w:type="spellStart"/>
      <w:r w:rsidRPr="00A7542A">
        <w:rPr>
          <w:rFonts w:ascii="Times New Roman" w:eastAsia="Times New Roman" w:hAnsi="Times New Roman" w:cs="Times New Roman"/>
          <w:spacing w:val="-5"/>
          <w:sz w:val="28"/>
          <w:szCs w:val="28"/>
        </w:rPr>
        <w:t>водоподогреватели</w:t>
      </w:r>
      <w:proofErr w:type="spellEnd"/>
      <w:r w:rsidRPr="00A7542A">
        <w:rPr>
          <w:rFonts w:ascii="Times New Roman" w:eastAsia="Times New Roman" w:hAnsi="Times New Roman" w:cs="Times New Roman"/>
          <w:spacing w:val="-5"/>
          <w:sz w:val="28"/>
          <w:szCs w:val="28"/>
        </w:rPr>
        <w:t xml:space="preserve">). </w:t>
      </w:r>
      <w:proofErr w:type="gramEnd"/>
    </w:p>
    <w:p w:rsidR="006E38BB" w:rsidRDefault="006E38BB" w:rsidP="006E38BB">
      <w:pPr>
        <w:autoSpaceDE w:val="0"/>
        <w:autoSpaceDN w:val="0"/>
        <w:adjustRightInd w:val="0"/>
        <w:spacing w:after="0" w:line="360" w:lineRule="auto"/>
        <w:ind w:firstLine="567"/>
        <w:jc w:val="both"/>
        <w:rPr>
          <w:rFonts w:ascii="Times New Roman" w:eastAsia="Times New Roman" w:hAnsi="Times New Roman" w:cs="Times New Roman"/>
          <w:spacing w:val="-5"/>
          <w:sz w:val="28"/>
          <w:szCs w:val="28"/>
        </w:rPr>
      </w:pPr>
      <w:r w:rsidRPr="00A7542A">
        <w:rPr>
          <w:rFonts w:ascii="Times New Roman" w:eastAsia="Times New Roman" w:hAnsi="Times New Roman" w:cs="Times New Roman"/>
          <w:spacing w:val="-5"/>
          <w:sz w:val="28"/>
          <w:szCs w:val="28"/>
        </w:rPr>
        <w:t xml:space="preserve">Нормативный и фактический часовой расход </w:t>
      </w:r>
      <w:proofErr w:type="spellStart"/>
      <w:r w:rsidRPr="00A7542A">
        <w:rPr>
          <w:rFonts w:ascii="Times New Roman" w:eastAsia="Times New Roman" w:hAnsi="Times New Roman" w:cs="Times New Roman"/>
          <w:spacing w:val="-5"/>
          <w:sz w:val="28"/>
          <w:szCs w:val="28"/>
        </w:rPr>
        <w:t>подпиточной</w:t>
      </w:r>
      <w:proofErr w:type="spellEnd"/>
      <w:r w:rsidRPr="00A7542A">
        <w:rPr>
          <w:rFonts w:ascii="Times New Roman" w:eastAsia="Times New Roman" w:hAnsi="Times New Roman" w:cs="Times New Roman"/>
          <w:spacing w:val="-5"/>
          <w:sz w:val="28"/>
          <w:szCs w:val="28"/>
        </w:rPr>
        <w:t xml:space="preserve"> воды в зоне действия источников тепловой энергии приведен в таблице </w:t>
      </w:r>
      <w:r>
        <w:rPr>
          <w:rFonts w:ascii="Times New Roman" w:eastAsia="Times New Roman" w:hAnsi="Times New Roman" w:cs="Times New Roman"/>
          <w:spacing w:val="-5"/>
          <w:sz w:val="28"/>
          <w:szCs w:val="28"/>
        </w:rPr>
        <w:t>3</w:t>
      </w:r>
      <w:r w:rsidRPr="00A7542A">
        <w:rPr>
          <w:rFonts w:ascii="Times New Roman" w:eastAsia="Times New Roman" w:hAnsi="Times New Roman" w:cs="Times New Roman"/>
          <w:spacing w:val="-5"/>
          <w:sz w:val="28"/>
          <w:szCs w:val="28"/>
        </w:rPr>
        <w:t>.2.</w:t>
      </w:r>
    </w:p>
    <w:p w:rsidR="006E38BB" w:rsidRPr="006E38BB" w:rsidRDefault="006E38BB" w:rsidP="006E38BB">
      <w:pPr>
        <w:autoSpaceDE w:val="0"/>
        <w:autoSpaceDN w:val="0"/>
        <w:adjustRightInd w:val="0"/>
        <w:spacing w:after="0" w:line="276" w:lineRule="auto"/>
        <w:jc w:val="both"/>
        <w:rPr>
          <w:rFonts w:ascii="Times New Roman" w:eastAsia="Times New Roman" w:hAnsi="Times New Roman" w:cs="Times New Roman"/>
          <w:b/>
          <w:spacing w:val="-5"/>
          <w:sz w:val="28"/>
          <w:szCs w:val="28"/>
        </w:rPr>
      </w:pPr>
      <w:r w:rsidRPr="00A7542A">
        <w:rPr>
          <w:rFonts w:ascii="Times New Roman" w:eastAsia="Times New Roman" w:hAnsi="Times New Roman" w:cs="Times New Roman"/>
          <w:b/>
          <w:spacing w:val="-5"/>
          <w:sz w:val="28"/>
          <w:szCs w:val="28"/>
        </w:rPr>
        <w:t xml:space="preserve">Таблица </w:t>
      </w:r>
      <w:r>
        <w:rPr>
          <w:rFonts w:ascii="Times New Roman" w:eastAsia="Times New Roman" w:hAnsi="Times New Roman" w:cs="Times New Roman"/>
          <w:b/>
          <w:spacing w:val="-5"/>
          <w:sz w:val="28"/>
          <w:szCs w:val="28"/>
        </w:rPr>
        <w:t>3</w:t>
      </w:r>
      <w:r w:rsidRPr="00A7542A">
        <w:rPr>
          <w:rFonts w:ascii="Times New Roman" w:eastAsia="Times New Roman" w:hAnsi="Times New Roman" w:cs="Times New Roman"/>
          <w:b/>
          <w:spacing w:val="-5"/>
          <w:sz w:val="28"/>
          <w:szCs w:val="28"/>
        </w:rPr>
        <w:t xml:space="preserve">.2 – Нормативный и фактический часовой расход </w:t>
      </w:r>
      <w:proofErr w:type="spellStart"/>
      <w:r w:rsidRPr="00A7542A">
        <w:rPr>
          <w:rFonts w:ascii="Times New Roman" w:eastAsia="Times New Roman" w:hAnsi="Times New Roman" w:cs="Times New Roman"/>
          <w:b/>
          <w:spacing w:val="-5"/>
          <w:sz w:val="28"/>
          <w:szCs w:val="28"/>
        </w:rPr>
        <w:t>подпиточной</w:t>
      </w:r>
      <w:proofErr w:type="spellEnd"/>
      <w:r w:rsidRPr="00A7542A">
        <w:rPr>
          <w:rFonts w:ascii="Times New Roman" w:eastAsia="Times New Roman" w:hAnsi="Times New Roman" w:cs="Times New Roman"/>
          <w:b/>
          <w:spacing w:val="-5"/>
          <w:sz w:val="28"/>
          <w:szCs w:val="28"/>
        </w:rPr>
        <w:t xml:space="preserve"> воды</w:t>
      </w:r>
      <w:r w:rsidRPr="006E38BB">
        <w:rPr>
          <w:rFonts w:ascii="Times New Roman" w:eastAsia="Times New Roman" w:hAnsi="Times New Roman" w:cs="Times New Roman"/>
          <w:b/>
          <w:spacing w:val="-5"/>
          <w:sz w:val="28"/>
          <w:szCs w:val="28"/>
        </w:rPr>
        <w:t xml:space="preserve"> </w:t>
      </w:r>
      <w:r>
        <w:rPr>
          <w:rFonts w:ascii="Times New Roman" w:eastAsia="Times New Roman" w:hAnsi="Times New Roman" w:cs="Times New Roman"/>
          <w:b/>
          <w:spacing w:val="-5"/>
          <w:sz w:val="28"/>
          <w:szCs w:val="28"/>
        </w:rPr>
        <w:t>в эксплуатационном и аварийном режиме работы</w:t>
      </w:r>
    </w:p>
    <w:tbl>
      <w:tblPr>
        <w:tblStyle w:val="af8"/>
        <w:tblW w:w="0" w:type="auto"/>
        <w:tblLook w:val="04A0" w:firstRow="1" w:lastRow="0" w:firstColumn="1" w:lastColumn="0" w:noHBand="0" w:noVBand="1"/>
      </w:tblPr>
      <w:tblGrid>
        <w:gridCol w:w="4957"/>
        <w:gridCol w:w="2835"/>
        <w:gridCol w:w="2119"/>
      </w:tblGrid>
      <w:tr w:rsidR="00104378" w:rsidRPr="00B139A9" w:rsidTr="007F53AC">
        <w:tc>
          <w:tcPr>
            <w:tcW w:w="4957" w:type="dxa"/>
            <w:shd w:val="clear" w:color="auto" w:fill="92D050"/>
            <w:vAlign w:val="center"/>
          </w:tcPr>
          <w:p w:rsidR="00104378" w:rsidRPr="00B139A9" w:rsidRDefault="00104378" w:rsidP="007F53AC">
            <w:pPr>
              <w:autoSpaceDE w:val="0"/>
              <w:autoSpaceDN w:val="0"/>
              <w:adjustRightInd w:val="0"/>
              <w:jc w:val="center"/>
              <w:rPr>
                <w:rFonts w:ascii="Times New Roman" w:eastAsia="Times New Roman" w:hAnsi="Times New Roman" w:cs="Times New Roman"/>
                <w:b/>
                <w:spacing w:val="-5"/>
                <w:sz w:val="24"/>
                <w:szCs w:val="24"/>
              </w:rPr>
            </w:pPr>
            <w:r w:rsidRPr="00B139A9">
              <w:rPr>
                <w:rFonts w:ascii="Times New Roman" w:eastAsia="Times New Roman" w:hAnsi="Times New Roman" w:cs="Times New Roman"/>
                <w:b/>
                <w:spacing w:val="-5"/>
                <w:sz w:val="24"/>
                <w:szCs w:val="24"/>
              </w:rPr>
              <w:t>Параметр</w:t>
            </w:r>
          </w:p>
        </w:tc>
        <w:tc>
          <w:tcPr>
            <w:tcW w:w="2835" w:type="dxa"/>
            <w:shd w:val="clear" w:color="auto" w:fill="92D050"/>
            <w:vAlign w:val="center"/>
          </w:tcPr>
          <w:p w:rsidR="00104378" w:rsidRPr="00B139A9" w:rsidRDefault="00104378" w:rsidP="007F53AC">
            <w:pPr>
              <w:autoSpaceDE w:val="0"/>
              <w:autoSpaceDN w:val="0"/>
              <w:adjustRightInd w:val="0"/>
              <w:jc w:val="center"/>
              <w:rPr>
                <w:rFonts w:ascii="Times New Roman" w:eastAsia="Times New Roman" w:hAnsi="Times New Roman" w:cs="Times New Roman"/>
                <w:b/>
                <w:spacing w:val="-5"/>
                <w:sz w:val="24"/>
                <w:szCs w:val="24"/>
              </w:rPr>
            </w:pPr>
            <w:r w:rsidRPr="00B139A9">
              <w:rPr>
                <w:rFonts w:ascii="Times New Roman" w:eastAsia="Times New Roman" w:hAnsi="Times New Roman" w:cs="Times New Roman"/>
                <w:b/>
                <w:spacing w:val="-5"/>
                <w:sz w:val="24"/>
                <w:szCs w:val="24"/>
              </w:rPr>
              <w:t>Для эксплуатационного режима</w:t>
            </w:r>
          </w:p>
        </w:tc>
        <w:tc>
          <w:tcPr>
            <w:tcW w:w="2119" w:type="dxa"/>
            <w:shd w:val="clear" w:color="auto" w:fill="92D050"/>
            <w:vAlign w:val="center"/>
          </w:tcPr>
          <w:p w:rsidR="00104378" w:rsidRPr="00B139A9" w:rsidRDefault="00104378" w:rsidP="007F53AC">
            <w:pPr>
              <w:autoSpaceDE w:val="0"/>
              <w:autoSpaceDN w:val="0"/>
              <w:adjustRightInd w:val="0"/>
              <w:jc w:val="center"/>
              <w:rPr>
                <w:rFonts w:ascii="Times New Roman" w:eastAsia="Times New Roman" w:hAnsi="Times New Roman" w:cs="Times New Roman"/>
                <w:b/>
                <w:spacing w:val="-5"/>
                <w:sz w:val="24"/>
                <w:szCs w:val="24"/>
              </w:rPr>
            </w:pPr>
            <w:r w:rsidRPr="00B139A9">
              <w:rPr>
                <w:rFonts w:ascii="Times New Roman" w:eastAsia="Times New Roman" w:hAnsi="Times New Roman" w:cs="Times New Roman"/>
                <w:b/>
                <w:spacing w:val="-5"/>
                <w:sz w:val="24"/>
                <w:szCs w:val="24"/>
              </w:rPr>
              <w:t>Для аварийного режима</w:t>
            </w:r>
          </w:p>
        </w:tc>
      </w:tr>
      <w:tr w:rsidR="00104378" w:rsidRPr="00B139A9" w:rsidTr="007F53AC">
        <w:tc>
          <w:tcPr>
            <w:tcW w:w="9911" w:type="dxa"/>
            <w:gridSpan w:val="3"/>
            <w:shd w:val="clear" w:color="auto" w:fill="FFC000"/>
          </w:tcPr>
          <w:p w:rsidR="00104378" w:rsidRPr="00B139A9" w:rsidRDefault="00104378" w:rsidP="007F53AC">
            <w:pPr>
              <w:autoSpaceDE w:val="0"/>
              <w:autoSpaceDN w:val="0"/>
              <w:adjustRightInd w:val="0"/>
              <w:jc w:val="center"/>
              <w:rPr>
                <w:rFonts w:ascii="Times New Roman" w:eastAsia="Times New Roman" w:hAnsi="Times New Roman" w:cs="Times New Roman"/>
                <w:b/>
                <w:spacing w:val="-5"/>
                <w:sz w:val="24"/>
                <w:szCs w:val="24"/>
              </w:rPr>
            </w:pPr>
            <w:r>
              <w:rPr>
                <w:rFonts w:ascii="Times New Roman" w:eastAsia="Times New Roman" w:hAnsi="Times New Roman" w:cs="Times New Roman"/>
                <w:b/>
                <w:spacing w:val="-5"/>
                <w:sz w:val="24"/>
                <w:szCs w:val="24"/>
              </w:rPr>
              <w:t xml:space="preserve">Котельная №1 ул. </w:t>
            </w:r>
            <w:proofErr w:type="spellStart"/>
            <w:r>
              <w:rPr>
                <w:rFonts w:ascii="Times New Roman" w:eastAsia="Times New Roman" w:hAnsi="Times New Roman" w:cs="Times New Roman"/>
                <w:b/>
                <w:spacing w:val="-5"/>
                <w:sz w:val="24"/>
                <w:szCs w:val="24"/>
              </w:rPr>
              <w:t>Студнева</w:t>
            </w:r>
            <w:proofErr w:type="spellEnd"/>
          </w:p>
        </w:tc>
      </w:tr>
      <w:tr w:rsidR="00104378" w:rsidRPr="00B139A9" w:rsidTr="007F53AC">
        <w:tc>
          <w:tcPr>
            <w:tcW w:w="4957" w:type="dxa"/>
          </w:tcPr>
          <w:p w:rsidR="00104378" w:rsidRPr="00B139A9" w:rsidRDefault="00104378" w:rsidP="007F53AC">
            <w:pPr>
              <w:autoSpaceDE w:val="0"/>
              <w:autoSpaceDN w:val="0"/>
              <w:adjustRightInd w:val="0"/>
              <w:jc w:val="both"/>
              <w:rPr>
                <w:rFonts w:ascii="Times New Roman" w:eastAsia="Times New Roman" w:hAnsi="Times New Roman" w:cs="Times New Roman"/>
                <w:spacing w:val="-5"/>
                <w:sz w:val="24"/>
                <w:szCs w:val="24"/>
              </w:rPr>
            </w:pPr>
            <w:r w:rsidRPr="00B139A9">
              <w:rPr>
                <w:rFonts w:ascii="Times New Roman" w:hAnsi="Times New Roman" w:cs="Times New Roman"/>
                <w:sz w:val="24"/>
                <w:szCs w:val="24"/>
              </w:rPr>
              <w:t xml:space="preserve">Нормативный часовой расход </w:t>
            </w:r>
            <w:proofErr w:type="spellStart"/>
            <w:r w:rsidRPr="00B139A9">
              <w:rPr>
                <w:rFonts w:ascii="Times New Roman" w:hAnsi="Times New Roman" w:cs="Times New Roman"/>
                <w:sz w:val="24"/>
                <w:szCs w:val="24"/>
              </w:rPr>
              <w:t>подпиточной</w:t>
            </w:r>
            <w:proofErr w:type="spellEnd"/>
            <w:r w:rsidRPr="00B139A9">
              <w:rPr>
                <w:rFonts w:ascii="Times New Roman" w:hAnsi="Times New Roman" w:cs="Times New Roman"/>
                <w:sz w:val="24"/>
                <w:szCs w:val="24"/>
              </w:rPr>
              <w:t xml:space="preserve"> воды, м</w:t>
            </w:r>
            <w:r w:rsidRPr="00B139A9">
              <w:rPr>
                <w:rFonts w:ascii="Times New Roman" w:hAnsi="Times New Roman" w:cs="Times New Roman"/>
                <w:sz w:val="24"/>
                <w:szCs w:val="24"/>
                <w:vertAlign w:val="superscript"/>
              </w:rPr>
              <w:t>3</w:t>
            </w:r>
            <w:r w:rsidRPr="00B139A9">
              <w:rPr>
                <w:rFonts w:ascii="Times New Roman" w:hAnsi="Times New Roman" w:cs="Times New Roman"/>
                <w:sz w:val="24"/>
                <w:szCs w:val="24"/>
              </w:rPr>
              <w:t>/час</w:t>
            </w:r>
          </w:p>
        </w:tc>
        <w:tc>
          <w:tcPr>
            <w:tcW w:w="2835" w:type="dxa"/>
            <w:vAlign w:val="center"/>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0,147</w:t>
            </w:r>
          </w:p>
        </w:tc>
        <w:tc>
          <w:tcPr>
            <w:tcW w:w="2119" w:type="dxa"/>
            <w:vAlign w:val="center"/>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1,18</w:t>
            </w:r>
          </w:p>
        </w:tc>
      </w:tr>
      <w:tr w:rsidR="00104378" w:rsidRPr="00B139A9" w:rsidTr="007F53AC">
        <w:tc>
          <w:tcPr>
            <w:tcW w:w="4957" w:type="dxa"/>
          </w:tcPr>
          <w:p w:rsidR="00104378" w:rsidRPr="00B139A9" w:rsidRDefault="00104378" w:rsidP="007F53AC">
            <w:pPr>
              <w:autoSpaceDE w:val="0"/>
              <w:autoSpaceDN w:val="0"/>
              <w:adjustRightInd w:val="0"/>
              <w:jc w:val="both"/>
              <w:rPr>
                <w:rFonts w:ascii="Times New Roman" w:eastAsia="Times New Roman" w:hAnsi="Times New Roman" w:cs="Times New Roman"/>
                <w:spacing w:val="-5"/>
                <w:sz w:val="24"/>
                <w:szCs w:val="24"/>
              </w:rPr>
            </w:pPr>
            <w:r w:rsidRPr="00B139A9">
              <w:rPr>
                <w:rFonts w:ascii="Times New Roman" w:hAnsi="Times New Roman" w:cs="Times New Roman"/>
                <w:sz w:val="24"/>
                <w:szCs w:val="24"/>
              </w:rPr>
              <w:t>Фактический часов</w:t>
            </w:r>
            <w:r>
              <w:rPr>
                <w:rFonts w:ascii="Times New Roman" w:hAnsi="Times New Roman" w:cs="Times New Roman"/>
                <w:sz w:val="24"/>
                <w:szCs w:val="24"/>
              </w:rPr>
              <w:t xml:space="preserve">ой расход </w:t>
            </w:r>
            <w:proofErr w:type="spellStart"/>
            <w:r>
              <w:rPr>
                <w:rFonts w:ascii="Times New Roman" w:hAnsi="Times New Roman" w:cs="Times New Roman"/>
                <w:sz w:val="24"/>
                <w:szCs w:val="24"/>
              </w:rPr>
              <w:t>подпиточной</w:t>
            </w:r>
            <w:proofErr w:type="spellEnd"/>
            <w:r>
              <w:rPr>
                <w:rFonts w:ascii="Times New Roman" w:hAnsi="Times New Roman" w:cs="Times New Roman"/>
                <w:sz w:val="24"/>
                <w:szCs w:val="24"/>
              </w:rPr>
              <w:t xml:space="preserve"> воды, м</w:t>
            </w:r>
            <w:r w:rsidRPr="00B139A9">
              <w:rPr>
                <w:rFonts w:ascii="Times New Roman" w:hAnsi="Times New Roman" w:cs="Times New Roman"/>
                <w:sz w:val="24"/>
                <w:szCs w:val="24"/>
                <w:vertAlign w:val="superscript"/>
              </w:rPr>
              <w:t>3</w:t>
            </w:r>
            <w:r w:rsidRPr="00B139A9">
              <w:rPr>
                <w:rFonts w:ascii="Times New Roman" w:hAnsi="Times New Roman" w:cs="Times New Roman"/>
                <w:sz w:val="24"/>
                <w:szCs w:val="24"/>
              </w:rPr>
              <w:t>/час</w:t>
            </w:r>
          </w:p>
        </w:tc>
        <w:tc>
          <w:tcPr>
            <w:tcW w:w="2835" w:type="dxa"/>
            <w:vAlign w:val="center"/>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0,18</w:t>
            </w:r>
          </w:p>
        </w:tc>
        <w:tc>
          <w:tcPr>
            <w:tcW w:w="2119" w:type="dxa"/>
            <w:vAlign w:val="center"/>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9,6</w:t>
            </w:r>
          </w:p>
        </w:tc>
      </w:tr>
      <w:tr w:rsidR="00104378" w:rsidRPr="00B139A9" w:rsidTr="007F53AC">
        <w:tc>
          <w:tcPr>
            <w:tcW w:w="9911" w:type="dxa"/>
            <w:gridSpan w:val="3"/>
            <w:shd w:val="clear" w:color="auto" w:fill="FFC000"/>
          </w:tcPr>
          <w:p w:rsidR="00104378" w:rsidRPr="009A5E8F" w:rsidRDefault="00104378" w:rsidP="007F53AC">
            <w:pPr>
              <w:autoSpaceDE w:val="0"/>
              <w:autoSpaceDN w:val="0"/>
              <w:adjustRightInd w:val="0"/>
              <w:jc w:val="center"/>
              <w:rPr>
                <w:rFonts w:ascii="Times New Roman" w:eastAsia="Times New Roman" w:hAnsi="Times New Roman" w:cs="Times New Roman"/>
                <w:b/>
                <w:spacing w:val="-5"/>
                <w:sz w:val="24"/>
                <w:szCs w:val="24"/>
              </w:rPr>
            </w:pPr>
            <w:r w:rsidRPr="009A5E8F">
              <w:rPr>
                <w:rFonts w:ascii="Times New Roman" w:eastAsia="Times New Roman" w:hAnsi="Times New Roman" w:cs="Times New Roman"/>
                <w:b/>
                <w:spacing w:val="-5"/>
                <w:sz w:val="24"/>
                <w:szCs w:val="24"/>
              </w:rPr>
              <w:t xml:space="preserve">Котельная </w:t>
            </w:r>
            <w:proofErr w:type="gramStart"/>
            <w:r w:rsidRPr="009A5E8F">
              <w:rPr>
                <w:rFonts w:ascii="Times New Roman" w:eastAsia="Times New Roman" w:hAnsi="Times New Roman" w:cs="Times New Roman"/>
                <w:b/>
                <w:spacing w:val="-5"/>
                <w:sz w:val="24"/>
                <w:szCs w:val="24"/>
              </w:rPr>
              <w:t>Революционный</w:t>
            </w:r>
            <w:proofErr w:type="gramEnd"/>
            <w:r w:rsidRPr="009A5E8F">
              <w:rPr>
                <w:rFonts w:ascii="Times New Roman" w:eastAsia="Times New Roman" w:hAnsi="Times New Roman" w:cs="Times New Roman"/>
                <w:b/>
                <w:spacing w:val="-5"/>
                <w:sz w:val="24"/>
                <w:szCs w:val="24"/>
              </w:rPr>
              <w:t xml:space="preserve"> пер.</w:t>
            </w:r>
          </w:p>
        </w:tc>
      </w:tr>
      <w:tr w:rsidR="00104378" w:rsidRPr="00B139A9" w:rsidTr="007F53AC">
        <w:tc>
          <w:tcPr>
            <w:tcW w:w="4957" w:type="dxa"/>
          </w:tcPr>
          <w:p w:rsidR="00104378" w:rsidRPr="00B139A9" w:rsidRDefault="00104378" w:rsidP="007F53AC">
            <w:pPr>
              <w:autoSpaceDE w:val="0"/>
              <w:autoSpaceDN w:val="0"/>
              <w:adjustRightInd w:val="0"/>
              <w:jc w:val="both"/>
              <w:rPr>
                <w:rFonts w:ascii="Times New Roman" w:eastAsia="Times New Roman" w:hAnsi="Times New Roman" w:cs="Times New Roman"/>
                <w:spacing w:val="-5"/>
                <w:sz w:val="24"/>
                <w:szCs w:val="24"/>
              </w:rPr>
            </w:pPr>
            <w:r w:rsidRPr="00B139A9">
              <w:rPr>
                <w:rFonts w:ascii="Times New Roman" w:hAnsi="Times New Roman" w:cs="Times New Roman"/>
                <w:sz w:val="24"/>
                <w:szCs w:val="24"/>
              </w:rPr>
              <w:t xml:space="preserve">Нормативный часовой расход </w:t>
            </w:r>
            <w:proofErr w:type="spellStart"/>
            <w:r w:rsidRPr="00B139A9">
              <w:rPr>
                <w:rFonts w:ascii="Times New Roman" w:hAnsi="Times New Roman" w:cs="Times New Roman"/>
                <w:sz w:val="24"/>
                <w:szCs w:val="24"/>
              </w:rPr>
              <w:t>подпиточной</w:t>
            </w:r>
            <w:proofErr w:type="spellEnd"/>
            <w:r w:rsidRPr="00B139A9">
              <w:rPr>
                <w:rFonts w:ascii="Times New Roman" w:hAnsi="Times New Roman" w:cs="Times New Roman"/>
                <w:sz w:val="24"/>
                <w:szCs w:val="24"/>
              </w:rPr>
              <w:t xml:space="preserve"> воды, м</w:t>
            </w:r>
            <w:r w:rsidRPr="00B139A9">
              <w:rPr>
                <w:rFonts w:ascii="Times New Roman" w:hAnsi="Times New Roman" w:cs="Times New Roman"/>
                <w:sz w:val="24"/>
                <w:szCs w:val="24"/>
                <w:vertAlign w:val="superscript"/>
              </w:rPr>
              <w:t>3</w:t>
            </w:r>
            <w:r w:rsidRPr="00B139A9">
              <w:rPr>
                <w:rFonts w:ascii="Times New Roman" w:hAnsi="Times New Roman" w:cs="Times New Roman"/>
                <w:sz w:val="24"/>
                <w:szCs w:val="24"/>
              </w:rPr>
              <w:t>/час</w:t>
            </w:r>
          </w:p>
        </w:tc>
        <w:tc>
          <w:tcPr>
            <w:tcW w:w="2835" w:type="dxa"/>
            <w:vAlign w:val="center"/>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1,52</w:t>
            </w:r>
          </w:p>
        </w:tc>
        <w:tc>
          <w:tcPr>
            <w:tcW w:w="2119" w:type="dxa"/>
            <w:vAlign w:val="center"/>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12,2</w:t>
            </w:r>
          </w:p>
        </w:tc>
      </w:tr>
      <w:tr w:rsidR="00104378" w:rsidRPr="00B139A9" w:rsidTr="007F53AC">
        <w:tc>
          <w:tcPr>
            <w:tcW w:w="4957" w:type="dxa"/>
          </w:tcPr>
          <w:p w:rsidR="00104378" w:rsidRPr="00B139A9" w:rsidRDefault="00104378" w:rsidP="007F53AC">
            <w:pPr>
              <w:autoSpaceDE w:val="0"/>
              <w:autoSpaceDN w:val="0"/>
              <w:adjustRightInd w:val="0"/>
              <w:jc w:val="both"/>
              <w:rPr>
                <w:rFonts w:ascii="Times New Roman" w:eastAsia="Times New Roman" w:hAnsi="Times New Roman" w:cs="Times New Roman"/>
                <w:spacing w:val="-5"/>
                <w:sz w:val="24"/>
                <w:szCs w:val="24"/>
              </w:rPr>
            </w:pPr>
            <w:r w:rsidRPr="00B139A9">
              <w:rPr>
                <w:rFonts w:ascii="Times New Roman" w:hAnsi="Times New Roman" w:cs="Times New Roman"/>
                <w:sz w:val="24"/>
                <w:szCs w:val="24"/>
              </w:rPr>
              <w:t>Фактический часов</w:t>
            </w:r>
            <w:r>
              <w:rPr>
                <w:rFonts w:ascii="Times New Roman" w:hAnsi="Times New Roman" w:cs="Times New Roman"/>
                <w:sz w:val="24"/>
                <w:szCs w:val="24"/>
              </w:rPr>
              <w:t xml:space="preserve">ой расход </w:t>
            </w:r>
            <w:proofErr w:type="spellStart"/>
            <w:r>
              <w:rPr>
                <w:rFonts w:ascii="Times New Roman" w:hAnsi="Times New Roman" w:cs="Times New Roman"/>
                <w:sz w:val="24"/>
                <w:szCs w:val="24"/>
              </w:rPr>
              <w:t>подпиточной</w:t>
            </w:r>
            <w:proofErr w:type="spellEnd"/>
            <w:r>
              <w:rPr>
                <w:rFonts w:ascii="Times New Roman" w:hAnsi="Times New Roman" w:cs="Times New Roman"/>
                <w:sz w:val="24"/>
                <w:szCs w:val="24"/>
              </w:rPr>
              <w:t xml:space="preserve"> воды, м</w:t>
            </w:r>
            <w:r w:rsidRPr="00B139A9">
              <w:rPr>
                <w:rFonts w:ascii="Times New Roman" w:hAnsi="Times New Roman" w:cs="Times New Roman"/>
                <w:sz w:val="24"/>
                <w:szCs w:val="24"/>
                <w:vertAlign w:val="superscript"/>
              </w:rPr>
              <w:t>3</w:t>
            </w:r>
            <w:r w:rsidRPr="00B139A9">
              <w:rPr>
                <w:rFonts w:ascii="Times New Roman" w:hAnsi="Times New Roman" w:cs="Times New Roman"/>
                <w:sz w:val="24"/>
                <w:szCs w:val="24"/>
              </w:rPr>
              <w:t>/час</w:t>
            </w:r>
          </w:p>
        </w:tc>
        <w:tc>
          <w:tcPr>
            <w:tcW w:w="2835" w:type="dxa"/>
            <w:vAlign w:val="center"/>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1,87</w:t>
            </w:r>
          </w:p>
        </w:tc>
        <w:tc>
          <w:tcPr>
            <w:tcW w:w="2119" w:type="dxa"/>
            <w:vAlign w:val="center"/>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15</w:t>
            </w:r>
          </w:p>
        </w:tc>
      </w:tr>
      <w:tr w:rsidR="00104378" w:rsidRPr="00B139A9" w:rsidTr="007F53AC">
        <w:tc>
          <w:tcPr>
            <w:tcW w:w="9911" w:type="dxa"/>
            <w:gridSpan w:val="3"/>
            <w:shd w:val="clear" w:color="auto" w:fill="FFC000"/>
          </w:tcPr>
          <w:p w:rsidR="00104378" w:rsidRPr="009A5E8F" w:rsidRDefault="00104378" w:rsidP="007F53AC">
            <w:pPr>
              <w:autoSpaceDE w:val="0"/>
              <w:autoSpaceDN w:val="0"/>
              <w:adjustRightInd w:val="0"/>
              <w:jc w:val="center"/>
              <w:rPr>
                <w:rFonts w:ascii="Times New Roman" w:eastAsia="Times New Roman" w:hAnsi="Times New Roman" w:cs="Times New Roman"/>
                <w:b/>
                <w:spacing w:val="-5"/>
                <w:sz w:val="24"/>
                <w:szCs w:val="24"/>
              </w:rPr>
            </w:pPr>
            <w:r w:rsidRPr="009A5E8F">
              <w:rPr>
                <w:rFonts w:ascii="Times New Roman" w:eastAsia="Times New Roman" w:hAnsi="Times New Roman" w:cs="Times New Roman"/>
                <w:b/>
                <w:spacing w:val="-5"/>
                <w:sz w:val="24"/>
                <w:szCs w:val="24"/>
              </w:rPr>
              <w:t>Котельная ул. Северная, 2а</w:t>
            </w:r>
          </w:p>
        </w:tc>
      </w:tr>
      <w:tr w:rsidR="00104378" w:rsidRPr="00B139A9" w:rsidTr="007F53AC">
        <w:tc>
          <w:tcPr>
            <w:tcW w:w="4957" w:type="dxa"/>
          </w:tcPr>
          <w:p w:rsidR="00104378" w:rsidRPr="00B139A9" w:rsidRDefault="00104378" w:rsidP="007F53AC">
            <w:pPr>
              <w:autoSpaceDE w:val="0"/>
              <w:autoSpaceDN w:val="0"/>
              <w:adjustRightInd w:val="0"/>
              <w:jc w:val="both"/>
              <w:rPr>
                <w:rFonts w:ascii="Times New Roman" w:hAnsi="Times New Roman" w:cs="Times New Roman"/>
                <w:sz w:val="24"/>
                <w:szCs w:val="24"/>
              </w:rPr>
            </w:pPr>
            <w:r w:rsidRPr="008F21C9">
              <w:rPr>
                <w:rFonts w:ascii="Times New Roman" w:hAnsi="Times New Roman" w:cs="Times New Roman"/>
                <w:sz w:val="24"/>
                <w:szCs w:val="24"/>
              </w:rPr>
              <w:t xml:space="preserve">Нормативный часовой расход </w:t>
            </w:r>
            <w:proofErr w:type="spellStart"/>
            <w:r w:rsidRPr="008F21C9">
              <w:rPr>
                <w:rFonts w:ascii="Times New Roman" w:hAnsi="Times New Roman" w:cs="Times New Roman"/>
                <w:sz w:val="24"/>
                <w:szCs w:val="24"/>
              </w:rPr>
              <w:t>подпиточной</w:t>
            </w:r>
            <w:proofErr w:type="spellEnd"/>
            <w:r w:rsidRPr="008F21C9">
              <w:rPr>
                <w:rFonts w:ascii="Times New Roman" w:hAnsi="Times New Roman" w:cs="Times New Roman"/>
                <w:sz w:val="24"/>
                <w:szCs w:val="24"/>
              </w:rPr>
              <w:t xml:space="preserve"> воды, м3/час</w:t>
            </w:r>
          </w:p>
        </w:tc>
        <w:tc>
          <w:tcPr>
            <w:tcW w:w="2835" w:type="dxa"/>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0,0219</w:t>
            </w:r>
          </w:p>
        </w:tc>
        <w:tc>
          <w:tcPr>
            <w:tcW w:w="2119" w:type="dxa"/>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0,1755</w:t>
            </w:r>
          </w:p>
        </w:tc>
      </w:tr>
      <w:tr w:rsidR="00104378" w:rsidRPr="00B139A9" w:rsidTr="007F53AC">
        <w:tc>
          <w:tcPr>
            <w:tcW w:w="4957" w:type="dxa"/>
          </w:tcPr>
          <w:p w:rsidR="00104378" w:rsidRPr="00B139A9" w:rsidRDefault="00104378" w:rsidP="007F53AC">
            <w:pPr>
              <w:autoSpaceDE w:val="0"/>
              <w:autoSpaceDN w:val="0"/>
              <w:adjustRightInd w:val="0"/>
              <w:jc w:val="both"/>
              <w:rPr>
                <w:rFonts w:ascii="Times New Roman" w:hAnsi="Times New Roman" w:cs="Times New Roman"/>
                <w:sz w:val="24"/>
                <w:szCs w:val="24"/>
              </w:rPr>
            </w:pPr>
            <w:r w:rsidRPr="008F21C9">
              <w:rPr>
                <w:rFonts w:ascii="Times New Roman" w:hAnsi="Times New Roman" w:cs="Times New Roman"/>
                <w:sz w:val="24"/>
                <w:szCs w:val="24"/>
              </w:rPr>
              <w:t xml:space="preserve">Фактический часовой расход </w:t>
            </w:r>
            <w:proofErr w:type="spellStart"/>
            <w:r w:rsidRPr="008F21C9">
              <w:rPr>
                <w:rFonts w:ascii="Times New Roman" w:hAnsi="Times New Roman" w:cs="Times New Roman"/>
                <w:sz w:val="24"/>
                <w:szCs w:val="24"/>
              </w:rPr>
              <w:t>подпиточной</w:t>
            </w:r>
            <w:proofErr w:type="spellEnd"/>
            <w:r w:rsidRPr="008F21C9">
              <w:rPr>
                <w:rFonts w:ascii="Times New Roman" w:hAnsi="Times New Roman" w:cs="Times New Roman"/>
                <w:sz w:val="24"/>
                <w:szCs w:val="24"/>
              </w:rPr>
              <w:t xml:space="preserve"> воды, м3/час</w:t>
            </w:r>
          </w:p>
        </w:tc>
        <w:tc>
          <w:tcPr>
            <w:tcW w:w="2835" w:type="dxa"/>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0,028</w:t>
            </w:r>
          </w:p>
        </w:tc>
        <w:tc>
          <w:tcPr>
            <w:tcW w:w="2119" w:type="dxa"/>
          </w:tcPr>
          <w:p w:rsidR="00104378" w:rsidRPr="009A5E8F" w:rsidRDefault="00104378" w:rsidP="007F53AC">
            <w:pPr>
              <w:autoSpaceDE w:val="0"/>
              <w:autoSpaceDN w:val="0"/>
              <w:adjustRightInd w:val="0"/>
              <w:jc w:val="center"/>
              <w:rPr>
                <w:rFonts w:ascii="Times New Roman" w:hAnsi="Times New Roman" w:cs="Times New Roman"/>
                <w:sz w:val="24"/>
                <w:szCs w:val="24"/>
              </w:rPr>
            </w:pPr>
            <w:r w:rsidRPr="009A5E8F">
              <w:rPr>
                <w:rFonts w:ascii="Times New Roman" w:hAnsi="Times New Roman" w:cs="Times New Roman"/>
                <w:sz w:val="24"/>
                <w:szCs w:val="24"/>
              </w:rPr>
              <w:t>-</w:t>
            </w:r>
          </w:p>
        </w:tc>
      </w:tr>
      <w:tr w:rsidR="00104378" w:rsidRPr="00B139A9" w:rsidTr="007F53AC">
        <w:tc>
          <w:tcPr>
            <w:tcW w:w="9911" w:type="dxa"/>
            <w:gridSpan w:val="3"/>
            <w:shd w:val="clear" w:color="auto" w:fill="FFC000"/>
          </w:tcPr>
          <w:p w:rsidR="00104378" w:rsidRPr="009A5E8F" w:rsidRDefault="00104378" w:rsidP="007F53AC">
            <w:pPr>
              <w:autoSpaceDE w:val="0"/>
              <w:autoSpaceDN w:val="0"/>
              <w:adjustRightInd w:val="0"/>
              <w:jc w:val="center"/>
              <w:rPr>
                <w:rFonts w:ascii="Times New Roman" w:eastAsia="Times New Roman" w:hAnsi="Times New Roman" w:cs="Times New Roman"/>
                <w:b/>
                <w:spacing w:val="-5"/>
                <w:sz w:val="24"/>
                <w:szCs w:val="24"/>
              </w:rPr>
            </w:pPr>
            <w:r w:rsidRPr="009A5E8F">
              <w:rPr>
                <w:rFonts w:ascii="Times New Roman" w:eastAsia="Times New Roman" w:hAnsi="Times New Roman" w:cs="Times New Roman"/>
                <w:b/>
                <w:spacing w:val="-5"/>
                <w:sz w:val="24"/>
                <w:szCs w:val="24"/>
              </w:rPr>
              <w:t>Котельная ПТФ №3 ОАО ХБК «Шуйские ситцы»</w:t>
            </w:r>
          </w:p>
        </w:tc>
      </w:tr>
      <w:tr w:rsidR="00104378" w:rsidRPr="00B139A9" w:rsidTr="007F53AC">
        <w:tc>
          <w:tcPr>
            <w:tcW w:w="4957" w:type="dxa"/>
          </w:tcPr>
          <w:p w:rsidR="00104378" w:rsidRPr="00B139A9" w:rsidRDefault="00104378" w:rsidP="007F53AC">
            <w:pPr>
              <w:autoSpaceDE w:val="0"/>
              <w:autoSpaceDN w:val="0"/>
              <w:adjustRightInd w:val="0"/>
              <w:jc w:val="both"/>
              <w:rPr>
                <w:rFonts w:ascii="Times New Roman" w:eastAsia="Times New Roman" w:hAnsi="Times New Roman" w:cs="Times New Roman"/>
                <w:spacing w:val="-5"/>
                <w:sz w:val="24"/>
                <w:szCs w:val="24"/>
              </w:rPr>
            </w:pPr>
            <w:r w:rsidRPr="00B139A9">
              <w:rPr>
                <w:rFonts w:ascii="Times New Roman" w:hAnsi="Times New Roman" w:cs="Times New Roman"/>
                <w:sz w:val="24"/>
                <w:szCs w:val="24"/>
              </w:rPr>
              <w:t xml:space="preserve">Нормативный часовой расход </w:t>
            </w:r>
            <w:proofErr w:type="spellStart"/>
            <w:r w:rsidRPr="00B139A9">
              <w:rPr>
                <w:rFonts w:ascii="Times New Roman" w:hAnsi="Times New Roman" w:cs="Times New Roman"/>
                <w:sz w:val="24"/>
                <w:szCs w:val="24"/>
              </w:rPr>
              <w:t>подпиточной</w:t>
            </w:r>
            <w:proofErr w:type="spellEnd"/>
            <w:r w:rsidRPr="00B139A9">
              <w:rPr>
                <w:rFonts w:ascii="Times New Roman" w:hAnsi="Times New Roman" w:cs="Times New Roman"/>
                <w:sz w:val="24"/>
                <w:szCs w:val="24"/>
              </w:rPr>
              <w:t xml:space="preserve"> воды, м</w:t>
            </w:r>
            <w:r w:rsidRPr="00B139A9">
              <w:rPr>
                <w:rFonts w:ascii="Times New Roman" w:hAnsi="Times New Roman" w:cs="Times New Roman"/>
                <w:sz w:val="24"/>
                <w:szCs w:val="24"/>
                <w:vertAlign w:val="superscript"/>
              </w:rPr>
              <w:t>3</w:t>
            </w:r>
            <w:r w:rsidRPr="00B139A9">
              <w:rPr>
                <w:rFonts w:ascii="Times New Roman" w:hAnsi="Times New Roman" w:cs="Times New Roman"/>
                <w:sz w:val="24"/>
                <w:szCs w:val="24"/>
              </w:rPr>
              <w:t>/час</w:t>
            </w:r>
          </w:p>
        </w:tc>
        <w:tc>
          <w:tcPr>
            <w:tcW w:w="2835" w:type="dxa"/>
            <w:vAlign w:val="center"/>
          </w:tcPr>
          <w:p w:rsidR="00104378" w:rsidRPr="009A5E8F" w:rsidRDefault="00104378" w:rsidP="007F53AC">
            <w:pPr>
              <w:autoSpaceDE w:val="0"/>
              <w:autoSpaceDN w:val="0"/>
              <w:adjustRightInd w:val="0"/>
              <w:jc w:val="center"/>
              <w:rPr>
                <w:rFonts w:ascii="Times New Roman" w:eastAsia="Times New Roman" w:hAnsi="Times New Roman" w:cs="Times New Roman"/>
                <w:spacing w:val="-5"/>
                <w:sz w:val="24"/>
                <w:szCs w:val="24"/>
              </w:rPr>
            </w:pPr>
            <w:r w:rsidRPr="009A5E8F">
              <w:rPr>
                <w:rFonts w:ascii="Times New Roman" w:eastAsia="Times New Roman" w:hAnsi="Times New Roman" w:cs="Times New Roman"/>
                <w:spacing w:val="-5"/>
                <w:sz w:val="24"/>
                <w:szCs w:val="24"/>
              </w:rPr>
              <w:t>1,219</w:t>
            </w:r>
          </w:p>
        </w:tc>
        <w:tc>
          <w:tcPr>
            <w:tcW w:w="2119" w:type="dxa"/>
            <w:vAlign w:val="center"/>
          </w:tcPr>
          <w:p w:rsidR="00104378" w:rsidRPr="009A5E8F" w:rsidRDefault="00104378" w:rsidP="007F53AC">
            <w:pPr>
              <w:autoSpaceDE w:val="0"/>
              <w:autoSpaceDN w:val="0"/>
              <w:adjustRightInd w:val="0"/>
              <w:jc w:val="center"/>
              <w:rPr>
                <w:rFonts w:ascii="Times New Roman" w:eastAsia="Times New Roman" w:hAnsi="Times New Roman" w:cs="Times New Roman"/>
                <w:spacing w:val="-5"/>
                <w:sz w:val="24"/>
                <w:szCs w:val="24"/>
              </w:rPr>
            </w:pPr>
            <w:r w:rsidRPr="009A5E8F">
              <w:rPr>
                <w:rFonts w:ascii="Times New Roman" w:eastAsia="Times New Roman" w:hAnsi="Times New Roman" w:cs="Times New Roman"/>
                <w:spacing w:val="-5"/>
                <w:sz w:val="24"/>
                <w:szCs w:val="24"/>
              </w:rPr>
              <w:t>8,0</w:t>
            </w:r>
          </w:p>
        </w:tc>
      </w:tr>
      <w:tr w:rsidR="00104378" w:rsidRPr="00B139A9" w:rsidTr="007F53AC">
        <w:tc>
          <w:tcPr>
            <w:tcW w:w="4957" w:type="dxa"/>
          </w:tcPr>
          <w:p w:rsidR="00104378" w:rsidRDefault="00104378" w:rsidP="007F53AC">
            <w:pPr>
              <w:autoSpaceDE w:val="0"/>
              <w:autoSpaceDN w:val="0"/>
              <w:adjustRightInd w:val="0"/>
              <w:jc w:val="both"/>
              <w:rPr>
                <w:rFonts w:ascii="Times New Roman" w:hAnsi="Times New Roman" w:cs="Times New Roman"/>
                <w:sz w:val="24"/>
                <w:szCs w:val="24"/>
              </w:rPr>
            </w:pPr>
            <w:r w:rsidRPr="00B139A9">
              <w:rPr>
                <w:rFonts w:ascii="Times New Roman" w:hAnsi="Times New Roman" w:cs="Times New Roman"/>
                <w:sz w:val="24"/>
                <w:szCs w:val="24"/>
              </w:rPr>
              <w:t>Фактический часов</w:t>
            </w:r>
            <w:r>
              <w:rPr>
                <w:rFonts w:ascii="Times New Roman" w:hAnsi="Times New Roman" w:cs="Times New Roman"/>
                <w:sz w:val="24"/>
                <w:szCs w:val="24"/>
              </w:rPr>
              <w:t xml:space="preserve">ой расход </w:t>
            </w:r>
            <w:proofErr w:type="spellStart"/>
            <w:r>
              <w:rPr>
                <w:rFonts w:ascii="Times New Roman" w:hAnsi="Times New Roman" w:cs="Times New Roman"/>
                <w:sz w:val="24"/>
                <w:szCs w:val="24"/>
              </w:rPr>
              <w:t>подпиточной</w:t>
            </w:r>
            <w:proofErr w:type="spellEnd"/>
            <w:r>
              <w:rPr>
                <w:rFonts w:ascii="Times New Roman" w:hAnsi="Times New Roman" w:cs="Times New Roman"/>
                <w:sz w:val="24"/>
                <w:szCs w:val="24"/>
              </w:rPr>
              <w:t xml:space="preserve"> воды, м</w:t>
            </w:r>
            <w:r w:rsidRPr="00B139A9">
              <w:rPr>
                <w:rFonts w:ascii="Times New Roman" w:hAnsi="Times New Roman" w:cs="Times New Roman"/>
                <w:sz w:val="24"/>
                <w:szCs w:val="24"/>
                <w:vertAlign w:val="superscript"/>
              </w:rPr>
              <w:t>3</w:t>
            </w:r>
            <w:r w:rsidRPr="00B139A9">
              <w:rPr>
                <w:rFonts w:ascii="Times New Roman" w:hAnsi="Times New Roman" w:cs="Times New Roman"/>
                <w:sz w:val="24"/>
                <w:szCs w:val="24"/>
              </w:rPr>
              <w:t>/час</w:t>
            </w:r>
          </w:p>
          <w:p w:rsidR="00A836BB" w:rsidRPr="00B139A9" w:rsidRDefault="00A836BB" w:rsidP="007F53AC">
            <w:pPr>
              <w:autoSpaceDE w:val="0"/>
              <w:autoSpaceDN w:val="0"/>
              <w:adjustRightInd w:val="0"/>
              <w:jc w:val="both"/>
              <w:rPr>
                <w:rFonts w:ascii="Times New Roman" w:eastAsia="Times New Roman" w:hAnsi="Times New Roman" w:cs="Times New Roman"/>
                <w:spacing w:val="-5"/>
                <w:sz w:val="24"/>
                <w:szCs w:val="24"/>
              </w:rPr>
            </w:pPr>
          </w:p>
        </w:tc>
        <w:tc>
          <w:tcPr>
            <w:tcW w:w="2835" w:type="dxa"/>
            <w:vAlign w:val="center"/>
          </w:tcPr>
          <w:p w:rsidR="00104378" w:rsidRPr="00B139A9" w:rsidRDefault="00104378" w:rsidP="007F53AC">
            <w:pPr>
              <w:autoSpaceDE w:val="0"/>
              <w:autoSpaceDN w:val="0"/>
              <w:adjustRightInd w:val="0"/>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1,0</w:t>
            </w:r>
          </w:p>
        </w:tc>
        <w:tc>
          <w:tcPr>
            <w:tcW w:w="2119" w:type="dxa"/>
            <w:vAlign w:val="center"/>
          </w:tcPr>
          <w:p w:rsidR="00104378" w:rsidRPr="00B139A9" w:rsidRDefault="00104378" w:rsidP="007F53AC">
            <w:pPr>
              <w:autoSpaceDE w:val="0"/>
              <w:autoSpaceDN w:val="0"/>
              <w:adjustRightInd w:val="0"/>
              <w:jc w:val="center"/>
              <w:rPr>
                <w:rFonts w:ascii="Times New Roman" w:eastAsia="Times New Roman" w:hAnsi="Times New Roman" w:cs="Times New Roman"/>
                <w:spacing w:val="-5"/>
                <w:sz w:val="24"/>
                <w:szCs w:val="24"/>
              </w:rPr>
            </w:pPr>
            <w:r>
              <w:rPr>
                <w:rFonts w:ascii="Times New Roman" w:eastAsia="Times New Roman" w:hAnsi="Times New Roman" w:cs="Times New Roman"/>
                <w:spacing w:val="-5"/>
                <w:sz w:val="24"/>
                <w:szCs w:val="24"/>
              </w:rPr>
              <w:t>6,56</w:t>
            </w:r>
          </w:p>
        </w:tc>
      </w:tr>
      <w:tr w:rsidR="00A66774" w:rsidRPr="00B139A9" w:rsidTr="00A836BB">
        <w:tc>
          <w:tcPr>
            <w:tcW w:w="9911" w:type="dxa"/>
            <w:gridSpan w:val="3"/>
            <w:shd w:val="clear" w:color="auto" w:fill="FFC000"/>
          </w:tcPr>
          <w:p w:rsidR="00A66774" w:rsidRDefault="00A836BB" w:rsidP="007F53AC">
            <w:pPr>
              <w:autoSpaceDE w:val="0"/>
              <w:autoSpaceDN w:val="0"/>
              <w:adjustRightInd w:val="0"/>
              <w:jc w:val="center"/>
              <w:rPr>
                <w:rFonts w:ascii="Times New Roman" w:eastAsia="Times New Roman" w:hAnsi="Times New Roman" w:cs="Times New Roman"/>
                <w:spacing w:val="-5"/>
                <w:sz w:val="24"/>
                <w:szCs w:val="24"/>
              </w:rPr>
            </w:pPr>
            <w:r w:rsidRPr="00A836BB">
              <w:rPr>
                <w:rFonts w:ascii="Times New Roman" w:eastAsia="Times New Roman" w:hAnsi="Times New Roman" w:cs="Times New Roman"/>
                <w:b/>
                <w:spacing w:val="-5"/>
                <w:sz w:val="24"/>
                <w:szCs w:val="24"/>
              </w:rPr>
              <w:lastRenderedPageBreak/>
              <w:t>БМК «Буран-3,5-2-ГЖ» г. Фурманов ул. Демьяна Бедного</w:t>
            </w:r>
          </w:p>
        </w:tc>
      </w:tr>
      <w:tr w:rsidR="00A836BB" w:rsidRPr="00B139A9" w:rsidTr="00DC2CC8">
        <w:tc>
          <w:tcPr>
            <w:tcW w:w="4957" w:type="dxa"/>
          </w:tcPr>
          <w:p w:rsidR="00A836BB" w:rsidRPr="0021347A" w:rsidRDefault="00A836BB" w:rsidP="00DC2CC8">
            <w:r w:rsidRPr="0021347A">
              <w:t xml:space="preserve">Нормативный часовой расход </w:t>
            </w:r>
            <w:proofErr w:type="spellStart"/>
            <w:r w:rsidRPr="0021347A">
              <w:t>подпиточной</w:t>
            </w:r>
            <w:proofErr w:type="spellEnd"/>
            <w:r w:rsidRPr="0021347A">
              <w:t xml:space="preserve"> воды, м3/час</w:t>
            </w:r>
          </w:p>
        </w:tc>
        <w:tc>
          <w:tcPr>
            <w:tcW w:w="2835" w:type="dxa"/>
          </w:tcPr>
          <w:p w:rsidR="00A836BB" w:rsidRPr="0021347A" w:rsidRDefault="00A836BB" w:rsidP="00DC2CC8">
            <w:r w:rsidRPr="0021347A">
              <w:t>4,46</w:t>
            </w:r>
          </w:p>
        </w:tc>
        <w:tc>
          <w:tcPr>
            <w:tcW w:w="2119" w:type="dxa"/>
          </w:tcPr>
          <w:p w:rsidR="00A836BB" w:rsidRPr="0021347A" w:rsidRDefault="00A836BB" w:rsidP="00DC2CC8">
            <w:r w:rsidRPr="0021347A">
              <w:t>8,02</w:t>
            </w:r>
          </w:p>
        </w:tc>
      </w:tr>
      <w:tr w:rsidR="00A836BB" w:rsidRPr="00B139A9" w:rsidTr="00DC2CC8">
        <w:tc>
          <w:tcPr>
            <w:tcW w:w="4957" w:type="dxa"/>
          </w:tcPr>
          <w:p w:rsidR="00A836BB" w:rsidRPr="0021347A" w:rsidRDefault="00A836BB" w:rsidP="00DC2CC8">
            <w:r w:rsidRPr="0021347A">
              <w:t xml:space="preserve">Фактический часовой расход </w:t>
            </w:r>
            <w:proofErr w:type="spellStart"/>
            <w:r w:rsidRPr="0021347A">
              <w:t>подпиточной</w:t>
            </w:r>
            <w:proofErr w:type="spellEnd"/>
            <w:r w:rsidRPr="0021347A">
              <w:t xml:space="preserve"> воды, м3/час</w:t>
            </w:r>
          </w:p>
        </w:tc>
        <w:tc>
          <w:tcPr>
            <w:tcW w:w="2835" w:type="dxa"/>
          </w:tcPr>
          <w:p w:rsidR="00A836BB" w:rsidRPr="0021347A" w:rsidRDefault="00A836BB" w:rsidP="00DC2CC8">
            <w:r w:rsidRPr="0021347A">
              <w:t>0,9</w:t>
            </w:r>
          </w:p>
        </w:tc>
        <w:tc>
          <w:tcPr>
            <w:tcW w:w="2119" w:type="dxa"/>
          </w:tcPr>
          <w:p w:rsidR="00A836BB" w:rsidRDefault="00A836BB" w:rsidP="00DC2CC8">
            <w:r w:rsidRPr="0021347A">
              <w:t>5,7</w:t>
            </w:r>
          </w:p>
        </w:tc>
      </w:tr>
      <w:tr w:rsidR="00A836BB" w:rsidRPr="00B139A9" w:rsidTr="00A836BB">
        <w:tc>
          <w:tcPr>
            <w:tcW w:w="9911" w:type="dxa"/>
            <w:gridSpan w:val="3"/>
            <w:shd w:val="clear" w:color="auto" w:fill="FFC000"/>
          </w:tcPr>
          <w:p w:rsidR="00A836BB" w:rsidRPr="00A836BB" w:rsidRDefault="00A836BB" w:rsidP="00A836BB">
            <w:pPr>
              <w:jc w:val="center"/>
              <w:rPr>
                <w:b/>
              </w:rPr>
            </w:pPr>
            <w:r w:rsidRPr="00A836BB">
              <w:rPr>
                <w:b/>
              </w:rPr>
              <w:t>БМК «Буран-18,2-3ГЖ» г. Фурманов ул. Жуковского</w:t>
            </w:r>
          </w:p>
        </w:tc>
      </w:tr>
      <w:tr w:rsidR="00A836BB" w:rsidRPr="00B139A9" w:rsidTr="00DC2CC8">
        <w:tc>
          <w:tcPr>
            <w:tcW w:w="4957" w:type="dxa"/>
          </w:tcPr>
          <w:p w:rsidR="00A836BB" w:rsidRPr="00A66601" w:rsidRDefault="00A836BB" w:rsidP="00DC2CC8">
            <w:r w:rsidRPr="00A66601">
              <w:t xml:space="preserve">Нормативный часовой расход </w:t>
            </w:r>
            <w:proofErr w:type="spellStart"/>
            <w:r w:rsidRPr="00A66601">
              <w:t>подпиточной</w:t>
            </w:r>
            <w:proofErr w:type="spellEnd"/>
            <w:r w:rsidRPr="00A66601">
              <w:t xml:space="preserve"> воды, м3/час</w:t>
            </w:r>
          </w:p>
        </w:tc>
        <w:tc>
          <w:tcPr>
            <w:tcW w:w="2835" w:type="dxa"/>
          </w:tcPr>
          <w:p w:rsidR="00A836BB" w:rsidRPr="00A66601" w:rsidRDefault="00A836BB" w:rsidP="00DC2CC8">
            <w:r w:rsidRPr="00A66601">
              <w:t>10,0</w:t>
            </w:r>
          </w:p>
        </w:tc>
        <w:tc>
          <w:tcPr>
            <w:tcW w:w="2119" w:type="dxa"/>
          </w:tcPr>
          <w:p w:rsidR="00A836BB" w:rsidRPr="00A66601" w:rsidRDefault="00A836BB" w:rsidP="00DC2CC8">
            <w:r w:rsidRPr="00A66601">
              <w:t>15,0</w:t>
            </w:r>
          </w:p>
        </w:tc>
      </w:tr>
      <w:tr w:rsidR="00A836BB" w:rsidRPr="00B139A9" w:rsidTr="00DC2CC8">
        <w:tc>
          <w:tcPr>
            <w:tcW w:w="4957" w:type="dxa"/>
          </w:tcPr>
          <w:p w:rsidR="00A836BB" w:rsidRPr="00A66601" w:rsidRDefault="00A836BB" w:rsidP="00DC2CC8">
            <w:r w:rsidRPr="00A66601">
              <w:t xml:space="preserve">Фактический часовой расход </w:t>
            </w:r>
            <w:proofErr w:type="spellStart"/>
            <w:r w:rsidRPr="00A66601">
              <w:t>подпиточной</w:t>
            </w:r>
            <w:proofErr w:type="spellEnd"/>
            <w:r w:rsidRPr="00A66601">
              <w:t xml:space="preserve"> воды, м3/час</w:t>
            </w:r>
          </w:p>
        </w:tc>
        <w:tc>
          <w:tcPr>
            <w:tcW w:w="2835" w:type="dxa"/>
          </w:tcPr>
          <w:p w:rsidR="00A836BB" w:rsidRPr="00A66601" w:rsidRDefault="00A836BB" w:rsidP="00DC2CC8">
            <w:r w:rsidRPr="00A66601">
              <w:t>6,94</w:t>
            </w:r>
          </w:p>
        </w:tc>
        <w:tc>
          <w:tcPr>
            <w:tcW w:w="2119" w:type="dxa"/>
          </w:tcPr>
          <w:p w:rsidR="00A836BB" w:rsidRDefault="00A836BB" w:rsidP="00DC2CC8">
            <w:r w:rsidRPr="00A66601">
              <w:t>11,04</w:t>
            </w:r>
          </w:p>
        </w:tc>
      </w:tr>
    </w:tbl>
    <w:p w:rsidR="008444AF" w:rsidRPr="008444AF" w:rsidRDefault="008444AF" w:rsidP="00A836BB">
      <w:pPr>
        <w:widowControl w:val="0"/>
        <w:tabs>
          <w:tab w:val="left" w:pos="567"/>
        </w:tabs>
        <w:adjustRightInd w:val="0"/>
        <w:spacing w:after="0" w:line="360" w:lineRule="auto"/>
        <w:jc w:val="both"/>
        <w:rPr>
          <w:rFonts w:ascii="Times New Roman" w:eastAsia="Times New Roman" w:hAnsi="Times New Roman" w:cs="Times New Roman"/>
          <w:spacing w:val="-5"/>
          <w:sz w:val="28"/>
          <w:szCs w:val="28"/>
          <w:lang w:eastAsia="ru-RU"/>
        </w:rPr>
      </w:pPr>
    </w:p>
    <w:p w:rsidR="007B2E0B" w:rsidRPr="007B2E0B" w:rsidRDefault="00B84F99" w:rsidP="00916D26">
      <w:pPr>
        <w:keepNext/>
        <w:keepLines/>
        <w:spacing w:after="0" w:line="276" w:lineRule="auto"/>
        <w:jc w:val="both"/>
        <w:outlineLvl w:val="0"/>
        <w:rPr>
          <w:rFonts w:ascii="Times New Roman" w:eastAsia="Times New Roman" w:hAnsi="Times New Roman" w:cs="Times New Roman"/>
          <w:b/>
          <w:bCs/>
          <w:sz w:val="28"/>
          <w:szCs w:val="28"/>
        </w:rPr>
      </w:pPr>
      <w:bookmarkStart w:id="41" w:name="_Toc17813041"/>
      <w:bookmarkStart w:id="42" w:name="_Toc166681036"/>
      <w:bookmarkStart w:id="43" w:name="_Toc358669581"/>
      <w:bookmarkStart w:id="44" w:name="_Toc375163455"/>
      <w:r w:rsidRPr="00B84F99">
        <w:rPr>
          <w:rFonts w:ascii="Times New Roman" w:eastAsia="Times New Roman" w:hAnsi="Times New Roman" w:cs="Times New Roman"/>
          <w:b/>
          <w:bCs/>
          <w:sz w:val="28"/>
          <w:szCs w:val="28"/>
        </w:rPr>
        <w:t>Раздел</w:t>
      </w:r>
      <w:r w:rsidR="007B2E0B">
        <w:rPr>
          <w:rFonts w:ascii="Times New Roman" w:eastAsia="Times New Roman" w:hAnsi="Times New Roman" w:cs="Times New Roman"/>
          <w:b/>
          <w:bCs/>
          <w:sz w:val="28"/>
          <w:szCs w:val="28"/>
        </w:rPr>
        <w:t xml:space="preserve"> </w:t>
      </w:r>
      <w:r w:rsidR="006E38BB">
        <w:rPr>
          <w:rFonts w:ascii="Times New Roman" w:eastAsia="Times New Roman" w:hAnsi="Times New Roman" w:cs="Times New Roman"/>
          <w:b/>
          <w:bCs/>
          <w:sz w:val="28"/>
          <w:szCs w:val="28"/>
        </w:rPr>
        <w:t>4</w:t>
      </w:r>
      <w:r w:rsidR="007B2E0B">
        <w:rPr>
          <w:rFonts w:ascii="Times New Roman" w:eastAsia="Times New Roman" w:hAnsi="Times New Roman" w:cs="Times New Roman"/>
          <w:b/>
          <w:bCs/>
          <w:sz w:val="28"/>
          <w:szCs w:val="28"/>
        </w:rPr>
        <w:t xml:space="preserve">. </w:t>
      </w:r>
      <w:r w:rsidR="007B2E0B" w:rsidRPr="007B2E0B">
        <w:rPr>
          <w:rFonts w:ascii="Times New Roman" w:eastAsia="Times New Roman" w:hAnsi="Times New Roman" w:cs="Times New Roman"/>
          <w:b/>
          <w:bCs/>
          <w:sz w:val="28"/>
          <w:szCs w:val="28"/>
        </w:rPr>
        <w:t xml:space="preserve">Основные положения </w:t>
      </w:r>
      <w:proofErr w:type="gramStart"/>
      <w:r w:rsidR="007B2E0B" w:rsidRPr="007B2E0B">
        <w:rPr>
          <w:rFonts w:ascii="Times New Roman" w:eastAsia="Times New Roman" w:hAnsi="Times New Roman" w:cs="Times New Roman"/>
          <w:b/>
          <w:bCs/>
          <w:sz w:val="28"/>
          <w:szCs w:val="28"/>
        </w:rPr>
        <w:t>мастер-плана</w:t>
      </w:r>
      <w:proofErr w:type="gramEnd"/>
      <w:r w:rsidR="007B2E0B" w:rsidRPr="007B2E0B">
        <w:rPr>
          <w:rFonts w:ascii="Times New Roman" w:eastAsia="Times New Roman" w:hAnsi="Times New Roman" w:cs="Times New Roman"/>
          <w:b/>
          <w:bCs/>
          <w:sz w:val="28"/>
          <w:szCs w:val="28"/>
        </w:rPr>
        <w:t xml:space="preserve"> развития систем теплоснабжения поселения, городского округа, города федерального значения</w:t>
      </w:r>
      <w:bookmarkEnd w:id="41"/>
      <w:bookmarkEnd w:id="42"/>
    </w:p>
    <w:p w:rsidR="006E38BB" w:rsidRPr="00146ABA" w:rsidRDefault="006E38BB" w:rsidP="006E38BB">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45" w:name="_Toc166681037"/>
      <w:r>
        <w:rPr>
          <w:rFonts w:ascii="Times New Roman" w:eastAsia="Times New Roman" w:hAnsi="Times New Roman" w:cs="Times New Roman"/>
          <w:b/>
          <w:sz w:val="28"/>
          <w:szCs w:val="28"/>
          <w:lang w:eastAsia="ru-RU"/>
        </w:rPr>
        <w:t>4</w:t>
      </w:r>
      <w:r w:rsidRPr="00146ABA">
        <w:rPr>
          <w:rFonts w:ascii="Times New Roman" w:eastAsia="Times New Roman" w:hAnsi="Times New Roman" w:cs="Times New Roman"/>
          <w:b/>
          <w:sz w:val="28"/>
          <w:szCs w:val="28"/>
          <w:lang w:eastAsia="ru-RU"/>
        </w:rPr>
        <w:t xml:space="preserve">.1. </w:t>
      </w:r>
      <w:r w:rsidR="008D67B7">
        <w:rPr>
          <w:rFonts w:ascii="Times New Roman" w:eastAsia="Times New Roman" w:hAnsi="Times New Roman" w:cs="Times New Roman"/>
          <w:b/>
          <w:sz w:val="28"/>
          <w:szCs w:val="28"/>
          <w:lang w:eastAsia="ru-RU"/>
        </w:rPr>
        <w:t>О</w:t>
      </w:r>
      <w:r w:rsidR="008D67B7" w:rsidRPr="008D67B7">
        <w:rPr>
          <w:rFonts w:ascii="Times New Roman" w:eastAsia="Times New Roman" w:hAnsi="Times New Roman" w:cs="Times New Roman"/>
          <w:b/>
          <w:sz w:val="28"/>
          <w:szCs w:val="28"/>
          <w:lang w:eastAsia="ru-RU"/>
        </w:rPr>
        <w:t>писание сценариев развития теплоснабжения поселения, городского округа, города федерального значения</w:t>
      </w:r>
      <w:bookmarkEnd w:id="45"/>
    </w:p>
    <w:p w:rsidR="008D67B7" w:rsidRPr="008D67B7" w:rsidRDefault="008D67B7" w:rsidP="008D67B7">
      <w:pPr>
        <w:spacing w:after="200" w:line="360" w:lineRule="auto"/>
        <w:ind w:firstLine="567"/>
        <w:jc w:val="both"/>
        <w:rPr>
          <w:rFonts w:ascii="Times New Roman" w:eastAsia="Calibri" w:hAnsi="Times New Roman" w:cs="Times New Roman"/>
          <w:sz w:val="28"/>
        </w:rPr>
      </w:pPr>
      <w:r w:rsidRPr="008D67B7">
        <w:rPr>
          <w:rFonts w:ascii="Times New Roman" w:eastAsia="Calibri" w:hAnsi="Times New Roman" w:cs="Times New Roman"/>
          <w:sz w:val="28"/>
        </w:rPr>
        <w:t xml:space="preserve">Генеральным планом Фурмановского городского поселения предусматривается сохранение теплоснабжения многоквартирных жилых домов и объектов общественно-делового назначения город Фурманов от действующих газовых котельных. </w:t>
      </w:r>
    </w:p>
    <w:p w:rsidR="00094D7E" w:rsidRPr="00146ABA" w:rsidRDefault="00B84F99" w:rsidP="00094D7E">
      <w:pPr>
        <w:widowControl w:val="0"/>
        <w:tabs>
          <w:tab w:val="left" w:pos="-142"/>
          <w:tab w:val="left" w:pos="426"/>
        </w:tabs>
        <w:suppressAutoHyphens/>
        <w:spacing w:after="0" w:line="360" w:lineRule="auto"/>
        <w:jc w:val="both"/>
        <w:textAlignment w:val="baseline"/>
        <w:outlineLvl w:val="1"/>
        <w:rPr>
          <w:rFonts w:ascii="Times New Roman" w:eastAsia="Times New Roman" w:hAnsi="Times New Roman" w:cs="Times New Roman"/>
          <w:b/>
          <w:sz w:val="28"/>
          <w:szCs w:val="28"/>
          <w:lang w:eastAsia="ru-RU"/>
        </w:rPr>
      </w:pPr>
      <w:bookmarkStart w:id="46" w:name="_Toc166681038"/>
      <w:r w:rsidRPr="00B84F99">
        <w:rPr>
          <w:rFonts w:ascii="Times New Roman" w:eastAsia="Times New Roman" w:hAnsi="Times New Roman" w:cs="Times New Roman"/>
          <w:b/>
          <w:bCs/>
          <w:sz w:val="28"/>
          <w:szCs w:val="28"/>
          <w:lang w:eastAsia="ru-RU"/>
        </w:rPr>
        <w:t>Раздел</w:t>
      </w:r>
      <w:r w:rsidR="00094D7E" w:rsidRPr="00146ABA">
        <w:rPr>
          <w:rFonts w:ascii="Times New Roman" w:eastAsia="Times New Roman" w:hAnsi="Times New Roman" w:cs="Times New Roman"/>
          <w:b/>
          <w:sz w:val="28"/>
          <w:szCs w:val="28"/>
          <w:lang w:eastAsia="ru-RU"/>
        </w:rPr>
        <w:t xml:space="preserve"> </w:t>
      </w:r>
      <w:r w:rsidR="00E7464A" w:rsidRPr="00BE3C4C">
        <w:rPr>
          <w:rFonts w:ascii="Times New Roman" w:eastAsia="Times New Roman" w:hAnsi="Times New Roman" w:cs="Times New Roman"/>
          <w:b/>
          <w:sz w:val="28"/>
          <w:szCs w:val="28"/>
          <w:lang w:eastAsia="ru-RU"/>
        </w:rPr>
        <w:t>5</w:t>
      </w:r>
      <w:r w:rsidR="00094D7E" w:rsidRPr="00146ABA">
        <w:rPr>
          <w:rFonts w:ascii="Times New Roman" w:eastAsia="Times New Roman" w:hAnsi="Times New Roman" w:cs="Times New Roman"/>
          <w:b/>
          <w:sz w:val="28"/>
          <w:szCs w:val="28"/>
          <w:lang w:eastAsia="ru-RU"/>
        </w:rPr>
        <w:t xml:space="preserve">. </w:t>
      </w:r>
      <w:r w:rsidR="008D67B7" w:rsidRPr="008D67B7">
        <w:rPr>
          <w:rFonts w:ascii="Times New Roman" w:eastAsia="Times New Roman" w:hAnsi="Times New Roman" w:cs="Times New Roman"/>
          <w:b/>
          <w:sz w:val="28"/>
          <w:szCs w:val="28"/>
          <w:lang w:eastAsia="ru-RU"/>
        </w:rPr>
        <w:t>Предложения по строительству, реконструкции, техническому перевооружению и (или) модернизации источников тепловой энергии</w:t>
      </w:r>
      <w:r w:rsidR="00094D7E" w:rsidRPr="00146ABA">
        <w:rPr>
          <w:rFonts w:ascii="Times New Roman" w:eastAsia="Times New Roman" w:hAnsi="Times New Roman" w:cs="Times New Roman"/>
          <w:b/>
          <w:sz w:val="28"/>
          <w:szCs w:val="28"/>
          <w:lang w:eastAsia="ru-RU"/>
        </w:rPr>
        <w:t>.</w:t>
      </w:r>
      <w:bookmarkEnd w:id="43"/>
      <w:bookmarkEnd w:id="44"/>
      <w:bookmarkEnd w:id="46"/>
    </w:p>
    <w:p w:rsidR="00094D7E" w:rsidRPr="00146ABA" w:rsidRDefault="00E7464A" w:rsidP="00600D97">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47" w:name="_Toc358669582"/>
      <w:bookmarkStart w:id="48" w:name="_Toc375163456"/>
      <w:bookmarkStart w:id="49" w:name="_Toc166681039"/>
      <w:r w:rsidRPr="00E7464A">
        <w:rPr>
          <w:rFonts w:ascii="Times New Roman" w:eastAsia="Times New Roman" w:hAnsi="Times New Roman" w:cs="Times New Roman"/>
          <w:b/>
          <w:sz w:val="28"/>
          <w:szCs w:val="28"/>
          <w:lang w:eastAsia="ru-RU"/>
        </w:rPr>
        <w:t>5</w:t>
      </w:r>
      <w:r w:rsidR="00094D7E" w:rsidRPr="00146ABA">
        <w:rPr>
          <w:rFonts w:ascii="Times New Roman" w:eastAsia="Times New Roman" w:hAnsi="Times New Roman" w:cs="Times New Roman"/>
          <w:b/>
          <w:sz w:val="28"/>
          <w:szCs w:val="28"/>
          <w:lang w:eastAsia="ru-RU"/>
        </w:rPr>
        <w:t xml:space="preserve">.1. </w:t>
      </w:r>
      <w:r w:rsidR="00907BA9">
        <w:rPr>
          <w:rFonts w:ascii="Times New Roman" w:eastAsia="Times New Roman" w:hAnsi="Times New Roman" w:cs="Times New Roman"/>
          <w:b/>
          <w:sz w:val="28"/>
          <w:szCs w:val="28"/>
          <w:lang w:eastAsia="ru-RU"/>
        </w:rPr>
        <w:t>П</w:t>
      </w:r>
      <w:r w:rsidR="00907BA9" w:rsidRPr="00907BA9">
        <w:rPr>
          <w:rFonts w:ascii="Times New Roman" w:eastAsia="Times New Roman" w:hAnsi="Times New Roman" w:cs="Times New Roman"/>
          <w:b/>
          <w:sz w:val="28"/>
          <w:szCs w:val="28"/>
          <w:lang w:eastAsia="ru-RU"/>
        </w:rPr>
        <w:t>редложения по строительству источников тепловой энергии, обеспечивающих перспективную тепловую нагрузку на осваиваемых территориях поселения, городского округа, города федерального значения, для которых отсутствует возможность и (или) целесообразность передачи тепловой энергии от существующих или реконструируемых источников тепловой энергии</w:t>
      </w:r>
      <w:r w:rsidR="00094D7E" w:rsidRPr="00146ABA">
        <w:rPr>
          <w:rFonts w:ascii="Times New Roman" w:eastAsia="Times New Roman" w:hAnsi="Times New Roman" w:cs="Times New Roman"/>
          <w:b/>
          <w:sz w:val="28"/>
          <w:szCs w:val="28"/>
          <w:lang w:eastAsia="ru-RU"/>
        </w:rPr>
        <w:t>.</w:t>
      </w:r>
      <w:bookmarkEnd w:id="47"/>
      <w:bookmarkEnd w:id="48"/>
      <w:bookmarkEnd w:id="49"/>
      <w:r w:rsidR="00094D7E" w:rsidRPr="00146ABA">
        <w:rPr>
          <w:rFonts w:ascii="Times New Roman" w:eastAsia="Times New Roman" w:hAnsi="Times New Roman" w:cs="Times New Roman"/>
          <w:b/>
          <w:sz w:val="28"/>
          <w:szCs w:val="28"/>
          <w:lang w:eastAsia="ru-RU"/>
        </w:rPr>
        <w:t xml:space="preserve"> </w:t>
      </w:r>
    </w:p>
    <w:p w:rsidR="009A5E8F" w:rsidRPr="007C4F42" w:rsidRDefault="009A5E8F" w:rsidP="009A5E8F">
      <w:pPr>
        <w:autoSpaceDE w:val="0"/>
        <w:autoSpaceDN w:val="0"/>
        <w:adjustRightInd w:val="0"/>
        <w:spacing w:after="0" w:line="360" w:lineRule="auto"/>
        <w:ind w:firstLine="576"/>
        <w:jc w:val="both"/>
        <w:rPr>
          <w:rFonts w:ascii="Times New Roman" w:eastAsia="Times New Roman" w:hAnsi="Times New Roman" w:cs="Times New Roman"/>
          <w:spacing w:val="-5"/>
          <w:sz w:val="28"/>
          <w:szCs w:val="28"/>
        </w:rPr>
      </w:pPr>
      <w:r>
        <w:rPr>
          <w:rFonts w:ascii="Times New Roman" w:eastAsia="Times New Roman" w:hAnsi="Times New Roman" w:cs="Times New Roman"/>
          <w:color w:val="000000"/>
          <w:spacing w:val="-5"/>
          <w:sz w:val="28"/>
          <w:szCs w:val="28"/>
          <w:lang w:eastAsia="ru-RU"/>
        </w:rPr>
        <w:t>С</w:t>
      </w:r>
      <w:r w:rsidRPr="009A5E8F">
        <w:rPr>
          <w:rFonts w:ascii="Times New Roman" w:eastAsia="Times New Roman" w:hAnsi="Times New Roman" w:cs="Times New Roman"/>
          <w:color w:val="000000"/>
          <w:spacing w:val="-5"/>
          <w:sz w:val="28"/>
          <w:szCs w:val="28"/>
          <w:lang w:eastAsia="ru-RU"/>
        </w:rPr>
        <w:t>троительств</w:t>
      </w:r>
      <w:r>
        <w:rPr>
          <w:rFonts w:ascii="Times New Roman" w:eastAsia="Times New Roman" w:hAnsi="Times New Roman" w:cs="Times New Roman"/>
          <w:color w:val="000000"/>
          <w:spacing w:val="-5"/>
          <w:sz w:val="28"/>
          <w:szCs w:val="28"/>
          <w:lang w:eastAsia="ru-RU"/>
        </w:rPr>
        <w:t xml:space="preserve">о </w:t>
      </w:r>
      <w:r w:rsidRPr="009A5E8F">
        <w:rPr>
          <w:rFonts w:ascii="Times New Roman" w:eastAsia="Times New Roman" w:hAnsi="Times New Roman" w:cs="Times New Roman"/>
          <w:color w:val="000000"/>
          <w:spacing w:val="-5"/>
          <w:sz w:val="28"/>
          <w:szCs w:val="28"/>
          <w:lang w:eastAsia="ru-RU"/>
        </w:rPr>
        <w:t xml:space="preserve"> </w:t>
      </w:r>
      <w:proofErr w:type="gramStart"/>
      <w:r w:rsidRPr="009A5E8F">
        <w:rPr>
          <w:rFonts w:ascii="Times New Roman" w:eastAsia="Times New Roman" w:hAnsi="Times New Roman" w:cs="Times New Roman"/>
          <w:color w:val="000000"/>
          <w:spacing w:val="-5"/>
          <w:sz w:val="28"/>
          <w:szCs w:val="28"/>
          <w:lang w:eastAsia="ru-RU"/>
        </w:rPr>
        <w:t>источников тепловой энергии, обеспечивающих перспективную тепловую нагрузку на осваиваемых территориях поселения</w:t>
      </w:r>
      <w:r>
        <w:rPr>
          <w:rFonts w:ascii="Times New Roman" w:eastAsia="Times New Roman" w:hAnsi="Times New Roman" w:cs="Times New Roman"/>
          <w:color w:val="000000"/>
          <w:spacing w:val="-5"/>
          <w:sz w:val="28"/>
          <w:szCs w:val="28"/>
          <w:lang w:eastAsia="ru-RU"/>
        </w:rPr>
        <w:t xml:space="preserve"> не планируется</w:t>
      </w:r>
      <w:proofErr w:type="gramEnd"/>
      <w:r>
        <w:rPr>
          <w:rFonts w:ascii="Times New Roman" w:eastAsia="Times New Roman" w:hAnsi="Times New Roman" w:cs="Times New Roman"/>
          <w:color w:val="000000"/>
          <w:spacing w:val="-5"/>
          <w:sz w:val="28"/>
          <w:szCs w:val="28"/>
          <w:lang w:eastAsia="ru-RU"/>
        </w:rPr>
        <w:t>.</w:t>
      </w:r>
      <w:r w:rsidRPr="009A5E8F">
        <w:rPr>
          <w:rFonts w:ascii="Times New Roman" w:eastAsia="Times New Roman" w:hAnsi="Times New Roman" w:cs="Times New Roman"/>
          <w:color w:val="000000"/>
          <w:spacing w:val="-5"/>
          <w:sz w:val="28"/>
          <w:szCs w:val="28"/>
          <w:lang w:eastAsia="ru-RU"/>
        </w:rPr>
        <w:t xml:space="preserve"> </w:t>
      </w:r>
      <w:r w:rsidRPr="007C4F42">
        <w:rPr>
          <w:rFonts w:ascii="Times New Roman" w:eastAsia="Times New Roman" w:hAnsi="Times New Roman" w:cs="Times New Roman"/>
          <w:spacing w:val="-5"/>
          <w:sz w:val="28"/>
          <w:szCs w:val="28"/>
        </w:rPr>
        <w:t xml:space="preserve">Потребители с индивидуальным теплоснабжением – это частные одноэтажные дома с неплотной застройкой в населенных пунктах, где индивидуальное теплоснабжение жилых домов сохранится на том же уровне на расчетный период действия Схемы теплоснабжения. </w:t>
      </w:r>
    </w:p>
    <w:p w:rsidR="009A5E8F" w:rsidRPr="007C4F42" w:rsidRDefault="009A5E8F" w:rsidP="009A5E8F">
      <w:pPr>
        <w:autoSpaceDE w:val="0"/>
        <w:autoSpaceDN w:val="0"/>
        <w:adjustRightInd w:val="0"/>
        <w:spacing w:after="0" w:line="360" w:lineRule="auto"/>
        <w:ind w:firstLine="576"/>
        <w:jc w:val="both"/>
        <w:rPr>
          <w:rFonts w:ascii="Times New Roman" w:eastAsia="Times New Roman" w:hAnsi="Times New Roman" w:cs="Times New Roman"/>
          <w:spacing w:val="-5"/>
          <w:sz w:val="28"/>
          <w:szCs w:val="28"/>
        </w:rPr>
      </w:pPr>
      <w:r w:rsidRPr="007C4F42">
        <w:rPr>
          <w:rFonts w:ascii="Times New Roman" w:eastAsia="Times New Roman" w:hAnsi="Times New Roman" w:cs="Times New Roman"/>
          <w:spacing w:val="-5"/>
          <w:sz w:val="28"/>
          <w:szCs w:val="28"/>
        </w:rPr>
        <w:lastRenderedPageBreak/>
        <w:t xml:space="preserve">Возникновение условий организации поквартирных систем отопления – отключение многоэтажных домов от централизованной системы теплоснабжения </w:t>
      </w:r>
      <w:r>
        <w:rPr>
          <w:rFonts w:ascii="Times New Roman" w:eastAsia="Times New Roman" w:hAnsi="Times New Roman" w:cs="Times New Roman"/>
          <w:spacing w:val="-5"/>
          <w:sz w:val="28"/>
          <w:szCs w:val="28"/>
        </w:rPr>
        <w:t>Фурмановского городского поселения</w:t>
      </w:r>
      <w:r w:rsidRPr="007C4F42">
        <w:rPr>
          <w:rFonts w:ascii="Times New Roman" w:eastAsia="Times New Roman" w:hAnsi="Times New Roman" w:cs="Times New Roman"/>
          <w:spacing w:val="-5"/>
          <w:sz w:val="28"/>
          <w:szCs w:val="28"/>
        </w:rPr>
        <w:t xml:space="preserve"> – схемой теплоснабжения </w:t>
      </w:r>
      <w:r>
        <w:rPr>
          <w:rFonts w:ascii="Times New Roman" w:eastAsia="Times New Roman" w:hAnsi="Times New Roman" w:cs="Times New Roman"/>
          <w:spacing w:val="-5"/>
          <w:sz w:val="28"/>
          <w:szCs w:val="28"/>
        </w:rPr>
        <w:t>запрещается</w:t>
      </w:r>
      <w:r w:rsidRPr="007C4F42">
        <w:rPr>
          <w:rFonts w:ascii="Times New Roman" w:eastAsia="Times New Roman" w:hAnsi="Times New Roman" w:cs="Times New Roman"/>
          <w:spacing w:val="-5"/>
          <w:sz w:val="28"/>
          <w:szCs w:val="28"/>
        </w:rPr>
        <w:t xml:space="preserve">. </w:t>
      </w:r>
    </w:p>
    <w:p w:rsidR="009A5E8F" w:rsidRPr="007C4F42" w:rsidRDefault="009A5E8F" w:rsidP="009A5E8F">
      <w:pPr>
        <w:autoSpaceDE w:val="0"/>
        <w:autoSpaceDN w:val="0"/>
        <w:adjustRightInd w:val="0"/>
        <w:spacing w:after="0" w:line="360" w:lineRule="auto"/>
        <w:ind w:firstLine="576"/>
        <w:jc w:val="both"/>
        <w:rPr>
          <w:rFonts w:ascii="Times New Roman" w:eastAsia="Times New Roman" w:hAnsi="Times New Roman" w:cs="Times New Roman"/>
          <w:spacing w:val="-5"/>
          <w:sz w:val="28"/>
          <w:szCs w:val="28"/>
        </w:rPr>
      </w:pPr>
      <w:r w:rsidRPr="007C4F42">
        <w:rPr>
          <w:rFonts w:ascii="Times New Roman" w:eastAsia="Times New Roman" w:hAnsi="Times New Roman" w:cs="Times New Roman"/>
          <w:spacing w:val="-5"/>
          <w:sz w:val="28"/>
          <w:szCs w:val="28"/>
        </w:rPr>
        <w:t>Покрытие зоны перспективной тепловой нагрузки, не обеспеченной тепловой мощностью, ожидается от индивидуальных источников теплоснабжения.</w:t>
      </w:r>
    </w:p>
    <w:p w:rsidR="00094D7E" w:rsidRPr="00146ABA" w:rsidRDefault="00094D7E" w:rsidP="00094D7E">
      <w:pPr>
        <w:widowControl w:val="0"/>
        <w:tabs>
          <w:tab w:val="left" w:pos="993"/>
        </w:tabs>
        <w:adjustRightInd w:val="0"/>
        <w:spacing w:after="0" w:line="360" w:lineRule="auto"/>
        <w:ind w:firstLine="709"/>
        <w:jc w:val="both"/>
        <w:rPr>
          <w:rFonts w:ascii="Times New Roman" w:eastAsia="Times New Roman" w:hAnsi="Times New Roman" w:cs="Times New Roman"/>
          <w:sz w:val="28"/>
          <w:szCs w:val="28"/>
        </w:rPr>
      </w:pPr>
    </w:p>
    <w:p w:rsidR="00094D7E" w:rsidRPr="00DA7143" w:rsidRDefault="00E7464A" w:rsidP="00094D7E">
      <w:pPr>
        <w:widowControl w:val="0"/>
        <w:tabs>
          <w:tab w:val="left" w:pos="-142"/>
          <w:tab w:val="left" w:pos="426"/>
        </w:tabs>
        <w:suppressAutoHyphens/>
        <w:spacing w:after="0" w:line="360" w:lineRule="auto"/>
        <w:ind w:firstLine="567"/>
        <w:jc w:val="both"/>
        <w:textAlignment w:val="baseline"/>
        <w:outlineLvl w:val="1"/>
        <w:rPr>
          <w:rFonts w:ascii="Times New Roman" w:eastAsia="Times New Roman" w:hAnsi="Times New Roman" w:cs="Times New Roman"/>
          <w:b/>
          <w:sz w:val="28"/>
          <w:szCs w:val="28"/>
          <w:lang w:eastAsia="ru-RU"/>
        </w:rPr>
      </w:pPr>
      <w:bookmarkStart w:id="50" w:name="_Toc375163457"/>
      <w:bookmarkStart w:id="51" w:name="_Toc166681040"/>
      <w:r w:rsidRPr="00DA7143">
        <w:rPr>
          <w:rFonts w:ascii="Times New Roman" w:eastAsia="Times New Roman" w:hAnsi="Times New Roman" w:cs="Times New Roman"/>
          <w:b/>
          <w:sz w:val="28"/>
          <w:szCs w:val="28"/>
          <w:lang w:eastAsia="ru-RU"/>
        </w:rPr>
        <w:t>5</w:t>
      </w:r>
      <w:r w:rsidR="00094D7E" w:rsidRPr="00DA7143">
        <w:rPr>
          <w:rFonts w:ascii="Times New Roman" w:eastAsia="Times New Roman" w:hAnsi="Times New Roman" w:cs="Times New Roman"/>
          <w:b/>
          <w:sz w:val="28"/>
          <w:szCs w:val="28"/>
          <w:lang w:eastAsia="ru-RU"/>
        </w:rPr>
        <w:t xml:space="preserve">.2. </w:t>
      </w:r>
      <w:r w:rsidRPr="00DA7143">
        <w:rPr>
          <w:rFonts w:ascii="Times New Roman" w:eastAsia="Times New Roman" w:hAnsi="Times New Roman" w:cs="Times New Roman"/>
          <w:b/>
          <w:sz w:val="28"/>
          <w:szCs w:val="28"/>
          <w:lang w:eastAsia="ru-RU"/>
        </w:rPr>
        <w:t>Предложения по реконструкции источников тепловой энергии, обеспечивающих перспективную тепловую нагрузку в существующих и расширяемых зонах действия источников тепловой энергии</w:t>
      </w:r>
      <w:r w:rsidR="00094D7E" w:rsidRPr="00DA7143">
        <w:rPr>
          <w:rFonts w:ascii="Times New Roman" w:eastAsia="Times New Roman" w:hAnsi="Times New Roman" w:cs="Times New Roman"/>
          <w:b/>
          <w:sz w:val="28"/>
          <w:szCs w:val="28"/>
          <w:lang w:eastAsia="ru-RU"/>
        </w:rPr>
        <w:t>.</w:t>
      </w:r>
      <w:bookmarkEnd w:id="50"/>
      <w:bookmarkEnd w:id="51"/>
    </w:p>
    <w:p w:rsidR="00094D7E" w:rsidRPr="00E7464A" w:rsidRDefault="00094D7E" w:rsidP="00094D7E">
      <w:pPr>
        <w:widowControl w:val="0"/>
        <w:tabs>
          <w:tab w:val="left" w:pos="993"/>
        </w:tabs>
        <w:adjustRightInd w:val="0"/>
        <w:spacing w:after="0" w:line="240" w:lineRule="auto"/>
        <w:jc w:val="both"/>
        <w:textAlignment w:val="baseline"/>
        <w:rPr>
          <w:rFonts w:ascii="Times New Roman" w:eastAsia="Times New Roman" w:hAnsi="Times New Roman" w:cs="Times New Roman"/>
          <w:sz w:val="28"/>
          <w:szCs w:val="28"/>
          <w:highlight w:val="yellow"/>
          <w:lang w:eastAsia="ru-RU"/>
        </w:rPr>
      </w:pPr>
    </w:p>
    <w:p w:rsidR="00094D7E" w:rsidRPr="00DA7143" w:rsidRDefault="00DA7143" w:rsidP="00DA7143">
      <w:pPr>
        <w:widowControl w:val="0"/>
        <w:tabs>
          <w:tab w:val="left" w:pos="993"/>
        </w:tabs>
        <w:adjustRightInd w:val="0"/>
        <w:spacing w:after="0" w:line="360" w:lineRule="auto"/>
        <w:ind w:firstLine="709"/>
        <w:jc w:val="both"/>
        <w:rPr>
          <w:rFonts w:ascii="Times New Roman" w:eastAsia="Times New Roman" w:hAnsi="Times New Roman" w:cs="Times New Roman"/>
          <w:sz w:val="28"/>
          <w:szCs w:val="28"/>
          <w:lang w:eastAsia="ru-RU"/>
        </w:rPr>
      </w:pPr>
      <w:r w:rsidRPr="00DA7143">
        <w:rPr>
          <w:rFonts w:ascii="Times New Roman" w:eastAsia="Times New Roman" w:hAnsi="Times New Roman" w:cs="Times New Roman"/>
          <w:sz w:val="28"/>
          <w:szCs w:val="28"/>
          <w:lang w:eastAsia="ru-RU"/>
        </w:rPr>
        <w:t xml:space="preserve">Перспективная тепловая нагрузка </w:t>
      </w:r>
      <w:r w:rsidR="00602D7C">
        <w:rPr>
          <w:rFonts w:ascii="Times New Roman" w:eastAsia="Times New Roman" w:hAnsi="Times New Roman" w:cs="Times New Roman"/>
          <w:sz w:val="28"/>
          <w:szCs w:val="28"/>
          <w:lang w:eastAsia="ru-RU"/>
        </w:rPr>
        <w:t>на территории города Фурманов</w:t>
      </w:r>
      <w:r w:rsidRPr="00DA7143">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сохраняется на уровне базового периода</w:t>
      </w:r>
      <w:r w:rsidRPr="00DA7143">
        <w:rPr>
          <w:rFonts w:ascii="Times New Roman" w:eastAsia="Times New Roman" w:hAnsi="Times New Roman" w:cs="Times New Roman"/>
          <w:sz w:val="28"/>
          <w:szCs w:val="28"/>
          <w:lang w:eastAsia="ru-RU"/>
        </w:rPr>
        <w:t xml:space="preserve">. </w:t>
      </w:r>
    </w:p>
    <w:p w:rsidR="00445164" w:rsidRDefault="00445164" w:rsidP="00094D7E">
      <w:pPr>
        <w:spacing w:after="200" w:line="276"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br w:type="page"/>
      </w:r>
    </w:p>
    <w:p w:rsidR="00094D7E" w:rsidRPr="00146ABA" w:rsidRDefault="00AE5E46" w:rsidP="00094D7E">
      <w:pPr>
        <w:widowControl w:val="0"/>
        <w:tabs>
          <w:tab w:val="left" w:pos="-142"/>
          <w:tab w:val="left" w:pos="426"/>
        </w:tabs>
        <w:suppressAutoHyphens/>
        <w:spacing w:after="0" w:line="360" w:lineRule="auto"/>
        <w:ind w:firstLine="567"/>
        <w:jc w:val="both"/>
        <w:textAlignment w:val="baseline"/>
        <w:outlineLvl w:val="1"/>
        <w:rPr>
          <w:rFonts w:ascii="Times New Roman" w:eastAsia="Times New Roman" w:hAnsi="Times New Roman" w:cs="Times New Roman"/>
          <w:b/>
          <w:sz w:val="28"/>
          <w:szCs w:val="28"/>
          <w:lang w:eastAsia="ru-RU"/>
        </w:rPr>
      </w:pPr>
      <w:bookmarkStart w:id="52" w:name="_Toc375163458"/>
      <w:bookmarkStart w:id="53" w:name="_Toc166681041"/>
      <w:r>
        <w:rPr>
          <w:rFonts w:ascii="Times New Roman" w:eastAsia="Times New Roman" w:hAnsi="Times New Roman" w:cs="Times New Roman"/>
          <w:b/>
          <w:sz w:val="28"/>
          <w:szCs w:val="28"/>
          <w:lang w:eastAsia="ru-RU"/>
        </w:rPr>
        <w:lastRenderedPageBreak/>
        <w:t>5</w:t>
      </w:r>
      <w:r w:rsidR="00094D7E" w:rsidRPr="00146ABA">
        <w:rPr>
          <w:rFonts w:ascii="Times New Roman" w:eastAsia="Times New Roman" w:hAnsi="Times New Roman" w:cs="Times New Roman"/>
          <w:b/>
          <w:sz w:val="28"/>
          <w:szCs w:val="28"/>
          <w:lang w:eastAsia="ru-RU"/>
        </w:rPr>
        <w:t xml:space="preserve">.3. </w:t>
      </w:r>
      <w:r>
        <w:rPr>
          <w:rFonts w:ascii="Times New Roman" w:eastAsia="Times New Roman" w:hAnsi="Times New Roman" w:cs="Times New Roman"/>
          <w:b/>
          <w:sz w:val="28"/>
          <w:szCs w:val="28"/>
          <w:lang w:eastAsia="ru-RU"/>
        </w:rPr>
        <w:t>П</w:t>
      </w:r>
      <w:r w:rsidRPr="00AE5E46">
        <w:rPr>
          <w:rFonts w:ascii="Times New Roman" w:eastAsia="Times New Roman" w:hAnsi="Times New Roman" w:cs="Times New Roman"/>
          <w:b/>
          <w:sz w:val="28"/>
          <w:szCs w:val="28"/>
          <w:lang w:eastAsia="ru-RU"/>
        </w:rPr>
        <w:t xml:space="preserve">редложения по техническому перевооружению и (или) модернизации источников тепловой энергии с целью </w:t>
      </w:r>
      <w:proofErr w:type="gramStart"/>
      <w:r w:rsidRPr="00AE5E46">
        <w:rPr>
          <w:rFonts w:ascii="Times New Roman" w:eastAsia="Times New Roman" w:hAnsi="Times New Roman" w:cs="Times New Roman"/>
          <w:b/>
          <w:sz w:val="28"/>
          <w:szCs w:val="28"/>
          <w:lang w:eastAsia="ru-RU"/>
        </w:rPr>
        <w:t>повышения эффективности работы систем теплоснабжения</w:t>
      </w:r>
      <w:proofErr w:type="gramEnd"/>
      <w:r w:rsidR="00094D7E" w:rsidRPr="00146ABA">
        <w:rPr>
          <w:rFonts w:ascii="Times New Roman" w:eastAsia="Times New Roman" w:hAnsi="Times New Roman" w:cs="Times New Roman"/>
          <w:b/>
          <w:sz w:val="28"/>
          <w:szCs w:val="28"/>
          <w:lang w:eastAsia="ru-RU"/>
        </w:rPr>
        <w:t>.</w:t>
      </w:r>
      <w:bookmarkEnd w:id="52"/>
      <w:bookmarkEnd w:id="53"/>
    </w:p>
    <w:p w:rsidR="00094D7E" w:rsidRPr="00146ABA" w:rsidRDefault="00094D7E" w:rsidP="00094D7E">
      <w:pPr>
        <w:autoSpaceDE w:val="0"/>
        <w:autoSpaceDN w:val="0"/>
        <w:adjustRightInd w:val="0"/>
        <w:spacing w:after="0" w:line="360" w:lineRule="auto"/>
        <w:ind w:firstLine="567"/>
        <w:rPr>
          <w:rFonts w:ascii="Times New Roman" w:eastAsia="Times New Roman" w:hAnsi="Times New Roman" w:cs="Times New Roman"/>
          <w:sz w:val="24"/>
          <w:szCs w:val="24"/>
          <w:lang w:eastAsia="ru-RU"/>
        </w:rPr>
      </w:pPr>
    </w:p>
    <w:p w:rsidR="00114711" w:rsidRDefault="00114711" w:rsidP="00114711">
      <w:pPr>
        <w:pStyle w:val="ac"/>
        <w:pBdr>
          <w:top w:val="nil"/>
          <w:left w:val="nil"/>
          <w:bottom w:val="nil"/>
          <w:right w:val="nil"/>
          <w:between w:val="nil"/>
        </w:pBdr>
        <w:spacing w:line="276" w:lineRule="auto"/>
        <w:ind w:firstLine="375"/>
        <w:rPr>
          <w:szCs w:val="28"/>
        </w:rPr>
      </w:pPr>
      <w:r>
        <w:rPr>
          <w:color w:val="000000"/>
          <w:szCs w:val="28"/>
        </w:rPr>
        <w:t>С  202</w:t>
      </w:r>
      <w:r w:rsidR="00F14A35">
        <w:rPr>
          <w:color w:val="000000"/>
          <w:szCs w:val="28"/>
        </w:rPr>
        <w:t>5</w:t>
      </w:r>
      <w:r>
        <w:rPr>
          <w:color w:val="000000"/>
          <w:szCs w:val="28"/>
        </w:rPr>
        <w:t xml:space="preserve"> года</w:t>
      </w:r>
      <w:r>
        <w:rPr>
          <w:szCs w:val="28"/>
        </w:rPr>
        <w:t xml:space="preserve"> планируется перевод основных мощностей котельной ул. </w:t>
      </w:r>
      <w:proofErr w:type="spellStart"/>
      <w:r>
        <w:rPr>
          <w:szCs w:val="28"/>
        </w:rPr>
        <w:t>Студнева</w:t>
      </w:r>
      <w:proofErr w:type="spellEnd"/>
      <w:r>
        <w:rPr>
          <w:szCs w:val="28"/>
        </w:rPr>
        <w:t xml:space="preserve"> в водогрейный режим работы. Устанавливаемое оборудование будет определено проектом. Ориентировочная стоимость модернизации 15 млн. рублей.</w:t>
      </w:r>
    </w:p>
    <w:p w:rsidR="008B7282" w:rsidRDefault="008B7282">
      <w:pPr>
        <w:rPr>
          <w:rFonts w:ascii="Times New Roman" w:eastAsia="Times New Roman" w:hAnsi="Times New Roman" w:cs="Times New Roman"/>
          <w:sz w:val="28"/>
          <w:szCs w:val="28"/>
          <w:lang w:eastAsia="ru-RU"/>
        </w:rPr>
      </w:pPr>
    </w:p>
    <w:p w:rsidR="00AE5E46" w:rsidRPr="00146ABA" w:rsidRDefault="00AE5E46" w:rsidP="00AE5E46">
      <w:pPr>
        <w:widowControl w:val="0"/>
        <w:tabs>
          <w:tab w:val="left" w:pos="-142"/>
          <w:tab w:val="left" w:pos="426"/>
        </w:tabs>
        <w:suppressAutoHyphens/>
        <w:spacing w:after="0" w:line="360" w:lineRule="auto"/>
        <w:ind w:firstLine="567"/>
        <w:jc w:val="both"/>
        <w:textAlignment w:val="baseline"/>
        <w:outlineLvl w:val="1"/>
        <w:rPr>
          <w:rFonts w:ascii="Times New Roman" w:eastAsia="Times New Roman" w:hAnsi="Times New Roman" w:cs="Times New Roman"/>
          <w:b/>
          <w:sz w:val="28"/>
          <w:szCs w:val="28"/>
          <w:lang w:eastAsia="ru-RU"/>
        </w:rPr>
      </w:pPr>
      <w:bookmarkStart w:id="54" w:name="_Toc166681042"/>
      <w:r>
        <w:rPr>
          <w:rFonts w:ascii="Times New Roman" w:eastAsia="Times New Roman" w:hAnsi="Times New Roman" w:cs="Times New Roman"/>
          <w:b/>
          <w:sz w:val="28"/>
          <w:szCs w:val="28"/>
          <w:lang w:eastAsia="ru-RU"/>
        </w:rPr>
        <w:t>5</w:t>
      </w:r>
      <w:r w:rsidRPr="00146AB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4</w:t>
      </w:r>
      <w:r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Г</w:t>
      </w:r>
      <w:r w:rsidRPr="00AE5E46">
        <w:rPr>
          <w:rFonts w:ascii="Times New Roman" w:eastAsia="Times New Roman" w:hAnsi="Times New Roman" w:cs="Times New Roman"/>
          <w:b/>
          <w:sz w:val="28"/>
          <w:szCs w:val="28"/>
          <w:lang w:eastAsia="ru-RU"/>
        </w:rPr>
        <w:t>рафики совместной работы источников тепловой энергии, функционирующих в режиме комбинированной выработки электрической и тепловой энергии и котельных</w:t>
      </w:r>
      <w:r w:rsidRPr="00146ABA">
        <w:rPr>
          <w:rFonts w:ascii="Times New Roman" w:eastAsia="Times New Roman" w:hAnsi="Times New Roman" w:cs="Times New Roman"/>
          <w:b/>
          <w:sz w:val="28"/>
          <w:szCs w:val="28"/>
          <w:lang w:eastAsia="ru-RU"/>
        </w:rPr>
        <w:t>.</w:t>
      </w:r>
      <w:bookmarkEnd w:id="54"/>
    </w:p>
    <w:p w:rsidR="00AE5E46" w:rsidRPr="00AE5E46" w:rsidRDefault="00AE5E46" w:rsidP="00AE5E46">
      <w:pPr>
        <w:autoSpaceDE w:val="0"/>
        <w:autoSpaceDN w:val="0"/>
        <w:adjustRightInd w:val="0"/>
        <w:spacing w:after="0" w:line="360" w:lineRule="auto"/>
        <w:ind w:firstLine="576"/>
        <w:jc w:val="both"/>
        <w:rPr>
          <w:rFonts w:ascii="Times New Roman" w:eastAsia="Times New Roman" w:hAnsi="Times New Roman" w:cs="Times New Roman"/>
          <w:spacing w:val="-5"/>
          <w:sz w:val="28"/>
          <w:szCs w:val="28"/>
        </w:rPr>
      </w:pPr>
      <w:r w:rsidRPr="00AE5E46">
        <w:rPr>
          <w:rFonts w:ascii="Times New Roman" w:eastAsia="Times New Roman" w:hAnsi="Times New Roman" w:cs="Times New Roman"/>
          <w:spacing w:val="-5"/>
          <w:sz w:val="28"/>
          <w:szCs w:val="28"/>
        </w:rPr>
        <w:t xml:space="preserve">Источники тепловой энергии, функционирующих в режиме комбинированной выработки электрической и тепловой энергии, и </w:t>
      </w:r>
      <w:proofErr w:type="gramStart"/>
      <w:r w:rsidRPr="00AE5E46">
        <w:rPr>
          <w:rFonts w:ascii="Times New Roman" w:eastAsia="Times New Roman" w:hAnsi="Times New Roman" w:cs="Times New Roman"/>
          <w:spacing w:val="-5"/>
          <w:sz w:val="28"/>
          <w:szCs w:val="28"/>
        </w:rPr>
        <w:t>котельные</w:t>
      </w:r>
      <w:proofErr w:type="gramEnd"/>
      <w:r w:rsidRPr="00AE5E46">
        <w:rPr>
          <w:rFonts w:ascii="Times New Roman" w:eastAsia="Times New Roman" w:hAnsi="Times New Roman" w:cs="Times New Roman"/>
          <w:spacing w:val="-5"/>
          <w:sz w:val="28"/>
          <w:szCs w:val="28"/>
        </w:rPr>
        <w:t xml:space="preserve"> работающие совместно на единую тепловую сеть отсутствуют.</w:t>
      </w:r>
    </w:p>
    <w:p w:rsidR="00AE5E46" w:rsidRDefault="00AE5E46">
      <w:pPr>
        <w:rPr>
          <w:rFonts w:ascii="Times New Roman" w:eastAsia="Times New Roman" w:hAnsi="Times New Roman" w:cs="Times New Roman"/>
          <w:sz w:val="28"/>
          <w:szCs w:val="28"/>
          <w:lang w:eastAsia="ru-RU"/>
        </w:rPr>
      </w:pPr>
    </w:p>
    <w:p w:rsidR="00094D7E" w:rsidRPr="00146ABA" w:rsidRDefault="00AE5E46" w:rsidP="00094D7E">
      <w:pPr>
        <w:widowControl w:val="0"/>
        <w:tabs>
          <w:tab w:val="left" w:pos="0"/>
        </w:tabs>
        <w:suppressAutoHyphens/>
        <w:spacing w:after="0" w:line="360" w:lineRule="auto"/>
        <w:ind w:firstLine="567"/>
        <w:jc w:val="both"/>
        <w:textAlignment w:val="baseline"/>
        <w:outlineLvl w:val="1"/>
        <w:rPr>
          <w:rFonts w:ascii="Times New Roman" w:eastAsia="Times New Roman" w:hAnsi="Times New Roman" w:cs="Times New Roman"/>
          <w:b/>
          <w:sz w:val="28"/>
          <w:szCs w:val="28"/>
          <w:lang w:eastAsia="ru-RU"/>
        </w:rPr>
      </w:pPr>
      <w:bookmarkStart w:id="55" w:name="_Toc375163459"/>
      <w:bookmarkStart w:id="56" w:name="_Toc166681043"/>
      <w:r>
        <w:rPr>
          <w:rFonts w:ascii="Times New Roman" w:eastAsia="Times New Roman" w:hAnsi="Times New Roman" w:cs="Times New Roman"/>
          <w:b/>
          <w:sz w:val="28"/>
          <w:szCs w:val="28"/>
          <w:lang w:eastAsia="ru-RU"/>
        </w:rPr>
        <w:t>5</w:t>
      </w:r>
      <w:r w:rsidR="00094D7E" w:rsidRPr="00146AB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5</w:t>
      </w:r>
      <w:r w:rsidR="00094D7E"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М</w:t>
      </w:r>
      <w:r w:rsidRPr="00AE5E46">
        <w:rPr>
          <w:rFonts w:ascii="Times New Roman" w:eastAsia="Times New Roman" w:hAnsi="Times New Roman" w:cs="Times New Roman"/>
          <w:b/>
          <w:sz w:val="28"/>
          <w:szCs w:val="28"/>
          <w:lang w:eastAsia="ru-RU"/>
        </w:rPr>
        <w:t>еры по выводу из эксплуатации, консервации и демонтажу избыточных источников тепловой энергии, а также источников тепловой энергии, выработавших нормативный срок службы, в случае если продление срока службы технически невозможно или экономически нецелесообразно</w:t>
      </w:r>
      <w:r w:rsidR="00094D7E" w:rsidRPr="00146ABA">
        <w:rPr>
          <w:rFonts w:ascii="Times New Roman" w:eastAsia="Times New Roman" w:hAnsi="Times New Roman" w:cs="Times New Roman"/>
          <w:b/>
          <w:sz w:val="28"/>
          <w:szCs w:val="28"/>
          <w:lang w:eastAsia="ru-RU"/>
        </w:rPr>
        <w:t>.</w:t>
      </w:r>
      <w:bookmarkEnd w:id="55"/>
      <w:bookmarkEnd w:id="56"/>
    </w:p>
    <w:p w:rsidR="00094D7E" w:rsidRPr="00146ABA" w:rsidRDefault="00F42D1D" w:rsidP="00094D7E">
      <w:pPr>
        <w:widowControl w:val="0"/>
        <w:tabs>
          <w:tab w:val="left" w:pos="993"/>
        </w:tabs>
        <w:adjustRightInd w:val="0"/>
        <w:spacing w:after="0" w:line="360" w:lineRule="auto"/>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w:t>
      </w:r>
      <w:r w:rsidRPr="00F42D1D">
        <w:rPr>
          <w:rFonts w:ascii="Times New Roman" w:eastAsia="Times New Roman" w:hAnsi="Times New Roman" w:cs="Times New Roman"/>
          <w:sz w:val="28"/>
          <w:szCs w:val="28"/>
          <w:lang w:eastAsia="ru-RU"/>
        </w:rPr>
        <w:t>ывод из эксплуатации, консерваци</w:t>
      </w:r>
      <w:r>
        <w:rPr>
          <w:rFonts w:ascii="Times New Roman" w:eastAsia="Times New Roman" w:hAnsi="Times New Roman" w:cs="Times New Roman"/>
          <w:sz w:val="28"/>
          <w:szCs w:val="28"/>
          <w:lang w:eastAsia="ru-RU"/>
        </w:rPr>
        <w:t>я и демонтаж</w:t>
      </w:r>
      <w:r w:rsidRPr="00F42D1D">
        <w:rPr>
          <w:rFonts w:ascii="Times New Roman" w:eastAsia="Times New Roman" w:hAnsi="Times New Roman" w:cs="Times New Roman"/>
          <w:sz w:val="28"/>
          <w:szCs w:val="28"/>
          <w:lang w:eastAsia="ru-RU"/>
        </w:rPr>
        <w:t xml:space="preserve"> избыточных источников тепловой энергии</w:t>
      </w:r>
      <w:r>
        <w:rPr>
          <w:rFonts w:ascii="Times New Roman" w:eastAsia="Times New Roman" w:hAnsi="Times New Roman" w:cs="Times New Roman"/>
          <w:sz w:val="28"/>
          <w:szCs w:val="28"/>
          <w:lang w:eastAsia="ru-RU"/>
        </w:rPr>
        <w:t xml:space="preserve"> не планируется.</w:t>
      </w:r>
    </w:p>
    <w:p w:rsidR="00094D7E" w:rsidRPr="00146ABA" w:rsidRDefault="00A2622D" w:rsidP="00094D7E">
      <w:pPr>
        <w:widowControl w:val="0"/>
        <w:tabs>
          <w:tab w:val="left" w:pos="-142"/>
          <w:tab w:val="left" w:pos="426"/>
        </w:tabs>
        <w:suppressAutoHyphens/>
        <w:spacing w:after="0" w:line="360" w:lineRule="auto"/>
        <w:ind w:firstLine="567"/>
        <w:jc w:val="both"/>
        <w:textAlignment w:val="baseline"/>
        <w:outlineLvl w:val="1"/>
        <w:rPr>
          <w:rFonts w:ascii="Times New Roman" w:eastAsia="Times New Roman" w:hAnsi="Times New Roman" w:cs="Times New Roman"/>
          <w:b/>
          <w:sz w:val="28"/>
          <w:szCs w:val="28"/>
          <w:lang w:eastAsia="ru-RU"/>
        </w:rPr>
      </w:pPr>
      <w:bookmarkStart w:id="57" w:name="_Toc375163460"/>
      <w:bookmarkStart w:id="58" w:name="_Toc166681044"/>
      <w:r>
        <w:rPr>
          <w:rFonts w:ascii="Times New Roman" w:eastAsia="Times New Roman" w:hAnsi="Times New Roman" w:cs="Times New Roman"/>
          <w:b/>
          <w:sz w:val="28"/>
          <w:szCs w:val="28"/>
          <w:lang w:eastAsia="ru-RU"/>
        </w:rPr>
        <w:t>5</w:t>
      </w:r>
      <w:r w:rsidR="00094D7E" w:rsidRPr="00146AB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6</w:t>
      </w:r>
      <w:r w:rsidR="00094D7E"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М</w:t>
      </w:r>
      <w:r w:rsidRPr="00A2622D">
        <w:rPr>
          <w:rFonts w:ascii="Times New Roman" w:eastAsia="Times New Roman" w:hAnsi="Times New Roman" w:cs="Times New Roman"/>
          <w:b/>
          <w:sz w:val="28"/>
          <w:szCs w:val="28"/>
          <w:lang w:eastAsia="ru-RU"/>
        </w:rPr>
        <w:t>еры по переоборудованию котельных в источники тепловой энергии, функционирующие в режиме комбинированной выработки электрической и тепловой энергии</w:t>
      </w:r>
      <w:r w:rsidR="00094D7E" w:rsidRPr="00146ABA">
        <w:rPr>
          <w:rFonts w:ascii="Times New Roman" w:eastAsia="Times New Roman" w:hAnsi="Times New Roman" w:cs="Times New Roman"/>
          <w:b/>
          <w:sz w:val="28"/>
          <w:szCs w:val="28"/>
          <w:lang w:eastAsia="ru-RU"/>
        </w:rPr>
        <w:t>.</w:t>
      </w:r>
      <w:bookmarkEnd w:id="57"/>
      <w:bookmarkEnd w:id="58"/>
    </w:p>
    <w:p w:rsidR="00094D7E" w:rsidRPr="00146ABA" w:rsidRDefault="00A2622D"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r w:rsidRPr="00A2622D">
        <w:rPr>
          <w:rFonts w:ascii="Times New Roman" w:eastAsia="Times New Roman" w:hAnsi="Times New Roman" w:cs="Times New Roman"/>
          <w:sz w:val="28"/>
          <w:szCs w:val="28"/>
          <w:lang w:eastAsia="ru-RU"/>
        </w:rPr>
        <w:t xml:space="preserve">Меры по переоборудованию котельных в источники комбинированной выработки электрической и тепловой энергии на расчетный период не требуется. Собственные нужды (электрическое потребление) модульных котельных компенсируются существующим электроснабжением. Оборудование, позволяющее осуществлять комбинированную выработку электрической энергии, будет крайне нерентабельно. Основной потребитель тепла – муниципалитет – не </w:t>
      </w:r>
      <w:r w:rsidRPr="00A2622D">
        <w:rPr>
          <w:rFonts w:ascii="Times New Roman" w:eastAsia="Times New Roman" w:hAnsi="Times New Roman" w:cs="Times New Roman"/>
          <w:sz w:val="28"/>
          <w:szCs w:val="28"/>
          <w:lang w:eastAsia="ru-RU"/>
        </w:rPr>
        <w:lastRenderedPageBreak/>
        <w:t>имеет средств на единовременные за</w:t>
      </w:r>
      <w:r>
        <w:rPr>
          <w:rFonts w:ascii="Times New Roman" w:eastAsia="Times New Roman" w:hAnsi="Times New Roman" w:cs="Times New Roman"/>
          <w:sz w:val="28"/>
          <w:szCs w:val="28"/>
          <w:lang w:eastAsia="ru-RU"/>
        </w:rPr>
        <w:t xml:space="preserve">траты по реализации </w:t>
      </w:r>
      <w:proofErr w:type="spellStart"/>
      <w:r>
        <w:rPr>
          <w:rFonts w:ascii="Times New Roman" w:eastAsia="Times New Roman" w:hAnsi="Times New Roman" w:cs="Times New Roman"/>
          <w:sz w:val="28"/>
          <w:szCs w:val="28"/>
          <w:lang w:eastAsia="ru-RU"/>
        </w:rPr>
        <w:t>когенерации</w:t>
      </w:r>
      <w:proofErr w:type="spellEnd"/>
      <w:r w:rsidR="00094D7E" w:rsidRPr="00146ABA">
        <w:rPr>
          <w:rFonts w:ascii="Times New Roman" w:eastAsia="Times New Roman" w:hAnsi="Times New Roman" w:cs="Times New Roman"/>
          <w:sz w:val="28"/>
          <w:szCs w:val="28"/>
          <w:lang w:eastAsia="ru-RU"/>
        </w:rPr>
        <w:t>.</w:t>
      </w:r>
    </w:p>
    <w:p w:rsidR="00094D7E" w:rsidRPr="00146ABA" w:rsidRDefault="00094D7E" w:rsidP="00094D7E">
      <w:pPr>
        <w:widowControl w:val="0"/>
        <w:tabs>
          <w:tab w:val="left" w:pos="993"/>
        </w:tabs>
        <w:adjustRightInd w:val="0"/>
        <w:spacing w:after="0" w:line="360" w:lineRule="auto"/>
        <w:jc w:val="both"/>
        <w:textAlignment w:val="baseline"/>
        <w:rPr>
          <w:rFonts w:ascii="Times New Roman" w:eastAsia="Times New Roman" w:hAnsi="Times New Roman" w:cs="Times New Roman"/>
          <w:sz w:val="28"/>
          <w:szCs w:val="24"/>
          <w:lang w:eastAsia="ru-RU"/>
        </w:rPr>
      </w:pPr>
    </w:p>
    <w:p w:rsidR="00094D7E" w:rsidRPr="00146ABA" w:rsidRDefault="00A2622D" w:rsidP="00094D7E">
      <w:pPr>
        <w:widowControl w:val="0"/>
        <w:tabs>
          <w:tab w:val="left" w:pos="-142"/>
          <w:tab w:val="left" w:pos="0"/>
        </w:tabs>
        <w:suppressAutoHyphens/>
        <w:spacing w:after="0" w:line="360" w:lineRule="auto"/>
        <w:ind w:firstLine="567"/>
        <w:jc w:val="both"/>
        <w:textAlignment w:val="baseline"/>
        <w:outlineLvl w:val="1"/>
        <w:rPr>
          <w:rFonts w:ascii="Times New Roman" w:eastAsia="Times New Roman" w:hAnsi="Times New Roman" w:cs="Times New Roman"/>
          <w:b/>
          <w:sz w:val="28"/>
          <w:szCs w:val="28"/>
          <w:lang w:eastAsia="ru-RU"/>
        </w:rPr>
      </w:pPr>
      <w:bookmarkStart w:id="59" w:name="_Toc375163461"/>
      <w:bookmarkStart w:id="60" w:name="_Toc166681045"/>
      <w:r>
        <w:rPr>
          <w:rFonts w:ascii="Times New Roman" w:eastAsia="Times New Roman" w:hAnsi="Times New Roman" w:cs="Times New Roman"/>
          <w:b/>
          <w:sz w:val="28"/>
          <w:szCs w:val="28"/>
          <w:lang w:eastAsia="ru-RU"/>
        </w:rPr>
        <w:t>5</w:t>
      </w:r>
      <w:r w:rsidR="00094D7E" w:rsidRPr="00146AB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7</w:t>
      </w:r>
      <w:r w:rsidR="00094D7E"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М</w:t>
      </w:r>
      <w:r w:rsidRPr="00A2622D">
        <w:rPr>
          <w:rFonts w:ascii="Times New Roman" w:eastAsia="Times New Roman" w:hAnsi="Times New Roman" w:cs="Times New Roman"/>
          <w:b/>
          <w:sz w:val="28"/>
          <w:szCs w:val="28"/>
          <w:lang w:eastAsia="ru-RU"/>
        </w:rPr>
        <w:t>еры по переводу котельных, размещенных в существующих и расширяемых зонах действия источников тепловой энергии, функционирующих в режиме комбинированной выработки электрической и тепловой энергии, в пиковый режим работы, либо по выводу их из эксплуатации</w:t>
      </w:r>
      <w:r w:rsidR="00094D7E" w:rsidRPr="00146ABA">
        <w:rPr>
          <w:rFonts w:ascii="Times New Roman" w:eastAsia="Times New Roman" w:hAnsi="Times New Roman" w:cs="Times New Roman"/>
          <w:b/>
          <w:sz w:val="28"/>
          <w:szCs w:val="28"/>
          <w:lang w:eastAsia="ru-RU"/>
        </w:rPr>
        <w:t>.</w:t>
      </w:r>
      <w:bookmarkEnd w:id="59"/>
      <w:bookmarkEnd w:id="60"/>
    </w:p>
    <w:p w:rsidR="00094D7E" w:rsidRDefault="00A2622D"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r w:rsidRPr="00A2622D">
        <w:rPr>
          <w:rFonts w:ascii="Times New Roman" w:eastAsia="Times New Roman" w:hAnsi="Times New Roman" w:cs="Times New Roman"/>
          <w:sz w:val="28"/>
          <w:szCs w:val="28"/>
          <w:lang w:eastAsia="ru-RU"/>
        </w:rPr>
        <w:t xml:space="preserve">Зоны действия источников комбинированной выработки тепловой и электрической энергии на территории </w:t>
      </w:r>
      <w:r>
        <w:rPr>
          <w:rFonts w:ascii="Times New Roman" w:eastAsia="Times New Roman" w:hAnsi="Times New Roman" w:cs="Times New Roman"/>
          <w:sz w:val="28"/>
          <w:szCs w:val="28"/>
          <w:lang w:eastAsia="ru-RU"/>
        </w:rPr>
        <w:t>Фурмановского городского поселения</w:t>
      </w:r>
      <w:r w:rsidRPr="00A2622D">
        <w:rPr>
          <w:rFonts w:ascii="Times New Roman" w:eastAsia="Times New Roman" w:hAnsi="Times New Roman" w:cs="Times New Roman"/>
          <w:sz w:val="28"/>
          <w:szCs w:val="28"/>
          <w:lang w:eastAsia="ru-RU"/>
        </w:rPr>
        <w:t xml:space="preserve"> отсутствуют, существующие котельные не расположены в их зонах</w:t>
      </w:r>
      <w:r w:rsidR="00094D7E" w:rsidRPr="00A2622D">
        <w:rPr>
          <w:rFonts w:ascii="Times New Roman" w:eastAsia="Times New Roman" w:hAnsi="Times New Roman" w:cs="Times New Roman"/>
          <w:sz w:val="28"/>
          <w:szCs w:val="28"/>
          <w:lang w:eastAsia="ru-RU"/>
        </w:rPr>
        <w:t>.</w:t>
      </w:r>
    </w:p>
    <w:p w:rsidR="00A2622D" w:rsidRDefault="00A2622D"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p>
    <w:p w:rsidR="00A2622D" w:rsidRPr="00146ABA" w:rsidRDefault="00A2622D" w:rsidP="00A2622D">
      <w:pPr>
        <w:widowControl w:val="0"/>
        <w:tabs>
          <w:tab w:val="left" w:pos="-142"/>
          <w:tab w:val="left" w:pos="0"/>
        </w:tabs>
        <w:suppressAutoHyphens/>
        <w:spacing w:after="0" w:line="360" w:lineRule="auto"/>
        <w:ind w:firstLine="567"/>
        <w:jc w:val="both"/>
        <w:textAlignment w:val="baseline"/>
        <w:outlineLvl w:val="1"/>
        <w:rPr>
          <w:rFonts w:ascii="Times New Roman" w:eastAsia="Times New Roman" w:hAnsi="Times New Roman" w:cs="Times New Roman"/>
          <w:b/>
          <w:sz w:val="28"/>
          <w:szCs w:val="28"/>
          <w:lang w:eastAsia="ru-RU"/>
        </w:rPr>
      </w:pPr>
      <w:bookmarkStart w:id="61" w:name="_Toc166681046"/>
      <w:r>
        <w:rPr>
          <w:rFonts w:ascii="Times New Roman" w:eastAsia="Times New Roman" w:hAnsi="Times New Roman" w:cs="Times New Roman"/>
          <w:b/>
          <w:sz w:val="28"/>
          <w:szCs w:val="28"/>
          <w:lang w:eastAsia="ru-RU"/>
        </w:rPr>
        <w:t>5</w:t>
      </w:r>
      <w:r w:rsidRPr="00146AB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8</w:t>
      </w:r>
      <w:r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Т</w:t>
      </w:r>
      <w:r w:rsidRPr="00A2622D">
        <w:rPr>
          <w:rFonts w:ascii="Times New Roman" w:eastAsia="Times New Roman" w:hAnsi="Times New Roman" w:cs="Times New Roman"/>
          <w:b/>
          <w:sz w:val="28"/>
          <w:szCs w:val="28"/>
          <w:lang w:eastAsia="ru-RU"/>
        </w:rPr>
        <w:t>емпературный график отпуска тепловой энергии для каждого источника тепловой энергии или группы источников тепловой энергии в системе теплоснабжения, работающей на общую тепловую сеть, и оценку затрат при необходимости его изменения</w:t>
      </w:r>
      <w:r w:rsidRPr="00146ABA">
        <w:rPr>
          <w:rFonts w:ascii="Times New Roman" w:eastAsia="Times New Roman" w:hAnsi="Times New Roman" w:cs="Times New Roman"/>
          <w:b/>
          <w:sz w:val="28"/>
          <w:szCs w:val="28"/>
          <w:lang w:eastAsia="ru-RU"/>
        </w:rPr>
        <w:t>.</w:t>
      </w:r>
      <w:bookmarkEnd w:id="61"/>
    </w:p>
    <w:p w:rsidR="00D807D2" w:rsidRDefault="00A2622D"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r w:rsidRPr="00A2622D">
        <w:rPr>
          <w:rFonts w:ascii="Times New Roman" w:eastAsia="Times New Roman" w:hAnsi="Times New Roman" w:cs="Times New Roman"/>
          <w:sz w:val="28"/>
          <w:szCs w:val="28"/>
          <w:lang w:eastAsia="ru-RU"/>
        </w:rPr>
        <w:t>Оптимальный температурный график системы теплоснабжения для каждого источника тепловой энергии остается прежним на расчетный период до 203</w:t>
      </w:r>
      <w:r w:rsidR="00F8795F">
        <w:rPr>
          <w:rFonts w:ascii="Times New Roman" w:eastAsia="Times New Roman" w:hAnsi="Times New Roman" w:cs="Times New Roman"/>
          <w:sz w:val="28"/>
          <w:szCs w:val="28"/>
          <w:lang w:eastAsia="ru-RU"/>
        </w:rPr>
        <w:t>8</w:t>
      </w:r>
      <w:r w:rsidRPr="00A2622D">
        <w:rPr>
          <w:rFonts w:ascii="Times New Roman" w:eastAsia="Times New Roman" w:hAnsi="Times New Roman" w:cs="Times New Roman"/>
          <w:sz w:val="28"/>
          <w:szCs w:val="28"/>
          <w:lang w:eastAsia="ru-RU"/>
        </w:rPr>
        <w:t xml:space="preserve"> г. с температурным режимом 95-70 °С. Необходимость его изменения отсутствует. </w:t>
      </w:r>
    </w:p>
    <w:p w:rsidR="00D807D2" w:rsidRDefault="00A2622D"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r w:rsidRPr="00A2622D">
        <w:rPr>
          <w:rFonts w:ascii="Times New Roman" w:eastAsia="Times New Roman" w:hAnsi="Times New Roman" w:cs="Times New Roman"/>
          <w:sz w:val="28"/>
          <w:szCs w:val="28"/>
          <w:lang w:eastAsia="ru-RU"/>
        </w:rPr>
        <w:t xml:space="preserve">Групп источников в системе теплоснабжения, работающих на общую тепловую сеть, не имеется. </w:t>
      </w:r>
    </w:p>
    <w:p w:rsidR="00D807D2" w:rsidRDefault="00D807D2"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p>
    <w:p w:rsidR="00D807D2" w:rsidRPr="00146ABA" w:rsidRDefault="00D807D2" w:rsidP="00D807D2">
      <w:pPr>
        <w:widowControl w:val="0"/>
        <w:tabs>
          <w:tab w:val="left" w:pos="-142"/>
          <w:tab w:val="left" w:pos="0"/>
        </w:tabs>
        <w:suppressAutoHyphens/>
        <w:spacing w:after="0" w:line="360" w:lineRule="auto"/>
        <w:ind w:firstLine="567"/>
        <w:jc w:val="both"/>
        <w:textAlignment w:val="baseline"/>
        <w:outlineLvl w:val="1"/>
        <w:rPr>
          <w:rFonts w:ascii="Times New Roman" w:eastAsia="Times New Roman" w:hAnsi="Times New Roman" w:cs="Times New Roman"/>
          <w:b/>
          <w:sz w:val="28"/>
          <w:szCs w:val="28"/>
          <w:lang w:eastAsia="ru-RU"/>
        </w:rPr>
      </w:pPr>
      <w:bookmarkStart w:id="62" w:name="_Toc34867097"/>
      <w:bookmarkStart w:id="63" w:name="_Toc166681047"/>
      <w:r>
        <w:rPr>
          <w:rFonts w:ascii="Times New Roman" w:eastAsia="Times New Roman" w:hAnsi="Times New Roman" w:cs="Times New Roman"/>
          <w:b/>
          <w:sz w:val="28"/>
          <w:szCs w:val="28"/>
          <w:lang w:eastAsia="ru-RU"/>
        </w:rPr>
        <w:t>5</w:t>
      </w:r>
      <w:r w:rsidRPr="00146ABA">
        <w:rPr>
          <w:rFonts w:ascii="Times New Roman" w:eastAsia="Times New Roman" w:hAnsi="Times New Roman" w:cs="Times New Roman"/>
          <w:b/>
          <w:sz w:val="28"/>
          <w:szCs w:val="28"/>
          <w:lang w:eastAsia="ru-RU"/>
        </w:rPr>
        <w:t>.</w:t>
      </w:r>
      <w:r w:rsidR="0033106B">
        <w:rPr>
          <w:rFonts w:ascii="Times New Roman" w:eastAsia="Times New Roman" w:hAnsi="Times New Roman" w:cs="Times New Roman"/>
          <w:b/>
          <w:sz w:val="28"/>
          <w:szCs w:val="28"/>
          <w:lang w:eastAsia="ru-RU"/>
        </w:rPr>
        <w:t>9</w:t>
      </w:r>
      <w:r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D807D2">
        <w:rPr>
          <w:rFonts w:ascii="Times New Roman" w:eastAsia="Times New Roman" w:hAnsi="Times New Roman" w:cs="Times New Roman"/>
          <w:b/>
          <w:sz w:val="28"/>
          <w:szCs w:val="28"/>
          <w:lang w:eastAsia="ru-RU"/>
        </w:rPr>
        <w:t>редложения по вводу новых и реконструкции существующих источников тепловой энергии с использованием возобновляемых источников энергии, а также местных видов топлива</w:t>
      </w:r>
      <w:r w:rsidRPr="00146ABA">
        <w:rPr>
          <w:rFonts w:ascii="Times New Roman" w:eastAsia="Times New Roman" w:hAnsi="Times New Roman" w:cs="Times New Roman"/>
          <w:b/>
          <w:sz w:val="28"/>
          <w:szCs w:val="28"/>
          <w:lang w:eastAsia="ru-RU"/>
        </w:rPr>
        <w:t>.</w:t>
      </w:r>
      <w:bookmarkEnd w:id="62"/>
      <w:bookmarkEnd w:id="63"/>
    </w:p>
    <w:p w:rsidR="00D807D2" w:rsidRDefault="00D807D2"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r w:rsidRPr="00D807D2">
        <w:rPr>
          <w:rFonts w:ascii="Times New Roman" w:eastAsia="Times New Roman" w:hAnsi="Times New Roman" w:cs="Times New Roman"/>
          <w:sz w:val="28"/>
          <w:szCs w:val="28"/>
          <w:lang w:eastAsia="ru-RU"/>
        </w:rPr>
        <w:t>Ввод новых и реконструкция существующих источников тепловой энергии с использованием возобновляемых источников энергии, а также местных видов топлива до конца расчетного периода не ожидается.</w:t>
      </w:r>
    </w:p>
    <w:p w:rsidR="00D807D2" w:rsidRDefault="00D807D2"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p>
    <w:p w:rsidR="00D807D2" w:rsidRDefault="00D807D2"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p>
    <w:p w:rsidR="00D807D2" w:rsidRDefault="00D807D2"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p>
    <w:p w:rsidR="00D807D2" w:rsidRDefault="00D807D2" w:rsidP="00094D7E">
      <w:pPr>
        <w:widowControl w:val="0"/>
        <w:tabs>
          <w:tab w:val="left" w:pos="993"/>
        </w:tabs>
        <w:adjustRightInd w:val="0"/>
        <w:spacing w:after="0" w:line="360" w:lineRule="auto"/>
        <w:ind w:firstLine="567"/>
        <w:jc w:val="both"/>
        <w:rPr>
          <w:rFonts w:ascii="Times New Roman" w:eastAsia="Times New Roman" w:hAnsi="Times New Roman" w:cs="Times New Roman"/>
          <w:sz w:val="28"/>
          <w:szCs w:val="28"/>
          <w:lang w:eastAsia="ru-RU"/>
        </w:rPr>
      </w:pPr>
    </w:p>
    <w:p w:rsidR="00501246" w:rsidRPr="00146ABA" w:rsidRDefault="00B84F99" w:rsidP="00501246">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64" w:name="_Toc358669590"/>
      <w:bookmarkStart w:id="65" w:name="_Toc375163464"/>
      <w:bookmarkStart w:id="66" w:name="_Toc166681048"/>
      <w:r w:rsidRPr="00B84F99">
        <w:rPr>
          <w:rFonts w:ascii="Times New Roman" w:eastAsia="Times New Roman" w:hAnsi="Times New Roman" w:cs="Times New Roman"/>
          <w:b/>
          <w:bCs/>
          <w:sz w:val="28"/>
          <w:szCs w:val="28"/>
          <w:lang w:eastAsia="ru-RU"/>
        </w:rPr>
        <w:t>Раздел</w:t>
      </w:r>
      <w:r w:rsidR="00501246" w:rsidRPr="00146ABA">
        <w:rPr>
          <w:rFonts w:ascii="Times New Roman" w:eastAsia="Times New Roman" w:hAnsi="Times New Roman" w:cs="Times New Roman"/>
          <w:b/>
          <w:sz w:val="28"/>
          <w:szCs w:val="28"/>
          <w:lang w:eastAsia="ru-RU"/>
        </w:rPr>
        <w:t xml:space="preserve"> </w:t>
      </w:r>
      <w:r w:rsidR="00D807D2">
        <w:rPr>
          <w:rFonts w:ascii="Times New Roman" w:eastAsia="Times New Roman" w:hAnsi="Times New Roman" w:cs="Times New Roman"/>
          <w:b/>
          <w:sz w:val="28"/>
          <w:szCs w:val="28"/>
          <w:lang w:eastAsia="ru-RU"/>
        </w:rPr>
        <w:t>6</w:t>
      </w:r>
      <w:r w:rsidR="00501246" w:rsidRPr="00146ABA">
        <w:rPr>
          <w:rFonts w:ascii="Times New Roman" w:eastAsia="Times New Roman" w:hAnsi="Times New Roman" w:cs="Times New Roman"/>
          <w:b/>
          <w:sz w:val="28"/>
          <w:szCs w:val="28"/>
          <w:lang w:eastAsia="ru-RU"/>
        </w:rPr>
        <w:t xml:space="preserve">. </w:t>
      </w:r>
      <w:r w:rsidR="00D807D2" w:rsidRPr="00D807D2">
        <w:rPr>
          <w:rFonts w:ascii="Times New Roman" w:eastAsia="Times New Roman" w:hAnsi="Times New Roman" w:cs="Times New Roman"/>
          <w:b/>
          <w:sz w:val="28"/>
          <w:szCs w:val="28"/>
          <w:lang w:eastAsia="ru-RU"/>
        </w:rPr>
        <w:t>Предложения по строительству, реконструкции и (или) модернизации тепловых сетей</w:t>
      </w:r>
      <w:r w:rsidR="00501246" w:rsidRPr="00146ABA">
        <w:rPr>
          <w:rFonts w:ascii="Times New Roman" w:eastAsia="Times New Roman" w:hAnsi="Times New Roman" w:cs="Times New Roman"/>
          <w:b/>
          <w:sz w:val="28"/>
          <w:szCs w:val="28"/>
          <w:lang w:eastAsia="ru-RU"/>
        </w:rPr>
        <w:t>.</w:t>
      </w:r>
      <w:bookmarkEnd w:id="64"/>
      <w:bookmarkEnd w:id="65"/>
      <w:bookmarkEnd w:id="66"/>
    </w:p>
    <w:p w:rsidR="00501246" w:rsidRPr="00146ABA" w:rsidRDefault="00D807D2" w:rsidP="009953D7">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67" w:name="_Toc358669591"/>
      <w:bookmarkStart w:id="68" w:name="_Toc375163465"/>
      <w:bookmarkStart w:id="69" w:name="_Toc166681049"/>
      <w:r>
        <w:rPr>
          <w:rFonts w:ascii="Times New Roman" w:eastAsia="Times New Roman" w:hAnsi="Times New Roman" w:cs="Times New Roman"/>
          <w:b/>
          <w:sz w:val="28"/>
          <w:szCs w:val="28"/>
          <w:lang w:eastAsia="ru-RU"/>
        </w:rPr>
        <w:t>6</w:t>
      </w:r>
      <w:r w:rsidR="00501246" w:rsidRPr="00146ABA">
        <w:rPr>
          <w:rFonts w:ascii="Times New Roman" w:eastAsia="Times New Roman" w:hAnsi="Times New Roman" w:cs="Times New Roman"/>
          <w:b/>
          <w:sz w:val="28"/>
          <w:szCs w:val="28"/>
          <w:lang w:eastAsia="ru-RU"/>
        </w:rPr>
        <w:t xml:space="preserve">.1. </w:t>
      </w:r>
      <w:r>
        <w:rPr>
          <w:rFonts w:ascii="Times New Roman" w:eastAsia="Times New Roman" w:hAnsi="Times New Roman" w:cs="Times New Roman"/>
          <w:b/>
          <w:sz w:val="28"/>
          <w:szCs w:val="28"/>
          <w:lang w:eastAsia="ru-RU"/>
        </w:rPr>
        <w:t>П</w:t>
      </w:r>
      <w:r w:rsidRPr="00D807D2">
        <w:rPr>
          <w:rFonts w:ascii="Times New Roman" w:eastAsia="Times New Roman" w:hAnsi="Times New Roman" w:cs="Times New Roman"/>
          <w:b/>
          <w:sz w:val="28"/>
          <w:szCs w:val="28"/>
          <w:lang w:eastAsia="ru-RU"/>
        </w:rPr>
        <w:t>редложения по строительству, реконструкции и (или) модернизации тепловых сетей, обеспечивающих перераспределение тепловой нагрузки из зон с дефицитом располагаемой тепловой мощности источников тепловой энергии в зоны с резервом располагаемой тепловой мощности источников тепловой энергии (использование существующих резервов)</w:t>
      </w:r>
      <w:r w:rsidR="00501246" w:rsidRPr="00146ABA">
        <w:rPr>
          <w:rFonts w:ascii="Times New Roman" w:eastAsia="Times New Roman" w:hAnsi="Times New Roman" w:cs="Times New Roman"/>
          <w:b/>
          <w:sz w:val="28"/>
          <w:szCs w:val="28"/>
          <w:lang w:eastAsia="ru-RU"/>
        </w:rPr>
        <w:t>.</w:t>
      </w:r>
      <w:bookmarkEnd w:id="67"/>
      <w:bookmarkEnd w:id="68"/>
      <w:bookmarkEnd w:id="69"/>
    </w:p>
    <w:p w:rsidR="0033106B" w:rsidRPr="00146ABA" w:rsidRDefault="0033106B" w:rsidP="0033106B">
      <w:pPr>
        <w:widowControl w:val="0"/>
        <w:tabs>
          <w:tab w:val="left" w:pos="993"/>
        </w:tabs>
        <w:adjustRightInd w:val="0"/>
        <w:spacing w:after="0" w:line="360" w:lineRule="auto"/>
        <w:ind w:firstLine="709"/>
        <w:jc w:val="both"/>
        <w:rPr>
          <w:rFonts w:ascii="Times New Roman" w:eastAsia="Times New Roman" w:hAnsi="Times New Roman" w:cs="Times New Roman"/>
          <w:sz w:val="28"/>
          <w:szCs w:val="28"/>
        </w:rPr>
      </w:pPr>
      <w:r w:rsidRPr="00146ABA">
        <w:rPr>
          <w:rFonts w:ascii="Times New Roman" w:eastAsia="Times New Roman" w:hAnsi="Times New Roman" w:cs="Times New Roman"/>
          <w:sz w:val="28"/>
          <w:szCs w:val="28"/>
        </w:rPr>
        <w:t>Новое строительство (ввод в эксплуатацию) источников тепловой энергии, обеспечивающие приросты перспективной тепловой нагрузки на вновь осваиваемых территориях Фурмановского городского поселения Ивановской области, для которых отсутствует возможность передачи тепла от существующих и реконструируемых источников тепловой энергии не планируется.</w:t>
      </w:r>
    </w:p>
    <w:p w:rsidR="00501246" w:rsidRPr="004756D8" w:rsidRDefault="00501246" w:rsidP="00501246">
      <w:pPr>
        <w:widowControl w:val="0"/>
        <w:tabs>
          <w:tab w:val="left" w:pos="709"/>
          <w:tab w:val="left" w:pos="851"/>
          <w:tab w:val="left" w:pos="993"/>
        </w:tabs>
        <w:adjustRightInd w:val="0"/>
        <w:spacing w:after="0" w:line="240" w:lineRule="auto"/>
        <w:ind w:left="709"/>
        <w:jc w:val="both"/>
        <w:textAlignment w:val="baseline"/>
        <w:rPr>
          <w:rFonts w:ascii="Times New Roman" w:eastAsia="Times New Roman" w:hAnsi="Times New Roman" w:cs="Times New Roman"/>
          <w:b/>
          <w:sz w:val="16"/>
          <w:szCs w:val="16"/>
          <w:lang w:eastAsia="ru-RU"/>
        </w:rPr>
      </w:pPr>
    </w:p>
    <w:p w:rsidR="00501246" w:rsidRPr="00146ABA" w:rsidRDefault="00D807D2" w:rsidP="00F3460E">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70" w:name="_Toc358669592"/>
      <w:bookmarkStart w:id="71" w:name="_Toc375163466"/>
      <w:bookmarkStart w:id="72" w:name="_Toc166681050"/>
      <w:r>
        <w:rPr>
          <w:rFonts w:ascii="Times New Roman" w:eastAsia="Times New Roman" w:hAnsi="Times New Roman" w:cs="Times New Roman"/>
          <w:b/>
          <w:sz w:val="28"/>
          <w:szCs w:val="28"/>
          <w:lang w:eastAsia="ru-RU"/>
        </w:rPr>
        <w:t>6</w:t>
      </w:r>
      <w:r w:rsidR="00501246" w:rsidRPr="00146ABA">
        <w:rPr>
          <w:rFonts w:ascii="Times New Roman" w:eastAsia="Times New Roman" w:hAnsi="Times New Roman" w:cs="Times New Roman"/>
          <w:b/>
          <w:sz w:val="28"/>
          <w:szCs w:val="28"/>
          <w:lang w:eastAsia="ru-RU"/>
        </w:rPr>
        <w:t>.2. Предложения по новому строительству тепловых сетей для обеспечения перспективных приростов тепловой нагрузки во вновь осваиваемых районах поселения, городского округа под жилищную, комплексную или производственную застройку.</w:t>
      </w:r>
      <w:bookmarkEnd w:id="70"/>
      <w:bookmarkEnd w:id="71"/>
      <w:bookmarkEnd w:id="72"/>
    </w:p>
    <w:p w:rsidR="00501246" w:rsidRPr="00D807D2" w:rsidRDefault="00D807D2" w:rsidP="00D807D2">
      <w:pPr>
        <w:widowControl w:val="0"/>
        <w:tabs>
          <w:tab w:val="left" w:pos="0"/>
        </w:tabs>
        <w:adjustRightInd w:val="0"/>
        <w:spacing w:before="120" w:after="0" w:line="360" w:lineRule="auto"/>
        <w:ind w:firstLine="567"/>
        <w:jc w:val="both"/>
        <w:rPr>
          <w:rFonts w:ascii="Times New Roman" w:eastAsia="Times New Roman" w:hAnsi="Times New Roman" w:cs="Times New Roman"/>
          <w:sz w:val="28"/>
          <w:szCs w:val="28"/>
        </w:rPr>
      </w:pPr>
      <w:r w:rsidRPr="00D807D2">
        <w:rPr>
          <w:rFonts w:ascii="Times New Roman" w:eastAsia="Times New Roman" w:hAnsi="Times New Roman" w:cs="Times New Roman"/>
          <w:sz w:val="28"/>
          <w:szCs w:val="28"/>
        </w:rPr>
        <w:t>Строительство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не планируется, поскольку эти территории планируется организовывать с индивидуальным теплоснабжением.</w:t>
      </w:r>
    </w:p>
    <w:p w:rsidR="008B7282" w:rsidRPr="004756D8" w:rsidRDefault="008B7282">
      <w:pPr>
        <w:rPr>
          <w:rFonts w:ascii="Times New Roman" w:eastAsia="Times New Roman" w:hAnsi="Times New Roman" w:cs="Times New Roman"/>
          <w:sz w:val="16"/>
          <w:szCs w:val="16"/>
          <w:lang w:eastAsia="ru-RU"/>
        </w:rPr>
      </w:pPr>
    </w:p>
    <w:p w:rsidR="00501246" w:rsidRPr="00146ABA" w:rsidRDefault="00D807D2" w:rsidP="00F3460E">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73" w:name="_Toc358669593"/>
      <w:bookmarkStart w:id="74" w:name="_Toc375163467"/>
      <w:bookmarkStart w:id="75" w:name="_Toc166681051"/>
      <w:r>
        <w:rPr>
          <w:rFonts w:ascii="Times New Roman" w:eastAsia="Times New Roman" w:hAnsi="Times New Roman" w:cs="Times New Roman"/>
          <w:b/>
          <w:sz w:val="28"/>
          <w:szCs w:val="28"/>
          <w:lang w:eastAsia="ru-RU"/>
        </w:rPr>
        <w:t>6</w:t>
      </w:r>
      <w:r w:rsidR="00501246" w:rsidRPr="00146ABA">
        <w:rPr>
          <w:rFonts w:ascii="Times New Roman" w:eastAsia="Times New Roman" w:hAnsi="Times New Roman" w:cs="Times New Roman"/>
          <w:b/>
          <w:sz w:val="28"/>
          <w:szCs w:val="28"/>
          <w:lang w:eastAsia="ru-RU"/>
        </w:rPr>
        <w:t xml:space="preserve">.3. </w:t>
      </w:r>
      <w:r>
        <w:rPr>
          <w:rFonts w:ascii="Times New Roman" w:eastAsia="Times New Roman" w:hAnsi="Times New Roman" w:cs="Times New Roman"/>
          <w:b/>
          <w:sz w:val="28"/>
          <w:szCs w:val="28"/>
          <w:lang w:eastAsia="ru-RU"/>
        </w:rPr>
        <w:t>П</w:t>
      </w:r>
      <w:r w:rsidRPr="00D807D2">
        <w:rPr>
          <w:rFonts w:ascii="Times New Roman" w:eastAsia="Times New Roman" w:hAnsi="Times New Roman" w:cs="Times New Roman"/>
          <w:b/>
          <w:sz w:val="28"/>
          <w:szCs w:val="28"/>
          <w:lang w:eastAsia="ru-RU"/>
        </w:rPr>
        <w:t>редложения по строительству, реконструкции и (или) модернизации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501246" w:rsidRPr="00146ABA">
        <w:rPr>
          <w:rFonts w:ascii="Times New Roman" w:eastAsia="Times New Roman" w:hAnsi="Times New Roman" w:cs="Times New Roman"/>
          <w:b/>
          <w:sz w:val="28"/>
          <w:szCs w:val="28"/>
          <w:lang w:eastAsia="ru-RU"/>
        </w:rPr>
        <w:t>.</w:t>
      </w:r>
      <w:bookmarkEnd w:id="73"/>
      <w:bookmarkEnd w:id="74"/>
      <w:bookmarkEnd w:id="75"/>
      <w:r w:rsidR="00501246" w:rsidRPr="00146ABA">
        <w:rPr>
          <w:rFonts w:ascii="Times New Roman" w:eastAsia="Times New Roman" w:hAnsi="Times New Roman" w:cs="Times New Roman"/>
          <w:b/>
          <w:sz w:val="28"/>
          <w:szCs w:val="28"/>
          <w:lang w:eastAsia="ru-RU"/>
        </w:rPr>
        <w:t xml:space="preserve"> </w:t>
      </w:r>
    </w:p>
    <w:p w:rsidR="0033106B" w:rsidRDefault="00501246" w:rsidP="00D807D2">
      <w:pPr>
        <w:widowControl w:val="0"/>
        <w:tabs>
          <w:tab w:val="left" w:pos="567"/>
        </w:tabs>
        <w:adjustRightInd w:val="0"/>
        <w:spacing w:after="0" w:line="360" w:lineRule="auto"/>
        <w:ind w:firstLine="567"/>
        <w:jc w:val="both"/>
        <w:textAlignment w:val="baseline"/>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 xml:space="preserve">Строительство и реконструкция тепловых сетей, для обеспечения условий, при наличии которых существует возможность поставок тепловой энергии </w:t>
      </w:r>
      <w:r w:rsidRPr="00146ABA">
        <w:rPr>
          <w:rFonts w:ascii="Times New Roman" w:eastAsia="Times New Roman" w:hAnsi="Times New Roman" w:cs="Times New Roman"/>
          <w:sz w:val="28"/>
          <w:szCs w:val="28"/>
          <w:lang w:eastAsia="ru-RU"/>
        </w:rPr>
        <w:lastRenderedPageBreak/>
        <w:t>потребителям от различных источников теплоснабжения, не предусматривается.</w:t>
      </w:r>
    </w:p>
    <w:p w:rsidR="00794D71" w:rsidRDefault="00794D71" w:rsidP="00D807D2">
      <w:pPr>
        <w:widowControl w:val="0"/>
        <w:tabs>
          <w:tab w:val="left" w:pos="567"/>
        </w:tabs>
        <w:adjustRightInd w:val="0"/>
        <w:spacing w:after="0" w:line="360" w:lineRule="auto"/>
        <w:ind w:firstLine="567"/>
        <w:jc w:val="both"/>
        <w:textAlignment w:val="baseline"/>
        <w:rPr>
          <w:lang w:eastAsia="ru-RU"/>
        </w:rPr>
      </w:pPr>
    </w:p>
    <w:p w:rsidR="00501246" w:rsidRPr="00146ABA" w:rsidRDefault="00D807D2" w:rsidP="00F3460E">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76" w:name="_Toc372633355"/>
      <w:bookmarkStart w:id="77" w:name="_Toc375163468"/>
      <w:bookmarkStart w:id="78" w:name="_Toc166681052"/>
      <w:r>
        <w:rPr>
          <w:rFonts w:ascii="Times New Roman" w:eastAsia="Times New Roman" w:hAnsi="Times New Roman" w:cs="Times New Roman"/>
          <w:b/>
          <w:sz w:val="28"/>
          <w:szCs w:val="28"/>
          <w:lang w:eastAsia="ru-RU"/>
        </w:rPr>
        <w:t>6</w:t>
      </w:r>
      <w:r w:rsidR="00501246" w:rsidRPr="00146ABA">
        <w:rPr>
          <w:rFonts w:ascii="Times New Roman" w:eastAsia="Times New Roman" w:hAnsi="Times New Roman" w:cs="Times New Roman"/>
          <w:b/>
          <w:sz w:val="28"/>
          <w:szCs w:val="28"/>
          <w:lang w:eastAsia="ru-RU"/>
        </w:rPr>
        <w:t xml:space="preserve">.4. </w:t>
      </w:r>
      <w:r>
        <w:rPr>
          <w:rFonts w:ascii="Times New Roman" w:eastAsia="Times New Roman" w:hAnsi="Times New Roman" w:cs="Times New Roman"/>
          <w:b/>
          <w:sz w:val="28"/>
          <w:szCs w:val="28"/>
          <w:lang w:eastAsia="ru-RU"/>
        </w:rPr>
        <w:t>П</w:t>
      </w:r>
      <w:r w:rsidRPr="00D807D2">
        <w:rPr>
          <w:rFonts w:ascii="Times New Roman" w:eastAsia="Times New Roman" w:hAnsi="Times New Roman" w:cs="Times New Roman"/>
          <w:b/>
          <w:sz w:val="28"/>
          <w:szCs w:val="28"/>
          <w:lang w:eastAsia="ru-RU"/>
        </w:rPr>
        <w:t>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501246" w:rsidRPr="00146ABA">
        <w:rPr>
          <w:rFonts w:ascii="Times New Roman" w:eastAsia="Times New Roman" w:hAnsi="Times New Roman" w:cs="Times New Roman"/>
          <w:b/>
          <w:sz w:val="28"/>
          <w:szCs w:val="28"/>
          <w:lang w:eastAsia="ru-RU"/>
        </w:rPr>
        <w:t>.</w:t>
      </w:r>
      <w:bookmarkEnd w:id="76"/>
      <w:bookmarkEnd w:id="77"/>
      <w:bookmarkEnd w:id="78"/>
      <w:r w:rsidR="00501246" w:rsidRPr="00146ABA">
        <w:rPr>
          <w:rFonts w:ascii="Times New Roman" w:eastAsia="Times New Roman" w:hAnsi="Times New Roman" w:cs="Times New Roman"/>
          <w:b/>
          <w:sz w:val="28"/>
          <w:szCs w:val="28"/>
          <w:lang w:eastAsia="ru-RU"/>
        </w:rPr>
        <w:t xml:space="preserve"> </w:t>
      </w:r>
    </w:p>
    <w:p w:rsidR="00895B83" w:rsidRDefault="0033106B" w:rsidP="000431D4">
      <w:pPr>
        <w:widowControl w:val="0"/>
        <w:tabs>
          <w:tab w:val="left" w:pos="567"/>
        </w:tabs>
        <w:adjustRightInd w:val="0"/>
        <w:spacing w:after="0" w:line="360" w:lineRule="auto"/>
        <w:ind w:firstLine="567"/>
        <w:jc w:val="both"/>
        <w:textAlignment w:val="baseline"/>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С</w:t>
      </w:r>
      <w:r w:rsidRPr="0033106B">
        <w:rPr>
          <w:rFonts w:ascii="Times New Roman" w:eastAsia="Times New Roman" w:hAnsi="Times New Roman" w:cs="Times New Roman"/>
          <w:sz w:val="28"/>
          <w:szCs w:val="28"/>
          <w:lang w:eastAsia="ru-RU"/>
        </w:rPr>
        <w:t>троительств</w:t>
      </w:r>
      <w:r>
        <w:rPr>
          <w:rFonts w:ascii="Times New Roman" w:eastAsia="Times New Roman" w:hAnsi="Times New Roman" w:cs="Times New Roman"/>
          <w:sz w:val="28"/>
          <w:szCs w:val="28"/>
          <w:lang w:eastAsia="ru-RU"/>
        </w:rPr>
        <w:t>о</w:t>
      </w:r>
      <w:r w:rsidRPr="0033106B">
        <w:rPr>
          <w:rFonts w:ascii="Times New Roman" w:eastAsia="Times New Roman" w:hAnsi="Times New Roman" w:cs="Times New Roman"/>
          <w:sz w:val="28"/>
          <w:szCs w:val="28"/>
          <w:lang w:eastAsia="ru-RU"/>
        </w:rPr>
        <w:t>, реконструкци</w:t>
      </w:r>
      <w:r>
        <w:rPr>
          <w:rFonts w:ascii="Times New Roman" w:eastAsia="Times New Roman" w:hAnsi="Times New Roman" w:cs="Times New Roman"/>
          <w:sz w:val="28"/>
          <w:szCs w:val="28"/>
          <w:lang w:eastAsia="ru-RU"/>
        </w:rPr>
        <w:t>я</w:t>
      </w:r>
      <w:r w:rsidRPr="0033106B">
        <w:rPr>
          <w:rFonts w:ascii="Times New Roman" w:eastAsia="Times New Roman" w:hAnsi="Times New Roman" w:cs="Times New Roman"/>
          <w:sz w:val="28"/>
          <w:szCs w:val="28"/>
          <w:lang w:eastAsia="ru-RU"/>
        </w:rPr>
        <w:t xml:space="preserve"> и (или) модернизаци</w:t>
      </w:r>
      <w:r>
        <w:rPr>
          <w:rFonts w:ascii="Times New Roman" w:eastAsia="Times New Roman" w:hAnsi="Times New Roman" w:cs="Times New Roman"/>
          <w:sz w:val="28"/>
          <w:szCs w:val="28"/>
          <w:lang w:eastAsia="ru-RU"/>
        </w:rPr>
        <w:t>я</w:t>
      </w:r>
      <w:r w:rsidRPr="0033106B">
        <w:rPr>
          <w:rFonts w:ascii="Times New Roman" w:eastAsia="Times New Roman" w:hAnsi="Times New Roman" w:cs="Times New Roman"/>
          <w:sz w:val="28"/>
          <w:szCs w:val="28"/>
          <w:lang w:eastAsia="ru-RU"/>
        </w:rPr>
        <w:t xml:space="preserve">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Pr>
          <w:rFonts w:ascii="Times New Roman" w:eastAsia="Times New Roman" w:hAnsi="Times New Roman" w:cs="Times New Roman"/>
          <w:sz w:val="28"/>
          <w:szCs w:val="28"/>
          <w:lang w:eastAsia="ru-RU"/>
        </w:rPr>
        <w:t>, не планируется.</w:t>
      </w:r>
    </w:p>
    <w:p w:rsidR="00501246" w:rsidRPr="00146ABA" w:rsidRDefault="00501246" w:rsidP="00501246">
      <w:pPr>
        <w:widowControl w:val="0"/>
        <w:tabs>
          <w:tab w:val="left" w:pos="567"/>
        </w:tabs>
        <w:adjustRightInd w:val="0"/>
        <w:spacing w:after="0" w:line="240" w:lineRule="auto"/>
        <w:ind w:left="567"/>
        <w:jc w:val="both"/>
        <w:textAlignment w:val="baseline"/>
        <w:rPr>
          <w:rFonts w:ascii="Times New Roman" w:eastAsia="Times New Roman" w:hAnsi="Times New Roman" w:cs="Times New Roman"/>
          <w:sz w:val="28"/>
          <w:szCs w:val="28"/>
          <w:lang w:eastAsia="ru-RU"/>
        </w:rPr>
      </w:pPr>
    </w:p>
    <w:p w:rsidR="00501246" w:rsidRPr="00146ABA" w:rsidRDefault="000431D4" w:rsidP="00F3460E">
      <w:pPr>
        <w:widowControl w:val="0"/>
        <w:tabs>
          <w:tab w:val="left" w:pos="-142"/>
          <w:tab w:val="left" w:pos="426"/>
        </w:tabs>
        <w:suppressAutoHyphens/>
        <w:spacing w:after="0" w:line="360" w:lineRule="auto"/>
        <w:ind w:right="-2" w:firstLine="567"/>
        <w:jc w:val="both"/>
        <w:textAlignment w:val="baseline"/>
        <w:outlineLvl w:val="1"/>
        <w:rPr>
          <w:rFonts w:ascii="Times New Roman" w:eastAsia="Times New Roman" w:hAnsi="Times New Roman" w:cs="Times New Roman"/>
          <w:b/>
          <w:sz w:val="28"/>
          <w:szCs w:val="28"/>
          <w:lang w:eastAsia="ru-RU"/>
        </w:rPr>
      </w:pPr>
      <w:bookmarkStart w:id="79" w:name="_Toc372633358"/>
      <w:bookmarkStart w:id="80" w:name="_Toc375163471"/>
      <w:bookmarkStart w:id="81" w:name="_Toc166681053"/>
      <w:r>
        <w:rPr>
          <w:rFonts w:ascii="Times New Roman" w:eastAsia="Times New Roman" w:hAnsi="Times New Roman" w:cs="Times New Roman"/>
          <w:b/>
          <w:sz w:val="28"/>
          <w:szCs w:val="28"/>
          <w:lang w:eastAsia="ru-RU"/>
        </w:rPr>
        <w:t>6</w:t>
      </w:r>
      <w:r w:rsidR="00501246" w:rsidRPr="00146AB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5</w:t>
      </w:r>
      <w:r w:rsidR="00501246"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0431D4">
        <w:rPr>
          <w:rFonts w:ascii="Times New Roman" w:eastAsia="Times New Roman" w:hAnsi="Times New Roman" w:cs="Times New Roman"/>
          <w:b/>
          <w:sz w:val="28"/>
          <w:szCs w:val="28"/>
          <w:lang w:eastAsia="ru-RU"/>
        </w:rPr>
        <w:t>редложения по строительству, реконструкции и (или) модернизации тепловых сетей для обеспечения нормативной надежности теплоснабжения потребителей</w:t>
      </w:r>
      <w:r w:rsidR="00501246" w:rsidRPr="00146ABA">
        <w:rPr>
          <w:rFonts w:ascii="Times New Roman" w:eastAsia="Times New Roman" w:hAnsi="Times New Roman" w:cs="Times New Roman"/>
          <w:b/>
          <w:sz w:val="28"/>
          <w:szCs w:val="28"/>
          <w:lang w:eastAsia="ru-RU"/>
        </w:rPr>
        <w:t>.</w:t>
      </w:r>
      <w:bookmarkEnd w:id="79"/>
      <w:bookmarkEnd w:id="80"/>
      <w:bookmarkEnd w:id="81"/>
      <w:r w:rsidR="00501246" w:rsidRPr="00146ABA">
        <w:rPr>
          <w:rFonts w:ascii="Times New Roman" w:eastAsia="Times New Roman" w:hAnsi="Times New Roman" w:cs="Times New Roman"/>
          <w:b/>
          <w:sz w:val="28"/>
          <w:szCs w:val="28"/>
          <w:lang w:eastAsia="ru-RU"/>
        </w:rPr>
        <w:t xml:space="preserve"> </w:t>
      </w:r>
    </w:p>
    <w:p w:rsidR="00510381" w:rsidRDefault="00510381" w:rsidP="00510381">
      <w:pPr>
        <w:widowControl w:val="0"/>
        <w:tabs>
          <w:tab w:val="left" w:pos="0"/>
        </w:tabs>
        <w:adjustRightInd w:val="0"/>
        <w:spacing w:after="0" w:line="360" w:lineRule="auto"/>
        <w:ind w:firstLine="567"/>
        <w:jc w:val="both"/>
        <w:rPr>
          <w:rFonts w:ascii="Times New Roman" w:eastAsia="Times New Roman" w:hAnsi="Times New Roman" w:cs="Times New Roman"/>
          <w:sz w:val="28"/>
          <w:szCs w:val="28"/>
        </w:rPr>
      </w:pPr>
      <w:proofErr w:type="gramStart"/>
      <w:r w:rsidRPr="00510381">
        <w:rPr>
          <w:rFonts w:ascii="Times New Roman" w:eastAsia="Times New Roman" w:hAnsi="Times New Roman" w:cs="Times New Roman"/>
          <w:sz w:val="28"/>
          <w:szCs w:val="28"/>
        </w:rPr>
        <w:t>Уровень надёжности поставляемых товаров и оказываемы</w:t>
      </w:r>
      <w:r>
        <w:rPr>
          <w:rFonts w:ascii="Times New Roman" w:eastAsia="Times New Roman" w:hAnsi="Times New Roman" w:cs="Times New Roman"/>
          <w:sz w:val="28"/>
          <w:szCs w:val="28"/>
        </w:rPr>
        <w:t>х услуг регулируемой организаци</w:t>
      </w:r>
      <w:r w:rsidRPr="00510381">
        <w:rPr>
          <w:rFonts w:ascii="Times New Roman" w:eastAsia="Times New Roman" w:hAnsi="Times New Roman" w:cs="Times New Roman"/>
          <w:sz w:val="28"/>
          <w:szCs w:val="28"/>
        </w:rPr>
        <w:t>ей определяется исходя из числа возникающих в результате нарушений, аварий, инцидентов на объектах данной регулируемой организации: перерывов, прекращений, ограничений в подаче тепловой</w:t>
      </w:r>
      <w:r>
        <w:rPr>
          <w:rFonts w:ascii="Times New Roman" w:eastAsia="Times New Roman" w:hAnsi="Times New Roman" w:cs="Times New Roman"/>
          <w:sz w:val="28"/>
          <w:szCs w:val="28"/>
        </w:rPr>
        <w:t xml:space="preserve"> </w:t>
      </w:r>
      <w:r w:rsidRPr="00510381">
        <w:rPr>
          <w:rFonts w:ascii="Times New Roman" w:eastAsia="Times New Roman" w:hAnsi="Times New Roman" w:cs="Times New Roman"/>
          <w:sz w:val="28"/>
          <w:szCs w:val="28"/>
        </w:rPr>
        <w:t xml:space="preserve">энергии в точках присоединения </w:t>
      </w:r>
      <w:proofErr w:type="spellStart"/>
      <w:r w:rsidRPr="00510381">
        <w:rPr>
          <w:rFonts w:ascii="Times New Roman" w:eastAsia="Times New Roman" w:hAnsi="Times New Roman" w:cs="Times New Roman"/>
          <w:sz w:val="28"/>
          <w:szCs w:val="28"/>
        </w:rPr>
        <w:t>теплопотребляющих</w:t>
      </w:r>
      <w:proofErr w:type="spellEnd"/>
      <w:r w:rsidRPr="00510381">
        <w:rPr>
          <w:rFonts w:ascii="Times New Roman" w:eastAsia="Times New Roman" w:hAnsi="Times New Roman" w:cs="Times New Roman"/>
          <w:sz w:val="28"/>
          <w:szCs w:val="28"/>
        </w:rPr>
        <w:t xml:space="preserve"> установок и (или) тепловых сетей потребителя товаров и услуг к коллекторам или тепловым сетям указанной регулируемой организации, сопровождаемых зафиксированным приборами учета теплоносителя или тепловой энергии</w:t>
      </w:r>
      <w:proofErr w:type="gramEnd"/>
      <w:r w:rsidRPr="00510381">
        <w:rPr>
          <w:rFonts w:ascii="Times New Roman" w:eastAsia="Times New Roman" w:hAnsi="Times New Roman" w:cs="Times New Roman"/>
          <w:sz w:val="28"/>
          <w:szCs w:val="28"/>
        </w:rPr>
        <w:t xml:space="preserve"> прекращением</w:t>
      </w:r>
      <w:r>
        <w:rPr>
          <w:rFonts w:ascii="Times New Roman" w:eastAsia="Times New Roman" w:hAnsi="Times New Roman" w:cs="Times New Roman"/>
          <w:sz w:val="28"/>
          <w:szCs w:val="28"/>
        </w:rPr>
        <w:t xml:space="preserve"> </w:t>
      </w:r>
      <w:r w:rsidRPr="00510381">
        <w:rPr>
          <w:rFonts w:ascii="Times New Roman" w:eastAsia="Times New Roman" w:hAnsi="Times New Roman" w:cs="Times New Roman"/>
          <w:sz w:val="28"/>
          <w:szCs w:val="28"/>
        </w:rPr>
        <w:t xml:space="preserve">подачи теплоносителя или подачи тепловой энергии на </w:t>
      </w:r>
      <w:proofErr w:type="spellStart"/>
      <w:r w:rsidRPr="00510381">
        <w:rPr>
          <w:rFonts w:ascii="Times New Roman" w:eastAsia="Times New Roman" w:hAnsi="Times New Roman" w:cs="Times New Roman"/>
          <w:sz w:val="28"/>
          <w:szCs w:val="28"/>
        </w:rPr>
        <w:t>теплопотребляющие</w:t>
      </w:r>
      <w:proofErr w:type="spellEnd"/>
      <w:r w:rsidRPr="00510381">
        <w:rPr>
          <w:rFonts w:ascii="Times New Roman" w:eastAsia="Times New Roman" w:hAnsi="Times New Roman" w:cs="Times New Roman"/>
          <w:sz w:val="28"/>
          <w:szCs w:val="28"/>
        </w:rPr>
        <w:t xml:space="preserve"> установки.</w:t>
      </w:r>
    </w:p>
    <w:p w:rsidR="00501246" w:rsidRDefault="00501246" w:rsidP="00501246">
      <w:pPr>
        <w:widowControl w:val="0"/>
        <w:tabs>
          <w:tab w:val="left" w:pos="0"/>
        </w:tabs>
        <w:adjustRightInd w:val="0"/>
        <w:spacing w:after="0" w:line="360" w:lineRule="auto"/>
        <w:ind w:firstLine="567"/>
        <w:jc w:val="both"/>
        <w:rPr>
          <w:rFonts w:ascii="Times New Roman" w:eastAsia="Times New Roman" w:hAnsi="Times New Roman" w:cs="Times New Roman"/>
          <w:sz w:val="28"/>
          <w:szCs w:val="28"/>
        </w:rPr>
      </w:pPr>
      <w:r w:rsidRPr="00146ABA">
        <w:rPr>
          <w:rFonts w:ascii="Times New Roman" w:eastAsia="Times New Roman" w:hAnsi="Times New Roman" w:cs="Times New Roman"/>
          <w:sz w:val="28"/>
          <w:szCs w:val="28"/>
        </w:rPr>
        <w:t xml:space="preserve">Планируется реконструкция тепловых сетей </w:t>
      </w:r>
      <w:r w:rsidRPr="00146ABA">
        <w:rPr>
          <w:rFonts w:ascii="Times New Roman" w:eastAsia="Times New Roman" w:hAnsi="Times New Roman" w:cs="Times New Roman"/>
          <w:spacing w:val="-5"/>
          <w:sz w:val="28"/>
        </w:rPr>
        <w:t xml:space="preserve">способом </w:t>
      </w:r>
      <w:proofErr w:type="spellStart"/>
      <w:r w:rsidRPr="00146ABA">
        <w:rPr>
          <w:rFonts w:ascii="Times New Roman" w:eastAsia="Times New Roman" w:hAnsi="Times New Roman" w:cs="Times New Roman"/>
          <w:spacing w:val="-5"/>
          <w:sz w:val="28"/>
        </w:rPr>
        <w:t>бесканальной</w:t>
      </w:r>
      <w:proofErr w:type="spellEnd"/>
      <w:r w:rsidRPr="00146ABA">
        <w:rPr>
          <w:rFonts w:ascii="Times New Roman" w:eastAsia="Times New Roman" w:hAnsi="Times New Roman" w:cs="Times New Roman"/>
          <w:spacing w:val="-5"/>
          <w:sz w:val="28"/>
        </w:rPr>
        <w:t xml:space="preserve"> и надземной прокладки трубопроводов в изоляции из ППУ</w:t>
      </w:r>
      <w:r w:rsidR="0033106B">
        <w:rPr>
          <w:rFonts w:ascii="Times New Roman" w:eastAsia="Times New Roman" w:hAnsi="Times New Roman" w:cs="Times New Roman"/>
          <w:sz w:val="28"/>
          <w:szCs w:val="28"/>
        </w:rPr>
        <w:t>.</w:t>
      </w:r>
    </w:p>
    <w:p w:rsidR="00114711" w:rsidRPr="00232962" w:rsidRDefault="00114711" w:rsidP="00114711">
      <w:pPr>
        <w:widowControl w:val="0"/>
        <w:tabs>
          <w:tab w:val="left" w:pos="0"/>
        </w:tabs>
        <w:adjustRightInd w:val="0"/>
        <w:spacing w:after="0" w:line="360" w:lineRule="auto"/>
        <w:ind w:firstLine="567"/>
        <w:jc w:val="both"/>
        <w:rPr>
          <w:rFonts w:ascii="Times New Roman" w:eastAsia="Times New Roman" w:hAnsi="Times New Roman" w:cs="Times New Roman"/>
          <w:sz w:val="28"/>
          <w:szCs w:val="28"/>
        </w:rPr>
      </w:pPr>
      <w:r w:rsidRPr="00232962">
        <w:rPr>
          <w:rFonts w:ascii="Times New Roman" w:eastAsia="Times New Roman" w:hAnsi="Times New Roman" w:cs="Times New Roman"/>
          <w:sz w:val="28"/>
          <w:szCs w:val="28"/>
        </w:rPr>
        <w:t xml:space="preserve">Планируется реконструкция тепловых сетей </w:t>
      </w:r>
      <w:r w:rsidRPr="00232962">
        <w:rPr>
          <w:rFonts w:ascii="Times New Roman" w:eastAsia="Times New Roman" w:hAnsi="Times New Roman" w:cs="Times New Roman"/>
          <w:spacing w:val="-5"/>
          <w:sz w:val="28"/>
        </w:rPr>
        <w:t xml:space="preserve">способом </w:t>
      </w:r>
      <w:proofErr w:type="spellStart"/>
      <w:r w:rsidRPr="00232962">
        <w:rPr>
          <w:rFonts w:ascii="Times New Roman" w:eastAsia="Times New Roman" w:hAnsi="Times New Roman" w:cs="Times New Roman"/>
          <w:spacing w:val="-5"/>
          <w:sz w:val="28"/>
        </w:rPr>
        <w:t>бесканальной</w:t>
      </w:r>
      <w:proofErr w:type="spellEnd"/>
      <w:r w:rsidRPr="00232962">
        <w:rPr>
          <w:rFonts w:ascii="Times New Roman" w:eastAsia="Times New Roman" w:hAnsi="Times New Roman" w:cs="Times New Roman"/>
          <w:spacing w:val="-5"/>
          <w:sz w:val="28"/>
        </w:rPr>
        <w:t xml:space="preserve"> и надземной прокладки трубопроводов в изоляции из ППУ</w:t>
      </w:r>
      <w:r w:rsidRPr="00232962">
        <w:rPr>
          <w:rFonts w:ascii="Times New Roman" w:eastAsia="Times New Roman" w:hAnsi="Times New Roman" w:cs="Times New Roman"/>
          <w:sz w:val="28"/>
          <w:szCs w:val="28"/>
        </w:rPr>
        <w:t>:</w:t>
      </w:r>
    </w:p>
    <w:p w:rsidR="00114711" w:rsidRDefault="00114711" w:rsidP="00114711">
      <w:pPr>
        <w:widowControl w:val="0"/>
        <w:tabs>
          <w:tab w:val="left" w:pos="0"/>
        </w:tabs>
        <w:adjustRightInd w:val="0"/>
        <w:spacing w:after="0" w:line="360" w:lineRule="auto"/>
        <w:ind w:firstLine="567"/>
        <w:jc w:val="both"/>
        <w:rPr>
          <w:rFonts w:ascii="Times New Roman" w:eastAsia="Times New Roman" w:hAnsi="Times New Roman" w:cs="Times New Roman"/>
          <w:sz w:val="28"/>
          <w:szCs w:val="28"/>
        </w:rPr>
      </w:pPr>
      <w:r w:rsidRPr="00D32121">
        <w:rPr>
          <w:rFonts w:ascii="Times New Roman" w:eastAsia="Times New Roman" w:hAnsi="Times New Roman" w:cs="Times New Roman"/>
          <w:sz w:val="28"/>
          <w:szCs w:val="28"/>
        </w:rPr>
        <w:t>- реконструкция тепловых сетей, подлежащих замене в связи с исчерпанием эксплуатационного ресурса - протяженность 1</w:t>
      </w:r>
      <w:r>
        <w:rPr>
          <w:rFonts w:ascii="Times New Roman" w:eastAsia="Times New Roman" w:hAnsi="Times New Roman" w:cs="Times New Roman"/>
          <w:sz w:val="28"/>
          <w:szCs w:val="28"/>
        </w:rPr>
        <w:t>2</w:t>
      </w:r>
      <w:r w:rsidRPr="00D32121">
        <w:rPr>
          <w:rFonts w:ascii="Times New Roman" w:eastAsia="Times New Roman" w:hAnsi="Times New Roman" w:cs="Times New Roman"/>
          <w:sz w:val="28"/>
          <w:szCs w:val="28"/>
        </w:rPr>
        <w:t xml:space="preserve"> 000</w:t>
      </w:r>
      <w:r>
        <w:rPr>
          <w:rFonts w:ascii="Times New Roman" w:eastAsia="Times New Roman" w:hAnsi="Times New Roman" w:cs="Times New Roman"/>
          <w:sz w:val="28"/>
          <w:szCs w:val="28"/>
        </w:rPr>
        <w:t xml:space="preserve"> м в период 202</w:t>
      </w:r>
      <w:r w:rsidR="00342B93">
        <w:rPr>
          <w:rFonts w:ascii="Times New Roman" w:eastAsia="Times New Roman" w:hAnsi="Times New Roman" w:cs="Times New Roman"/>
          <w:sz w:val="28"/>
          <w:szCs w:val="28"/>
        </w:rPr>
        <w:t>4</w:t>
      </w:r>
      <w:r w:rsidRPr="00D32121">
        <w:rPr>
          <w:rFonts w:ascii="Times New Roman" w:eastAsia="Times New Roman" w:hAnsi="Times New Roman" w:cs="Times New Roman"/>
          <w:sz w:val="28"/>
          <w:szCs w:val="28"/>
        </w:rPr>
        <w:t xml:space="preserve"> – 20</w:t>
      </w:r>
      <w:r>
        <w:rPr>
          <w:rFonts w:ascii="Times New Roman" w:eastAsia="Times New Roman" w:hAnsi="Times New Roman" w:cs="Times New Roman"/>
          <w:sz w:val="28"/>
          <w:szCs w:val="28"/>
        </w:rPr>
        <w:t>3</w:t>
      </w:r>
      <w:r w:rsidR="00342B93">
        <w:rPr>
          <w:rFonts w:ascii="Times New Roman" w:eastAsia="Times New Roman" w:hAnsi="Times New Roman" w:cs="Times New Roman"/>
          <w:sz w:val="28"/>
          <w:szCs w:val="28"/>
        </w:rPr>
        <w:t>8</w:t>
      </w:r>
      <w:r w:rsidRPr="00D32121">
        <w:rPr>
          <w:rFonts w:ascii="Times New Roman" w:eastAsia="Times New Roman" w:hAnsi="Times New Roman" w:cs="Times New Roman"/>
          <w:sz w:val="28"/>
          <w:szCs w:val="28"/>
        </w:rPr>
        <w:t xml:space="preserve"> гг., ориентировочные затраты составят </w:t>
      </w:r>
      <w:r>
        <w:rPr>
          <w:rFonts w:ascii="Times New Roman" w:eastAsia="Times New Roman" w:hAnsi="Times New Roman" w:cs="Times New Roman"/>
          <w:sz w:val="28"/>
          <w:szCs w:val="28"/>
        </w:rPr>
        <w:t>464 447,88</w:t>
      </w:r>
      <w:r w:rsidRPr="00D32121">
        <w:rPr>
          <w:rFonts w:ascii="Times New Roman" w:eastAsia="Times New Roman" w:hAnsi="Times New Roman" w:cs="Times New Roman"/>
          <w:sz w:val="28"/>
          <w:szCs w:val="28"/>
        </w:rPr>
        <w:t xml:space="preserve"> тыс. рублей в ценах, приведенных к ценам в год реализации мероприятий с учетом индексов МЭР.</w:t>
      </w:r>
      <w:r w:rsidRPr="00232962">
        <w:rPr>
          <w:rFonts w:ascii="Times New Roman" w:eastAsia="Times New Roman" w:hAnsi="Times New Roman" w:cs="Times New Roman"/>
          <w:sz w:val="28"/>
          <w:szCs w:val="28"/>
        </w:rPr>
        <w:t xml:space="preserve"> </w:t>
      </w:r>
    </w:p>
    <w:p w:rsidR="007B2E0B" w:rsidRPr="007B2E0B" w:rsidRDefault="00B84F99" w:rsidP="007B2E0B">
      <w:pPr>
        <w:keepNext/>
        <w:keepLines/>
        <w:spacing w:before="480" w:after="0" w:line="276" w:lineRule="auto"/>
        <w:ind w:left="432" w:hanging="432"/>
        <w:outlineLvl w:val="0"/>
        <w:rPr>
          <w:rFonts w:ascii="Times New Roman" w:eastAsia="Times New Roman" w:hAnsi="Times New Roman" w:cs="Times New Roman"/>
          <w:b/>
          <w:bCs/>
          <w:sz w:val="28"/>
          <w:szCs w:val="28"/>
        </w:rPr>
      </w:pPr>
      <w:bookmarkStart w:id="82" w:name="_Toc17813058"/>
      <w:bookmarkStart w:id="83" w:name="_Toc166681054"/>
      <w:bookmarkStart w:id="84" w:name="_Toc358669594"/>
      <w:bookmarkStart w:id="85" w:name="_Toc375163472"/>
      <w:r w:rsidRPr="00B84F99">
        <w:rPr>
          <w:rFonts w:ascii="Times New Roman" w:eastAsia="Times New Roman" w:hAnsi="Times New Roman" w:cs="Times New Roman"/>
          <w:b/>
          <w:bCs/>
          <w:sz w:val="28"/>
          <w:szCs w:val="28"/>
        </w:rPr>
        <w:lastRenderedPageBreak/>
        <w:t>Раздел</w:t>
      </w:r>
      <w:r w:rsidR="000431D4">
        <w:rPr>
          <w:rFonts w:ascii="Times New Roman" w:eastAsia="Times New Roman" w:hAnsi="Times New Roman" w:cs="Times New Roman"/>
          <w:b/>
          <w:bCs/>
          <w:sz w:val="28"/>
          <w:szCs w:val="28"/>
        </w:rPr>
        <w:t xml:space="preserve"> 7</w:t>
      </w:r>
      <w:r w:rsidR="007B2E0B">
        <w:rPr>
          <w:rFonts w:ascii="Times New Roman" w:eastAsia="Times New Roman" w:hAnsi="Times New Roman" w:cs="Times New Roman"/>
          <w:b/>
          <w:bCs/>
          <w:sz w:val="28"/>
          <w:szCs w:val="28"/>
        </w:rPr>
        <w:t xml:space="preserve">. </w:t>
      </w:r>
      <w:r w:rsidR="007B2E0B" w:rsidRPr="007B2E0B">
        <w:rPr>
          <w:rFonts w:ascii="Times New Roman" w:eastAsia="Times New Roman" w:hAnsi="Times New Roman" w:cs="Times New Roman"/>
          <w:b/>
          <w:bCs/>
          <w:sz w:val="28"/>
          <w:szCs w:val="28"/>
        </w:rPr>
        <w:t>Предложения по переводу открытых систем теплоснабжения (горячего водоснабжения) в закрытые системы горячего водоснабжения</w:t>
      </w:r>
      <w:bookmarkEnd w:id="82"/>
      <w:bookmarkEnd w:id="83"/>
    </w:p>
    <w:p w:rsidR="000431D4" w:rsidRDefault="000431D4" w:rsidP="007B2E0B">
      <w:pPr>
        <w:spacing w:after="0" w:line="360" w:lineRule="auto"/>
        <w:ind w:firstLine="567"/>
        <w:jc w:val="both"/>
        <w:rPr>
          <w:rFonts w:ascii="Times New Roman" w:eastAsia="Times New Roman" w:hAnsi="Times New Roman" w:cs="Times New Roman"/>
          <w:sz w:val="28"/>
          <w:szCs w:val="28"/>
          <w:lang w:eastAsia="ru-RU"/>
        </w:rPr>
      </w:pPr>
    </w:p>
    <w:p w:rsidR="000431D4" w:rsidRPr="00146ABA" w:rsidRDefault="000431D4" w:rsidP="000431D4">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86" w:name="_Toc166681055"/>
      <w:r>
        <w:rPr>
          <w:rFonts w:ascii="Times New Roman" w:eastAsia="Times New Roman" w:hAnsi="Times New Roman" w:cs="Times New Roman"/>
          <w:b/>
          <w:sz w:val="28"/>
          <w:szCs w:val="28"/>
          <w:lang w:eastAsia="ru-RU"/>
        </w:rPr>
        <w:t>7.1</w:t>
      </w:r>
      <w:r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0431D4">
        <w:rPr>
          <w:rFonts w:ascii="Times New Roman" w:eastAsia="Times New Roman" w:hAnsi="Times New Roman" w:cs="Times New Roman"/>
          <w:b/>
          <w:sz w:val="28"/>
          <w:szCs w:val="28"/>
          <w:lang w:eastAsia="ru-RU"/>
        </w:rPr>
        <w:t>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необходимо строительство индивидуальных и (или) центральных тепловых пунктов при наличии у потребителей внутридомовых систем горячего водоснабжения</w:t>
      </w:r>
      <w:r w:rsidRPr="00146ABA">
        <w:rPr>
          <w:rFonts w:ascii="Times New Roman" w:eastAsia="Times New Roman" w:hAnsi="Times New Roman" w:cs="Times New Roman"/>
          <w:b/>
          <w:sz w:val="28"/>
          <w:szCs w:val="28"/>
          <w:lang w:eastAsia="ru-RU"/>
        </w:rPr>
        <w:t>.</w:t>
      </w:r>
      <w:bookmarkEnd w:id="86"/>
      <w:r w:rsidRPr="00146ABA">
        <w:rPr>
          <w:rFonts w:ascii="Times New Roman" w:eastAsia="Times New Roman" w:hAnsi="Times New Roman" w:cs="Times New Roman"/>
          <w:b/>
          <w:sz w:val="28"/>
          <w:szCs w:val="28"/>
          <w:lang w:eastAsia="ru-RU"/>
        </w:rPr>
        <w:t xml:space="preserve"> </w:t>
      </w:r>
    </w:p>
    <w:p w:rsidR="00B84F99" w:rsidRDefault="00B84F99" w:rsidP="00B84F99">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территории Фурмановского городского поселения открытые системы теплоснабжения отсутствуют.</w:t>
      </w:r>
      <w:r w:rsidRPr="00B84F99">
        <w:t xml:space="preserve"> </w:t>
      </w:r>
      <w:r w:rsidRPr="00B84F99">
        <w:rPr>
          <w:rFonts w:ascii="Times New Roman" w:eastAsia="Times New Roman" w:hAnsi="Times New Roman" w:cs="Times New Roman"/>
          <w:sz w:val="28"/>
          <w:szCs w:val="28"/>
          <w:lang w:eastAsia="ru-RU"/>
        </w:rPr>
        <w:t xml:space="preserve">Мероприятия по реконструкции тепловых сетей в целях обеспечения </w:t>
      </w:r>
      <w:proofErr w:type="gramStart"/>
      <w:r w:rsidRPr="00B84F99">
        <w:rPr>
          <w:rFonts w:ascii="Times New Roman" w:eastAsia="Times New Roman" w:hAnsi="Times New Roman" w:cs="Times New Roman"/>
          <w:sz w:val="28"/>
          <w:szCs w:val="28"/>
          <w:lang w:eastAsia="ru-RU"/>
        </w:rPr>
        <w:t>гидравлических режимов, обеспечивающих качество горячей воды в открытых системах теплоснабжения не требуются</w:t>
      </w:r>
      <w:proofErr w:type="gramEnd"/>
      <w:r w:rsidRPr="00B84F99">
        <w:rPr>
          <w:rFonts w:ascii="Times New Roman" w:eastAsia="Times New Roman" w:hAnsi="Times New Roman" w:cs="Times New Roman"/>
          <w:sz w:val="28"/>
          <w:szCs w:val="28"/>
          <w:lang w:eastAsia="ru-RU"/>
        </w:rPr>
        <w:t xml:space="preserve">. </w:t>
      </w:r>
    </w:p>
    <w:p w:rsidR="00B84F99" w:rsidRDefault="00B84F99" w:rsidP="00B84F99">
      <w:pPr>
        <w:spacing w:after="0" w:line="360" w:lineRule="auto"/>
        <w:ind w:firstLine="567"/>
        <w:jc w:val="both"/>
        <w:rPr>
          <w:rFonts w:ascii="Times New Roman" w:eastAsia="Times New Roman" w:hAnsi="Times New Roman" w:cs="Times New Roman"/>
          <w:sz w:val="28"/>
          <w:szCs w:val="28"/>
          <w:lang w:eastAsia="ru-RU"/>
        </w:rPr>
      </w:pPr>
      <w:r w:rsidRPr="00B84F99">
        <w:rPr>
          <w:rFonts w:ascii="Times New Roman" w:eastAsia="Times New Roman" w:hAnsi="Times New Roman" w:cs="Times New Roman"/>
          <w:sz w:val="28"/>
          <w:szCs w:val="28"/>
          <w:lang w:eastAsia="ru-RU"/>
        </w:rPr>
        <w:t xml:space="preserve">Внутридомовые системы горячего водоснабжения у потребителей тепловой энергии </w:t>
      </w:r>
      <w:r>
        <w:rPr>
          <w:rFonts w:ascii="Times New Roman" w:eastAsia="Times New Roman" w:hAnsi="Times New Roman" w:cs="Times New Roman"/>
          <w:sz w:val="28"/>
          <w:szCs w:val="28"/>
          <w:lang w:eastAsia="ru-RU"/>
        </w:rPr>
        <w:t>- зависимые</w:t>
      </w:r>
      <w:r w:rsidRPr="00B84F99">
        <w:rPr>
          <w:rFonts w:ascii="Times New Roman" w:eastAsia="Times New Roman" w:hAnsi="Times New Roman" w:cs="Times New Roman"/>
          <w:sz w:val="28"/>
          <w:szCs w:val="28"/>
          <w:lang w:eastAsia="ru-RU"/>
        </w:rPr>
        <w:t xml:space="preserve">. </w:t>
      </w:r>
    </w:p>
    <w:p w:rsidR="000431D4" w:rsidRDefault="00B84F99" w:rsidP="00B84F99">
      <w:pPr>
        <w:spacing w:after="0" w:line="360" w:lineRule="auto"/>
        <w:ind w:firstLine="567"/>
        <w:jc w:val="both"/>
        <w:rPr>
          <w:rFonts w:ascii="Times New Roman" w:eastAsia="Times New Roman" w:hAnsi="Times New Roman" w:cs="Times New Roman"/>
          <w:sz w:val="28"/>
          <w:szCs w:val="28"/>
          <w:lang w:eastAsia="ru-RU"/>
        </w:rPr>
      </w:pPr>
      <w:r w:rsidRPr="00B84F99">
        <w:rPr>
          <w:rFonts w:ascii="Times New Roman" w:eastAsia="Times New Roman" w:hAnsi="Times New Roman" w:cs="Times New Roman"/>
          <w:sz w:val="28"/>
          <w:szCs w:val="28"/>
          <w:lang w:eastAsia="ru-RU"/>
        </w:rPr>
        <w:t xml:space="preserve">Строительство индивидуальных и (или) центральных тепловых пунктов не </w:t>
      </w:r>
      <w:r>
        <w:rPr>
          <w:rFonts w:ascii="Times New Roman" w:eastAsia="Times New Roman" w:hAnsi="Times New Roman" w:cs="Times New Roman"/>
          <w:sz w:val="28"/>
          <w:szCs w:val="28"/>
          <w:lang w:eastAsia="ru-RU"/>
        </w:rPr>
        <w:t>предусматривается.</w:t>
      </w:r>
    </w:p>
    <w:p w:rsidR="000431D4" w:rsidRDefault="000431D4" w:rsidP="007B2E0B">
      <w:pPr>
        <w:spacing w:after="0" w:line="360" w:lineRule="auto"/>
        <w:ind w:firstLine="567"/>
        <w:jc w:val="both"/>
        <w:rPr>
          <w:rFonts w:ascii="Times New Roman" w:eastAsia="Times New Roman" w:hAnsi="Times New Roman" w:cs="Times New Roman"/>
          <w:sz w:val="28"/>
          <w:szCs w:val="28"/>
          <w:lang w:eastAsia="ru-RU"/>
        </w:rPr>
      </w:pPr>
    </w:p>
    <w:p w:rsidR="000431D4" w:rsidRPr="00146ABA" w:rsidRDefault="000431D4" w:rsidP="000431D4">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87" w:name="_Toc166681056"/>
      <w:r>
        <w:rPr>
          <w:rFonts w:ascii="Times New Roman" w:eastAsia="Times New Roman" w:hAnsi="Times New Roman" w:cs="Times New Roman"/>
          <w:b/>
          <w:sz w:val="28"/>
          <w:szCs w:val="28"/>
          <w:lang w:eastAsia="ru-RU"/>
        </w:rPr>
        <w:t>7.2</w:t>
      </w:r>
      <w:r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0431D4">
        <w:rPr>
          <w:rFonts w:ascii="Times New Roman" w:eastAsia="Times New Roman" w:hAnsi="Times New Roman" w:cs="Times New Roman"/>
          <w:b/>
          <w:sz w:val="28"/>
          <w:szCs w:val="28"/>
          <w:lang w:eastAsia="ru-RU"/>
        </w:rPr>
        <w:t>редложения по переводу существующих открытых систем теплоснабжения (горячего водоснабжения) в закрытые системы горячего водоснабжения, для осуществления которого отсутствует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w:t>
      </w:r>
      <w:r w:rsidRPr="00146ABA">
        <w:rPr>
          <w:rFonts w:ascii="Times New Roman" w:eastAsia="Times New Roman" w:hAnsi="Times New Roman" w:cs="Times New Roman"/>
          <w:b/>
          <w:sz w:val="28"/>
          <w:szCs w:val="28"/>
          <w:lang w:eastAsia="ru-RU"/>
        </w:rPr>
        <w:t>.</w:t>
      </w:r>
      <w:bookmarkEnd w:id="87"/>
      <w:r w:rsidRPr="00146ABA">
        <w:rPr>
          <w:rFonts w:ascii="Times New Roman" w:eastAsia="Times New Roman" w:hAnsi="Times New Roman" w:cs="Times New Roman"/>
          <w:b/>
          <w:sz w:val="28"/>
          <w:szCs w:val="28"/>
          <w:lang w:eastAsia="ru-RU"/>
        </w:rPr>
        <w:t xml:space="preserve"> </w:t>
      </w:r>
    </w:p>
    <w:p w:rsidR="007B2E0B" w:rsidRPr="00B84F99" w:rsidRDefault="00B84F99" w:rsidP="00B84F99">
      <w:pPr>
        <w:spacing w:after="0" w:line="360" w:lineRule="auto"/>
        <w:ind w:firstLine="567"/>
        <w:jc w:val="both"/>
        <w:rPr>
          <w:rFonts w:ascii="Times New Roman" w:eastAsia="Times New Roman" w:hAnsi="Times New Roman" w:cs="Times New Roman"/>
          <w:sz w:val="28"/>
          <w:szCs w:val="28"/>
          <w:lang w:eastAsia="ru-RU"/>
        </w:rPr>
      </w:pPr>
      <w:r w:rsidRPr="00B84F99">
        <w:rPr>
          <w:rFonts w:ascii="Times New Roman" w:eastAsia="Times New Roman" w:hAnsi="Times New Roman" w:cs="Times New Roman"/>
          <w:sz w:val="28"/>
          <w:szCs w:val="28"/>
          <w:lang w:eastAsia="ru-RU"/>
        </w:rPr>
        <w:t xml:space="preserve">Открытые системы теплоснабжения (горячего водоснабжения) на территории </w:t>
      </w:r>
      <w:r>
        <w:rPr>
          <w:rFonts w:ascii="Times New Roman" w:eastAsia="Times New Roman" w:hAnsi="Times New Roman" w:cs="Times New Roman"/>
          <w:sz w:val="28"/>
          <w:szCs w:val="28"/>
          <w:lang w:eastAsia="ru-RU"/>
        </w:rPr>
        <w:t>Фурмановского городского поселения</w:t>
      </w:r>
      <w:r w:rsidRPr="00B84F99">
        <w:rPr>
          <w:rFonts w:ascii="Times New Roman" w:eastAsia="Times New Roman" w:hAnsi="Times New Roman" w:cs="Times New Roman"/>
          <w:sz w:val="28"/>
          <w:szCs w:val="28"/>
          <w:lang w:eastAsia="ru-RU"/>
        </w:rPr>
        <w:t xml:space="preserve"> отсутствуют. Мероприятия по переводу открытых систем теплоснабжения (горячего водоснабжения) в закрытые системы горячего водоснабжения не требуется. Необходимость строительства индивидуальных и (или) центральных тепловых пунктов по причине отсутствия у потребителей внутридомовых систем горячего водоснабжения отсутствует.</w:t>
      </w:r>
    </w:p>
    <w:p w:rsidR="00B84F99" w:rsidRDefault="00AE7403" w:rsidP="00AE7403">
      <w:r>
        <w:br w:type="page"/>
      </w:r>
    </w:p>
    <w:p w:rsidR="00B84F99" w:rsidRPr="00AE7403" w:rsidRDefault="00B84F99" w:rsidP="00AE7403">
      <w:pPr>
        <w:sectPr w:rsidR="00B84F99" w:rsidRPr="00AE7403" w:rsidSect="00235D96">
          <w:headerReference w:type="even" r:id="rId22"/>
          <w:footerReference w:type="even" r:id="rId23"/>
          <w:pgSz w:w="11906" w:h="16838"/>
          <w:pgMar w:top="1134" w:right="851" w:bottom="1134" w:left="1134" w:header="567" w:footer="567" w:gutter="0"/>
          <w:cols w:space="720"/>
          <w:titlePg/>
        </w:sectPr>
      </w:pPr>
    </w:p>
    <w:p w:rsidR="009B7A45" w:rsidRPr="00146ABA" w:rsidRDefault="00B84F99" w:rsidP="00794D71">
      <w:pPr>
        <w:keepNext/>
        <w:spacing w:before="480" w:after="0" w:line="360" w:lineRule="auto"/>
        <w:jc w:val="both"/>
        <w:outlineLvl w:val="0"/>
        <w:rPr>
          <w:rFonts w:ascii="Times New Roman" w:eastAsia="Times New Roman" w:hAnsi="Times New Roman" w:cs="Times New Roman"/>
          <w:b/>
          <w:bCs/>
          <w:kern w:val="32"/>
          <w:sz w:val="28"/>
          <w:szCs w:val="28"/>
          <w:lang w:eastAsia="ru-RU"/>
        </w:rPr>
      </w:pPr>
      <w:bookmarkStart w:id="88" w:name="_Toc166681057"/>
      <w:r>
        <w:rPr>
          <w:rFonts w:ascii="Times New Roman" w:eastAsia="Times New Roman" w:hAnsi="Times New Roman" w:cs="Times New Roman"/>
          <w:b/>
          <w:bCs/>
          <w:kern w:val="32"/>
          <w:sz w:val="28"/>
          <w:szCs w:val="28"/>
          <w:lang w:eastAsia="ru-RU"/>
        </w:rPr>
        <w:lastRenderedPageBreak/>
        <w:t>Раздел</w:t>
      </w:r>
      <w:r w:rsidR="009B7A45" w:rsidRPr="00146ABA">
        <w:rPr>
          <w:rFonts w:ascii="Times New Roman" w:eastAsia="Times New Roman" w:hAnsi="Times New Roman" w:cs="Times New Roman"/>
          <w:b/>
          <w:bCs/>
          <w:kern w:val="32"/>
          <w:sz w:val="28"/>
          <w:szCs w:val="28"/>
          <w:lang w:eastAsia="ru-RU"/>
        </w:rPr>
        <w:t xml:space="preserve"> </w:t>
      </w:r>
      <w:r>
        <w:rPr>
          <w:rFonts w:ascii="Times New Roman" w:eastAsia="Times New Roman" w:hAnsi="Times New Roman" w:cs="Times New Roman"/>
          <w:b/>
          <w:bCs/>
          <w:kern w:val="32"/>
          <w:sz w:val="28"/>
          <w:szCs w:val="28"/>
          <w:lang w:eastAsia="ru-RU"/>
        </w:rPr>
        <w:t>8</w:t>
      </w:r>
      <w:r w:rsidR="009B7A45" w:rsidRPr="00146ABA">
        <w:rPr>
          <w:rFonts w:ascii="Times New Roman" w:eastAsia="Times New Roman" w:hAnsi="Times New Roman" w:cs="Times New Roman"/>
          <w:b/>
          <w:bCs/>
          <w:kern w:val="32"/>
          <w:sz w:val="28"/>
          <w:szCs w:val="28"/>
          <w:lang w:eastAsia="ru-RU"/>
        </w:rPr>
        <w:t xml:space="preserve">. </w:t>
      </w:r>
      <w:r w:rsidRPr="00B84F99">
        <w:rPr>
          <w:rFonts w:ascii="Times New Roman" w:eastAsia="Times New Roman" w:hAnsi="Times New Roman" w:cs="Times New Roman"/>
          <w:b/>
          <w:bCs/>
          <w:kern w:val="32"/>
          <w:sz w:val="28"/>
          <w:szCs w:val="28"/>
          <w:lang w:eastAsia="ru-RU"/>
        </w:rPr>
        <w:t>Перспективные топливные балансы</w:t>
      </w:r>
      <w:r w:rsidR="009B7A45" w:rsidRPr="00146ABA">
        <w:rPr>
          <w:rFonts w:ascii="Times New Roman" w:eastAsia="Times New Roman" w:hAnsi="Times New Roman" w:cs="Times New Roman"/>
          <w:b/>
          <w:bCs/>
          <w:kern w:val="32"/>
          <w:sz w:val="28"/>
          <w:szCs w:val="28"/>
          <w:lang w:eastAsia="ru-RU"/>
        </w:rPr>
        <w:t>.</w:t>
      </w:r>
      <w:bookmarkEnd w:id="84"/>
      <w:bookmarkEnd w:id="85"/>
      <w:bookmarkEnd w:id="88"/>
    </w:p>
    <w:p w:rsidR="009278B2" w:rsidRPr="00146ABA" w:rsidRDefault="009278B2" w:rsidP="009278B2">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89" w:name="_Toc166681058"/>
      <w:r>
        <w:rPr>
          <w:rFonts w:ascii="Times New Roman" w:eastAsia="Times New Roman" w:hAnsi="Times New Roman" w:cs="Times New Roman"/>
          <w:b/>
          <w:sz w:val="28"/>
          <w:szCs w:val="28"/>
          <w:lang w:eastAsia="ru-RU"/>
        </w:rPr>
        <w:t>8.1</w:t>
      </w:r>
      <w:r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9278B2">
        <w:rPr>
          <w:rFonts w:ascii="Times New Roman" w:eastAsia="Times New Roman" w:hAnsi="Times New Roman" w:cs="Times New Roman"/>
          <w:b/>
          <w:sz w:val="28"/>
          <w:szCs w:val="28"/>
          <w:lang w:eastAsia="ru-RU"/>
        </w:rPr>
        <w:t>ерспективные топливные балансы для каждого источника тепловой энергии по видам основного, резервного и аварийного топлива на каждом этапе</w:t>
      </w:r>
      <w:r w:rsidRPr="00146ABA">
        <w:rPr>
          <w:rFonts w:ascii="Times New Roman" w:eastAsia="Times New Roman" w:hAnsi="Times New Roman" w:cs="Times New Roman"/>
          <w:b/>
          <w:sz w:val="28"/>
          <w:szCs w:val="28"/>
          <w:lang w:eastAsia="ru-RU"/>
        </w:rPr>
        <w:t>.</w:t>
      </w:r>
      <w:bookmarkEnd w:id="89"/>
      <w:r w:rsidRPr="00146ABA">
        <w:rPr>
          <w:rFonts w:ascii="Times New Roman" w:eastAsia="Times New Roman" w:hAnsi="Times New Roman" w:cs="Times New Roman"/>
          <w:b/>
          <w:sz w:val="28"/>
          <w:szCs w:val="28"/>
          <w:lang w:eastAsia="ru-RU"/>
        </w:rPr>
        <w:t xml:space="preserve"> </w:t>
      </w:r>
    </w:p>
    <w:p w:rsidR="009B7A45" w:rsidRPr="00146ABA" w:rsidRDefault="009B7A45" w:rsidP="009278B2">
      <w:pPr>
        <w:spacing w:after="0" w:line="360" w:lineRule="auto"/>
        <w:ind w:firstLine="567"/>
        <w:jc w:val="both"/>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 xml:space="preserve">Топливный баланс источника тепловой энергии </w:t>
      </w:r>
      <w:r w:rsidRPr="00146ABA">
        <w:rPr>
          <w:rFonts w:ascii="Times New Roman" w:eastAsia="Times New Roman" w:hAnsi="Times New Roman" w:cs="Times New Roman"/>
          <w:sz w:val="28"/>
          <w:lang w:eastAsia="ru-RU"/>
        </w:rPr>
        <w:t>Фурмановского городского поселения Ивановской области</w:t>
      </w:r>
      <w:r w:rsidRPr="00146ABA">
        <w:rPr>
          <w:rFonts w:ascii="Times New Roman" w:eastAsia="Times New Roman" w:hAnsi="Times New Roman" w:cs="Times New Roman"/>
          <w:sz w:val="28"/>
          <w:szCs w:val="28"/>
          <w:lang w:eastAsia="ru-RU"/>
        </w:rPr>
        <w:t xml:space="preserve"> представлен в таблице ниже.</w:t>
      </w:r>
    </w:p>
    <w:p w:rsidR="009B7A45" w:rsidRPr="00146ABA" w:rsidRDefault="009B7A45" w:rsidP="009278B2">
      <w:pPr>
        <w:spacing w:after="0" w:line="360" w:lineRule="auto"/>
        <w:ind w:firstLine="567"/>
        <w:jc w:val="both"/>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 xml:space="preserve">В качестве основного топлива на источниках тепловой энергии применяется природный газ. </w:t>
      </w:r>
    </w:p>
    <w:p w:rsidR="009B7A45" w:rsidRDefault="009B7A45" w:rsidP="009278B2">
      <w:pPr>
        <w:spacing w:after="0" w:line="360" w:lineRule="auto"/>
        <w:ind w:firstLine="567"/>
        <w:jc w:val="both"/>
        <w:rPr>
          <w:rFonts w:ascii="Times New Roman" w:eastAsia="Times New Roman" w:hAnsi="Times New Roman" w:cs="Times New Roman"/>
          <w:sz w:val="28"/>
          <w:szCs w:val="28"/>
          <w:lang w:eastAsia="ru-RU"/>
        </w:rPr>
      </w:pPr>
      <w:r w:rsidRPr="00146ABA">
        <w:rPr>
          <w:rFonts w:ascii="Times New Roman" w:eastAsia="Times New Roman" w:hAnsi="Times New Roman" w:cs="Times New Roman"/>
          <w:sz w:val="28"/>
          <w:szCs w:val="28"/>
          <w:lang w:eastAsia="ru-RU"/>
        </w:rPr>
        <w:t xml:space="preserve">Перспективное </w:t>
      </w:r>
      <w:proofErr w:type="spellStart"/>
      <w:r w:rsidRPr="00146ABA">
        <w:rPr>
          <w:rFonts w:ascii="Times New Roman" w:eastAsia="Times New Roman" w:hAnsi="Times New Roman" w:cs="Times New Roman"/>
          <w:sz w:val="28"/>
          <w:szCs w:val="28"/>
          <w:lang w:eastAsia="ru-RU"/>
        </w:rPr>
        <w:t>топливопотребление</w:t>
      </w:r>
      <w:proofErr w:type="spellEnd"/>
      <w:r w:rsidRPr="00146ABA">
        <w:rPr>
          <w:rFonts w:ascii="Times New Roman" w:eastAsia="Times New Roman" w:hAnsi="Times New Roman" w:cs="Times New Roman"/>
          <w:sz w:val="28"/>
          <w:szCs w:val="28"/>
          <w:lang w:eastAsia="ru-RU"/>
        </w:rPr>
        <w:t xml:space="preserve"> было рассчитано на развитие системы теплоснабжения до окончания планируемого периода и представлено в таблице </w:t>
      </w:r>
      <w:r w:rsidR="009278B2">
        <w:rPr>
          <w:rFonts w:ascii="Times New Roman" w:eastAsia="Times New Roman" w:hAnsi="Times New Roman" w:cs="Times New Roman"/>
          <w:sz w:val="28"/>
          <w:szCs w:val="28"/>
          <w:lang w:eastAsia="ru-RU"/>
        </w:rPr>
        <w:t>8</w:t>
      </w:r>
      <w:r w:rsidRPr="00146ABA">
        <w:rPr>
          <w:rFonts w:ascii="Times New Roman" w:eastAsia="Times New Roman" w:hAnsi="Times New Roman" w:cs="Times New Roman"/>
          <w:sz w:val="28"/>
          <w:szCs w:val="28"/>
          <w:lang w:eastAsia="ru-RU"/>
        </w:rPr>
        <w:t>.1.</w:t>
      </w:r>
    </w:p>
    <w:p w:rsidR="009278B2" w:rsidRDefault="009278B2" w:rsidP="009278B2">
      <w:pPr>
        <w:pStyle w:val="affc"/>
        <w:keepNext/>
        <w:spacing w:after="0"/>
      </w:pPr>
      <w:r w:rsidRPr="009278B2">
        <w:t>Таблица 8.1</w:t>
      </w:r>
    </w:p>
    <w:tbl>
      <w:tblPr>
        <w:tblW w:w="5000" w:type="pct"/>
        <w:tblLook w:val="04A0" w:firstRow="1" w:lastRow="0" w:firstColumn="1" w:lastColumn="0" w:noHBand="0" w:noVBand="1"/>
      </w:tblPr>
      <w:tblGrid>
        <w:gridCol w:w="4885"/>
        <w:gridCol w:w="481"/>
        <w:gridCol w:w="606"/>
        <w:gridCol w:w="561"/>
        <w:gridCol w:w="561"/>
        <w:gridCol w:w="561"/>
        <w:gridCol w:w="561"/>
        <w:gridCol w:w="561"/>
        <w:gridCol w:w="680"/>
        <w:gridCol w:w="680"/>
      </w:tblGrid>
      <w:tr w:rsidR="00104378" w:rsidRPr="004975AA" w:rsidTr="002D7ABE">
        <w:trPr>
          <w:trHeight w:val="353"/>
        </w:trPr>
        <w:tc>
          <w:tcPr>
            <w:tcW w:w="1949" w:type="pct"/>
            <w:vMerge w:val="restart"/>
            <w:tcBorders>
              <w:top w:val="single" w:sz="4" w:space="0" w:color="auto"/>
              <w:left w:val="single" w:sz="4" w:space="0" w:color="auto"/>
              <w:bottom w:val="single" w:sz="4" w:space="0" w:color="000000"/>
              <w:right w:val="single" w:sz="4" w:space="0" w:color="auto"/>
            </w:tcBorders>
            <w:shd w:val="clear" w:color="auto" w:fill="92D050"/>
            <w:noWrap/>
            <w:vAlign w:val="center"/>
            <w:hideMark/>
          </w:tcPr>
          <w:p w:rsidR="00104378" w:rsidRPr="00265BDB" w:rsidRDefault="00104378" w:rsidP="007F53AC">
            <w:pPr>
              <w:spacing w:after="0" w:line="240" w:lineRule="auto"/>
              <w:jc w:val="center"/>
              <w:rPr>
                <w:rFonts w:ascii="Times New Roman" w:eastAsia="Times New Roman" w:hAnsi="Times New Roman" w:cs="Times New Roman"/>
                <w:b/>
                <w:lang w:eastAsia="ru-RU"/>
              </w:rPr>
            </w:pPr>
            <w:r w:rsidRPr="00265BDB">
              <w:rPr>
                <w:rFonts w:ascii="Times New Roman" w:eastAsia="Times New Roman" w:hAnsi="Times New Roman" w:cs="Times New Roman"/>
                <w:b/>
                <w:lang w:eastAsia="ru-RU"/>
              </w:rPr>
              <w:t>Наименование источника теплоснабжения</w:t>
            </w:r>
          </w:p>
        </w:tc>
        <w:tc>
          <w:tcPr>
            <w:tcW w:w="275" w:type="pct"/>
            <w:vMerge w:val="restart"/>
            <w:tcBorders>
              <w:top w:val="single" w:sz="4" w:space="0" w:color="auto"/>
              <w:left w:val="nil"/>
              <w:right w:val="single" w:sz="4" w:space="0" w:color="auto"/>
            </w:tcBorders>
            <w:shd w:val="clear" w:color="auto" w:fill="92D050"/>
            <w:vAlign w:val="center"/>
          </w:tcPr>
          <w:p w:rsidR="00104378" w:rsidRPr="00265BDB" w:rsidRDefault="00104378" w:rsidP="007F53AC">
            <w:pPr>
              <w:spacing w:after="0" w:line="240" w:lineRule="auto"/>
              <w:jc w:val="center"/>
              <w:rPr>
                <w:rFonts w:ascii="Times New Roman" w:eastAsia="Times New Roman" w:hAnsi="Times New Roman" w:cs="Times New Roman"/>
                <w:b/>
                <w:lang w:eastAsia="ru-RU"/>
              </w:rPr>
            </w:pPr>
            <w:r w:rsidRPr="00265BDB">
              <w:rPr>
                <w:rFonts w:ascii="Times New Roman" w:eastAsia="Times New Roman" w:hAnsi="Times New Roman" w:cs="Times New Roman"/>
                <w:b/>
                <w:lang w:eastAsia="ru-RU"/>
              </w:rPr>
              <w:t>Ед. изм.</w:t>
            </w:r>
          </w:p>
        </w:tc>
        <w:tc>
          <w:tcPr>
            <w:tcW w:w="2776" w:type="pct"/>
            <w:gridSpan w:val="8"/>
            <w:tcBorders>
              <w:top w:val="single" w:sz="4" w:space="0" w:color="auto"/>
              <w:left w:val="single" w:sz="4" w:space="0" w:color="auto"/>
              <w:bottom w:val="single" w:sz="4" w:space="0" w:color="auto"/>
              <w:right w:val="single" w:sz="4" w:space="0" w:color="000000"/>
            </w:tcBorders>
            <w:shd w:val="clear" w:color="auto" w:fill="92D050"/>
            <w:noWrap/>
            <w:vAlign w:val="center"/>
            <w:hideMark/>
          </w:tcPr>
          <w:p w:rsidR="00104378" w:rsidRPr="00265BDB" w:rsidRDefault="00104378" w:rsidP="007F53AC">
            <w:pPr>
              <w:spacing w:after="0" w:line="240" w:lineRule="auto"/>
              <w:jc w:val="center"/>
              <w:rPr>
                <w:rFonts w:ascii="Times New Roman" w:eastAsia="Times New Roman" w:hAnsi="Times New Roman" w:cs="Times New Roman"/>
                <w:b/>
                <w:lang w:eastAsia="ru-RU"/>
              </w:rPr>
            </w:pPr>
            <w:r w:rsidRPr="00265BDB">
              <w:rPr>
                <w:rFonts w:ascii="Times New Roman" w:eastAsia="Times New Roman" w:hAnsi="Times New Roman" w:cs="Times New Roman"/>
                <w:b/>
                <w:lang w:eastAsia="ru-RU"/>
              </w:rPr>
              <w:t>Потребление топлива</w:t>
            </w:r>
          </w:p>
        </w:tc>
      </w:tr>
      <w:tr w:rsidR="00104378" w:rsidRPr="004975AA" w:rsidTr="002D7ABE">
        <w:trPr>
          <w:trHeight w:val="849"/>
        </w:trPr>
        <w:tc>
          <w:tcPr>
            <w:tcW w:w="1949"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104378" w:rsidRPr="00265BDB" w:rsidRDefault="00104378" w:rsidP="007F53AC">
            <w:pPr>
              <w:spacing w:after="0" w:line="240" w:lineRule="auto"/>
              <w:jc w:val="center"/>
              <w:rPr>
                <w:rFonts w:ascii="Times New Roman" w:eastAsia="Times New Roman" w:hAnsi="Times New Roman" w:cs="Times New Roman"/>
                <w:b/>
                <w:lang w:eastAsia="ru-RU"/>
              </w:rPr>
            </w:pPr>
          </w:p>
        </w:tc>
        <w:tc>
          <w:tcPr>
            <w:tcW w:w="275" w:type="pct"/>
            <w:vMerge/>
            <w:tcBorders>
              <w:left w:val="nil"/>
              <w:bottom w:val="single" w:sz="4" w:space="0" w:color="auto"/>
              <w:right w:val="single" w:sz="4" w:space="0" w:color="auto"/>
            </w:tcBorders>
            <w:shd w:val="clear" w:color="auto" w:fill="92D050"/>
            <w:vAlign w:val="center"/>
          </w:tcPr>
          <w:p w:rsidR="00104378" w:rsidRPr="00265BDB" w:rsidRDefault="00104378" w:rsidP="007F53AC">
            <w:pPr>
              <w:spacing w:after="0" w:line="240" w:lineRule="auto"/>
              <w:jc w:val="center"/>
              <w:rPr>
                <w:rFonts w:ascii="Times New Roman" w:eastAsia="Times New Roman" w:hAnsi="Times New Roman" w:cs="Times New Roman"/>
                <w:b/>
                <w:lang w:eastAsia="ru-RU"/>
              </w:rPr>
            </w:pPr>
          </w:p>
        </w:tc>
        <w:tc>
          <w:tcPr>
            <w:tcW w:w="354" w:type="pct"/>
            <w:tcBorders>
              <w:top w:val="nil"/>
              <w:left w:val="single" w:sz="4" w:space="0" w:color="auto"/>
              <w:bottom w:val="single" w:sz="4" w:space="0" w:color="auto"/>
              <w:right w:val="single" w:sz="4" w:space="0" w:color="auto"/>
            </w:tcBorders>
            <w:shd w:val="clear" w:color="auto" w:fill="92D050"/>
            <w:noWrap/>
            <w:hideMark/>
          </w:tcPr>
          <w:p w:rsidR="00104378" w:rsidRPr="009A5E8F" w:rsidRDefault="00342B93" w:rsidP="007F53AC">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2023</w:t>
            </w:r>
          </w:p>
        </w:tc>
        <w:tc>
          <w:tcPr>
            <w:tcW w:w="325" w:type="pct"/>
            <w:tcBorders>
              <w:top w:val="nil"/>
              <w:left w:val="nil"/>
              <w:bottom w:val="single" w:sz="4" w:space="0" w:color="auto"/>
              <w:right w:val="single" w:sz="4" w:space="0" w:color="auto"/>
            </w:tcBorders>
            <w:shd w:val="clear" w:color="auto" w:fill="92D050"/>
            <w:noWrap/>
            <w:hideMark/>
          </w:tcPr>
          <w:p w:rsidR="00104378" w:rsidRPr="009A5E8F" w:rsidRDefault="00342B93" w:rsidP="007F53AC">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2024</w:t>
            </w:r>
          </w:p>
        </w:tc>
        <w:tc>
          <w:tcPr>
            <w:tcW w:w="325" w:type="pct"/>
            <w:tcBorders>
              <w:top w:val="nil"/>
              <w:left w:val="nil"/>
              <w:bottom w:val="single" w:sz="4" w:space="0" w:color="auto"/>
              <w:right w:val="single" w:sz="4" w:space="0" w:color="auto"/>
            </w:tcBorders>
            <w:shd w:val="clear" w:color="auto" w:fill="92D050"/>
            <w:noWrap/>
            <w:hideMark/>
          </w:tcPr>
          <w:p w:rsidR="00104378" w:rsidRPr="009A5E8F" w:rsidRDefault="00342B93" w:rsidP="007F53AC">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2025</w:t>
            </w:r>
          </w:p>
        </w:tc>
        <w:tc>
          <w:tcPr>
            <w:tcW w:w="325" w:type="pct"/>
            <w:tcBorders>
              <w:top w:val="nil"/>
              <w:left w:val="nil"/>
              <w:bottom w:val="single" w:sz="4" w:space="0" w:color="auto"/>
              <w:right w:val="single" w:sz="4" w:space="0" w:color="auto"/>
            </w:tcBorders>
            <w:shd w:val="clear" w:color="auto" w:fill="92D050"/>
            <w:noWrap/>
            <w:hideMark/>
          </w:tcPr>
          <w:p w:rsidR="00104378" w:rsidRPr="009A5E8F" w:rsidRDefault="00342B93" w:rsidP="007F53AC">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2026</w:t>
            </w:r>
          </w:p>
        </w:tc>
        <w:tc>
          <w:tcPr>
            <w:tcW w:w="325" w:type="pct"/>
            <w:tcBorders>
              <w:top w:val="nil"/>
              <w:left w:val="nil"/>
              <w:bottom w:val="single" w:sz="4" w:space="0" w:color="auto"/>
              <w:right w:val="single" w:sz="4" w:space="0" w:color="auto"/>
            </w:tcBorders>
            <w:shd w:val="clear" w:color="auto" w:fill="92D050"/>
            <w:noWrap/>
            <w:hideMark/>
          </w:tcPr>
          <w:p w:rsidR="00104378" w:rsidRPr="009A5E8F" w:rsidRDefault="00342B93" w:rsidP="007F53AC">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2027</w:t>
            </w:r>
          </w:p>
        </w:tc>
        <w:tc>
          <w:tcPr>
            <w:tcW w:w="325" w:type="pct"/>
            <w:tcBorders>
              <w:top w:val="nil"/>
              <w:left w:val="nil"/>
              <w:bottom w:val="single" w:sz="4" w:space="0" w:color="auto"/>
              <w:right w:val="single" w:sz="4" w:space="0" w:color="auto"/>
            </w:tcBorders>
            <w:shd w:val="clear" w:color="auto" w:fill="92D050"/>
            <w:noWrap/>
            <w:hideMark/>
          </w:tcPr>
          <w:p w:rsidR="00104378" w:rsidRPr="009A5E8F" w:rsidRDefault="00342B93" w:rsidP="007F53AC">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2028</w:t>
            </w:r>
          </w:p>
        </w:tc>
        <w:tc>
          <w:tcPr>
            <w:tcW w:w="399" w:type="pct"/>
            <w:tcBorders>
              <w:top w:val="nil"/>
              <w:left w:val="nil"/>
              <w:bottom w:val="single" w:sz="4" w:space="0" w:color="auto"/>
              <w:right w:val="single" w:sz="4" w:space="0" w:color="auto"/>
            </w:tcBorders>
            <w:shd w:val="clear" w:color="auto" w:fill="92D050"/>
            <w:noWrap/>
            <w:hideMark/>
          </w:tcPr>
          <w:p w:rsidR="00104378" w:rsidRPr="009A5E8F" w:rsidRDefault="00342B93" w:rsidP="009D48FA">
            <w:pPr>
              <w:spacing w:after="0" w:line="240" w:lineRule="auto"/>
              <w:jc w:val="center"/>
              <w:rPr>
                <w:rFonts w:ascii="Times New Roman" w:eastAsia="Times New Roman" w:hAnsi="Times New Roman" w:cs="Times New Roman"/>
                <w:b/>
                <w:lang w:eastAsia="ru-RU"/>
              </w:rPr>
            </w:pPr>
            <w:r>
              <w:rPr>
                <w:rFonts w:ascii="Times New Roman" w:hAnsi="Times New Roman" w:cs="Times New Roman"/>
              </w:rPr>
              <w:t>2029</w:t>
            </w:r>
            <w:r w:rsidR="00104378" w:rsidRPr="009A5E8F">
              <w:rPr>
                <w:rFonts w:ascii="Times New Roman" w:hAnsi="Times New Roman" w:cs="Times New Roman"/>
              </w:rPr>
              <w:t xml:space="preserve"> -203</w:t>
            </w:r>
            <w:r>
              <w:rPr>
                <w:rFonts w:ascii="Times New Roman" w:hAnsi="Times New Roman" w:cs="Times New Roman"/>
              </w:rPr>
              <w:t>3</w:t>
            </w:r>
          </w:p>
        </w:tc>
        <w:tc>
          <w:tcPr>
            <w:tcW w:w="399" w:type="pct"/>
            <w:tcBorders>
              <w:top w:val="nil"/>
              <w:left w:val="nil"/>
              <w:bottom w:val="single" w:sz="4" w:space="0" w:color="auto"/>
              <w:right w:val="single" w:sz="4" w:space="0" w:color="auto"/>
            </w:tcBorders>
            <w:shd w:val="clear" w:color="auto" w:fill="92D050"/>
            <w:noWrap/>
            <w:hideMark/>
          </w:tcPr>
          <w:p w:rsidR="00104378" w:rsidRPr="009A5E8F" w:rsidRDefault="00104378" w:rsidP="009D48FA">
            <w:pPr>
              <w:spacing w:after="0" w:line="240" w:lineRule="auto"/>
              <w:jc w:val="center"/>
              <w:rPr>
                <w:rFonts w:ascii="Times New Roman" w:eastAsia="Times New Roman" w:hAnsi="Times New Roman" w:cs="Times New Roman"/>
                <w:b/>
                <w:lang w:eastAsia="ru-RU"/>
              </w:rPr>
            </w:pPr>
            <w:r w:rsidRPr="009A5E8F">
              <w:rPr>
                <w:rFonts w:ascii="Times New Roman" w:hAnsi="Times New Roman" w:cs="Times New Roman"/>
              </w:rPr>
              <w:t>203</w:t>
            </w:r>
            <w:r w:rsidR="00342B93">
              <w:rPr>
                <w:rFonts w:ascii="Times New Roman" w:hAnsi="Times New Roman" w:cs="Times New Roman"/>
              </w:rPr>
              <w:t>4</w:t>
            </w:r>
            <w:r w:rsidRPr="009A5E8F">
              <w:rPr>
                <w:rFonts w:ascii="Times New Roman" w:hAnsi="Times New Roman" w:cs="Times New Roman"/>
              </w:rPr>
              <w:t xml:space="preserve"> -203</w:t>
            </w:r>
            <w:r w:rsidR="00342B93">
              <w:rPr>
                <w:rFonts w:ascii="Times New Roman" w:hAnsi="Times New Roman" w:cs="Times New Roman"/>
              </w:rPr>
              <w:t>8</w:t>
            </w:r>
          </w:p>
        </w:tc>
      </w:tr>
      <w:tr w:rsidR="00F66871"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F66871" w:rsidRPr="00232962" w:rsidRDefault="00F66871" w:rsidP="00F66871">
            <w:pPr>
              <w:spacing w:after="0" w:line="240" w:lineRule="auto"/>
              <w:jc w:val="center"/>
              <w:rPr>
                <w:rFonts w:ascii="Times New Roman" w:eastAsia="Calibri" w:hAnsi="Times New Roman" w:cs="Times New Roman"/>
                <w:sz w:val="24"/>
                <w:szCs w:val="24"/>
              </w:rPr>
            </w:pPr>
            <w:r w:rsidRPr="002000CF">
              <w:rPr>
                <w:rFonts w:ascii="Times New Roman" w:eastAsia="Calibri" w:hAnsi="Times New Roman" w:cs="Times New Roman"/>
                <w:sz w:val="24"/>
                <w:szCs w:val="24"/>
              </w:rPr>
              <w:t>Котельная №1 МУП ФМР «Теплосеть»</w:t>
            </w:r>
          </w:p>
        </w:tc>
        <w:tc>
          <w:tcPr>
            <w:tcW w:w="275" w:type="pct"/>
            <w:vMerge w:val="restart"/>
            <w:tcBorders>
              <w:top w:val="single" w:sz="4" w:space="0" w:color="auto"/>
              <w:left w:val="nil"/>
              <w:bottom w:val="single" w:sz="4" w:space="0" w:color="auto"/>
              <w:right w:val="single" w:sz="4" w:space="0" w:color="auto"/>
            </w:tcBorders>
            <w:vAlign w:val="center"/>
          </w:tcPr>
          <w:p w:rsidR="00F66871" w:rsidRDefault="00F66871" w:rsidP="00F66871">
            <w:pPr>
              <w:spacing w:after="0" w:line="240" w:lineRule="auto"/>
              <w:jc w:val="center"/>
              <w:rPr>
                <w:rFonts w:ascii="Times New Roman" w:eastAsia="Calibri" w:hAnsi="Times New Roman" w:cs="Times New Roman"/>
              </w:rPr>
            </w:pPr>
            <w:proofErr w:type="spellStart"/>
            <w:proofErr w:type="gramStart"/>
            <w:r>
              <w:rPr>
                <w:rFonts w:ascii="Times New Roman" w:eastAsia="Calibri" w:hAnsi="Times New Roman" w:cs="Times New Roman"/>
              </w:rPr>
              <w:t>Тыс</w:t>
            </w:r>
            <w:proofErr w:type="spellEnd"/>
            <w:proofErr w:type="gramEnd"/>
            <w:r>
              <w:rPr>
                <w:rFonts w:ascii="Times New Roman" w:eastAsia="Calibri" w:hAnsi="Times New Roman" w:cs="Times New Roman"/>
              </w:rPr>
              <w:t xml:space="preserve">, </w:t>
            </w:r>
            <w:proofErr w:type="spellStart"/>
            <w:r>
              <w:rPr>
                <w:rFonts w:ascii="Times New Roman" w:eastAsia="Calibri" w:hAnsi="Times New Roman" w:cs="Times New Roman"/>
              </w:rPr>
              <w:t>м.куб</w:t>
            </w:r>
            <w:proofErr w:type="spellEnd"/>
            <w:r>
              <w:rPr>
                <w:rFonts w:ascii="Times New Roman" w:eastAsia="Calibri" w:hAnsi="Times New Roman" w:cs="Times New Roman"/>
              </w:rPr>
              <w:t>.</w:t>
            </w:r>
          </w:p>
        </w:tc>
        <w:tc>
          <w:tcPr>
            <w:tcW w:w="354" w:type="pct"/>
            <w:tcBorders>
              <w:top w:val="single" w:sz="4" w:space="0" w:color="auto"/>
              <w:left w:val="single" w:sz="4" w:space="0" w:color="auto"/>
              <w:bottom w:val="single" w:sz="4" w:space="0" w:color="auto"/>
              <w:right w:val="single" w:sz="4" w:space="0" w:color="auto"/>
            </w:tcBorders>
            <w:shd w:val="clear" w:color="auto" w:fill="auto"/>
            <w:noWrap/>
          </w:tcPr>
          <w:p w:rsidR="00F66871" w:rsidRDefault="00F66871" w:rsidP="00F66871">
            <w:r w:rsidRPr="005A3256">
              <w:rPr>
                <w:rFonts w:ascii="Times New Roman" w:hAnsi="Times New Roman" w:cs="Times New Roman"/>
              </w:rPr>
              <w:t>967,316</w:t>
            </w:r>
          </w:p>
        </w:tc>
        <w:tc>
          <w:tcPr>
            <w:tcW w:w="325" w:type="pct"/>
            <w:tcBorders>
              <w:top w:val="single" w:sz="4" w:space="0" w:color="auto"/>
              <w:left w:val="nil"/>
              <w:bottom w:val="single" w:sz="4" w:space="0" w:color="auto"/>
              <w:right w:val="single" w:sz="4" w:space="0" w:color="auto"/>
            </w:tcBorders>
            <w:shd w:val="clear" w:color="auto" w:fill="auto"/>
            <w:noWrap/>
          </w:tcPr>
          <w:p w:rsidR="00F66871" w:rsidRDefault="00F66871" w:rsidP="00F66871">
            <w:r w:rsidRPr="00B26B73">
              <w:rPr>
                <w:rFonts w:ascii="Times New Roman" w:hAnsi="Times New Roman" w:cs="Times New Roman"/>
              </w:rPr>
              <w:t>915,590</w:t>
            </w:r>
          </w:p>
        </w:tc>
        <w:tc>
          <w:tcPr>
            <w:tcW w:w="325" w:type="pct"/>
            <w:tcBorders>
              <w:top w:val="single" w:sz="4" w:space="0" w:color="auto"/>
              <w:left w:val="nil"/>
              <w:bottom w:val="single" w:sz="4" w:space="0" w:color="auto"/>
              <w:right w:val="single" w:sz="4" w:space="0" w:color="auto"/>
            </w:tcBorders>
            <w:shd w:val="clear" w:color="auto" w:fill="auto"/>
            <w:noWrap/>
          </w:tcPr>
          <w:p w:rsidR="00F66871" w:rsidRDefault="00F66871" w:rsidP="00F66871">
            <w:r w:rsidRPr="00B26B73">
              <w:rPr>
                <w:rFonts w:ascii="Times New Roman" w:hAnsi="Times New Roman" w:cs="Times New Roman"/>
              </w:rPr>
              <w:t>915,590</w:t>
            </w:r>
          </w:p>
        </w:tc>
        <w:tc>
          <w:tcPr>
            <w:tcW w:w="325" w:type="pct"/>
            <w:tcBorders>
              <w:top w:val="single" w:sz="4" w:space="0" w:color="auto"/>
              <w:left w:val="nil"/>
              <w:bottom w:val="single" w:sz="4" w:space="0" w:color="auto"/>
              <w:right w:val="single" w:sz="4" w:space="0" w:color="auto"/>
            </w:tcBorders>
            <w:shd w:val="clear" w:color="auto" w:fill="auto"/>
            <w:noWrap/>
          </w:tcPr>
          <w:p w:rsidR="00F66871" w:rsidRDefault="00F66871" w:rsidP="00F66871">
            <w:r w:rsidRPr="00B26B73">
              <w:rPr>
                <w:rFonts w:ascii="Times New Roman" w:hAnsi="Times New Roman" w:cs="Times New Roman"/>
              </w:rPr>
              <w:t>915,590</w:t>
            </w:r>
          </w:p>
        </w:tc>
        <w:tc>
          <w:tcPr>
            <w:tcW w:w="325" w:type="pct"/>
            <w:tcBorders>
              <w:top w:val="single" w:sz="4" w:space="0" w:color="auto"/>
              <w:left w:val="nil"/>
              <w:bottom w:val="single" w:sz="4" w:space="0" w:color="auto"/>
              <w:right w:val="single" w:sz="4" w:space="0" w:color="auto"/>
            </w:tcBorders>
            <w:shd w:val="clear" w:color="auto" w:fill="auto"/>
            <w:noWrap/>
          </w:tcPr>
          <w:p w:rsidR="00F66871" w:rsidRDefault="00F66871" w:rsidP="00F66871">
            <w:r w:rsidRPr="00B26B73">
              <w:rPr>
                <w:rFonts w:ascii="Times New Roman" w:hAnsi="Times New Roman" w:cs="Times New Roman"/>
              </w:rPr>
              <w:t>915,590</w:t>
            </w:r>
          </w:p>
        </w:tc>
        <w:tc>
          <w:tcPr>
            <w:tcW w:w="325" w:type="pct"/>
            <w:tcBorders>
              <w:top w:val="single" w:sz="4" w:space="0" w:color="auto"/>
              <w:left w:val="nil"/>
              <w:bottom w:val="single" w:sz="4" w:space="0" w:color="auto"/>
              <w:right w:val="single" w:sz="4" w:space="0" w:color="auto"/>
            </w:tcBorders>
            <w:shd w:val="clear" w:color="auto" w:fill="auto"/>
            <w:noWrap/>
          </w:tcPr>
          <w:p w:rsidR="00F66871" w:rsidRDefault="00F66871" w:rsidP="00F66871">
            <w:r w:rsidRPr="00B26B73">
              <w:rPr>
                <w:rFonts w:ascii="Times New Roman" w:hAnsi="Times New Roman" w:cs="Times New Roman"/>
              </w:rPr>
              <w:t>915,590</w:t>
            </w:r>
          </w:p>
        </w:tc>
        <w:tc>
          <w:tcPr>
            <w:tcW w:w="399" w:type="pct"/>
            <w:tcBorders>
              <w:top w:val="single" w:sz="4" w:space="0" w:color="auto"/>
              <w:left w:val="nil"/>
              <w:bottom w:val="single" w:sz="4" w:space="0" w:color="auto"/>
              <w:right w:val="single" w:sz="4" w:space="0" w:color="auto"/>
            </w:tcBorders>
            <w:shd w:val="clear" w:color="auto" w:fill="auto"/>
          </w:tcPr>
          <w:p w:rsidR="00F66871" w:rsidRDefault="00F66871" w:rsidP="00F66871">
            <w:r w:rsidRPr="00B26B73">
              <w:rPr>
                <w:rFonts w:ascii="Times New Roman" w:hAnsi="Times New Roman" w:cs="Times New Roman"/>
              </w:rPr>
              <w:t>915,590</w:t>
            </w:r>
          </w:p>
        </w:tc>
        <w:tc>
          <w:tcPr>
            <w:tcW w:w="399" w:type="pct"/>
            <w:tcBorders>
              <w:top w:val="single" w:sz="4" w:space="0" w:color="auto"/>
              <w:left w:val="nil"/>
              <w:bottom w:val="single" w:sz="4" w:space="0" w:color="auto"/>
              <w:right w:val="single" w:sz="4" w:space="0" w:color="auto"/>
            </w:tcBorders>
            <w:shd w:val="clear" w:color="auto" w:fill="auto"/>
          </w:tcPr>
          <w:p w:rsidR="00F66871" w:rsidRDefault="00F66871" w:rsidP="00F66871">
            <w:r w:rsidRPr="00B26B73">
              <w:rPr>
                <w:rFonts w:ascii="Times New Roman" w:hAnsi="Times New Roman" w:cs="Times New Roman"/>
              </w:rPr>
              <w:t>915,590</w:t>
            </w:r>
          </w:p>
        </w:tc>
      </w:tr>
      <w:tr w:rsidR="00222CD9"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222CD9" w:rsidRPr="00232962" w:rsidRDefault="0066684C" w:rsidP="007F53AC">
            <w:pPr>
              <w:spacing w:after="0" w:line="240" w:lineRule="auto"/>
              <w:jc w:val="center"/>
              <w:rPr>
                <w:rFonts w:ascii="Times New Roman" w:eastAsia="Calibri" w:hAnsi="Times New Roman" w:cs="Times New Roman"/>
                <w:sz w:val="24"/>
                <w:szCs w:val="24"/>
              </w:rPr>
            </w:pPr>
            <w:r w:rsidRPr="0066684C">
              <w:rPr>
                <w:rFonts w:ascii="Times New Roman" w:eastAsia="Calibri" w:hAnsi="Times New Roman" w:cs="Times New Roman"/>
                <w:sz w:val="24"/>
                <w:szCs w:val="24"/>
              </w:rPr>
              <w:t xml:space="preserve">Котельная ООО «Объединенные коммунальные системы» ул. Карла Либкнехта д. 76А </w:t>
            </w:r>
            <w:proofErr w:type="spellStart"/>
            <w:r w:rsidRPr="0066684C">
              <w:rPr>
                <w:rFonts w:ascii="Times New Roman" w:eastAsia="Calibri" w:hAnsi="Times New Roman" w:cs="Times New Roman"/>
                <w:sz w:val="24"/>
                <w:szCs w:val="24"/>
              </w:rPr>
              <w:t>г</w:t>
            </w:r>
            <w:proofErr w:type="gramStart"/>
            <w:r w:rsidRPr="0066684C">
              <w:rPr>
                <w:rFonts w:ascii="Times New Roman" w:eastAsia="Calibri" w:hAnsi="Times New Roman" w:cs="Times New Roman"/>
                <w:sz w:val="24"/>
                <w:szCs w:val="24"/>
              </w:rPr>
              <w:t>.Ф</w:t>
            </w:r>
            <w:proofErr w:type="gramEnd"/>
            <w:r w:rsidRPr="0066684C">
              <w:rPr>
                <w:rFonts w:ascii="Times New Roman" w:eastAsia="Calibri" w:hAnsi="Times New Roman" w:cs="Times New Roman"/>
                <w:sz w:val="24"/>
                <w:szCs w:val="24"/>
              </w:rPr>
              <w:t>урманов</w:t>
            </w:r>
            <w:proofErr w:type="spellEnd"/>
          </w:p>
        </w:tc>
        <w:tc>
          <w:tcPr>
            <w:tcW w:w="275" w:type="pct"/>
            <w:vMerge/>
            <w:tcBorders>
              <w:top w:val="single" w:sz="4" w:space="0" w:color="auto"/>
              <w:left w:val="nil"/>
              <w:bottom w:val="single" w:sz="4" w:space="0" w:color="auto"/>
              <w:right w:val="single" w:sz="4" w:space="0" w:color="auto"/>
            </w:tcBorders>
            <w:vAlign w:val="center"/>
          </w:tcPr>
          <w:p w:rsidR="00222CD9" w:rsidRDefault="00222CD9" w:rsidP="007F53AC">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22CD9" w:rsidRPr="00917976" w:rsidRDefault="00222CD9" w:rsidP="0091025A">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71,66</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222CD9" w:rsidRPr="00917976" w:rsidRDefault="00222CD9" w:rsidP="0091025A">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69,894</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222CD9" w:rsidRPr="00917976" w:rsidRDefault="00222CD9" w:rsidP="0091025A">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71,66</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222CD9" w:rsidRPr="00917976" w:rsidRDefault="00222CD9" w:rsidP="00222CD9">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71,66</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222CD9" w:rsidRPr="00917976" w:rsidRDefault="00222CD9" w:rsidP="00222CD9">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71,66</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222CD9" w:rsidRPr="00917976" w:rsidRDefault="00222CD9" w:rsidP="00222CD9">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71,66</w:t>
            </w:r>
          </w:p>
        </w:tc>
        <w:tc>
          <w:tcPr>
            <w:tcW w:w="399" w:type="pct"/>
            <w:tcBorders>
              <w:top w:val="single" w:sz="4" w:space="0" w:color="auto"/>
              <w:left w:val="nil"/>
              <w:bottom w:val="single" w:sz="4" w:space="0" w:color="auto"/>
              <w:right w:val="single" w:sz="4" w:space="0" w:color="auto"/>
            </w:tcBorders>
            <w:shd w:val="clear" w:color="auto" w:fill="auto"/>
            <w:vAlign w:val="center"/>
          </w:tcPr>
          <w:p w:rsidR="00222CD9" w:rsidRPr="00917976" w:rsidRDefault="00222CD9" w:rsidP="00222CD9">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71,66</w:t>
            </w:r>
          </w:p>
        </w:tc>
        <w:tc>
          <w:tcPr>
            <w:tcW w:w="399" w:type="pct"/>
            <w:tcBorders>
              <w:top w:val="single" w:sz="4" w:space="0" w:color="auto"/>
              <w:left w:val="nil"/>
              <w:bottom w:val="single" w:sz="4" w:space="0" w:color="auto"/>
              <w:right w:val="single" w:sz="4" w:space="0" w:color="auto"/>
            </w:tcBorders>
            <w:shd w:val="clear" w:color="auto" w:fill="auto"/>
            <w:vAlign w:val="center"/>
          </w:tcPr>
          <w:p w:rsidR="00222CD9" w:rsidRPr="00917976" w:rsidRDefault="00222CD9" w:rsidP="00222CD9">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71,66</w:t>
            </w:r>
          </w:p>
        </w:tc>
      </w:tr>
      <w:tr w:rsidR="009D48FA"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9D48FA" w:rsidRPr="00232962" w:rsidRDefault="0066684C" w:rsidP="0066684C">
            <w:pPr>
              <w:spacing w:after="0" w:line="240" w:lineRule="auto"/>
              <w:jc w:val="center"/>
              <w:rPr>
                <w:rFonts w:ascii="Times New Roman" w:eastAsia="Calibri" w:hAnsi="Times New Roman" w:cs="Times New Roman"/>
                <w:sz w:val="24"/>
                <w:szCs w:val="24"/>
              </w:rPr>
            </w:pPr>
            <w:r w:rsidRPr="0066684C">
              <w:rPr>
                <w:rFonts w:ascii="Times New Roman" w:eastAsia="Times New Roman" w:hAnsi="Times New Roman" w:cs="Times New Roman"/>
                <w:sz w:val="24"/>
                <w:szCs w:val="24"/>
                <w:lang w:eastAsia="ru-RU"/>
              </w:rPr>
              <w:t xml:space="preserve">Котельная ООО «Объединенные коммунальные системы» ул. </w:t>
            </w:r>
            <w:r>
              <w:rPr>
                <w:rFonts w:ascii="Times New Roman" w:eastAsia="Times New Roman" w:hAnsi="Times New Roman" w:cs="Times New Roman"/>
                <w:sz w:val="24"/>
                <w:szCs w:val="24"/>
                <w:lang w:eastAsia="ru-RU"/>
              </w:rPr>
              <w:t>Дачная д. 39</w:t>
            </w:r>
            <w:r w:rsidRPr="0066684C">
              <w:rPr>
                <w:rFonts w:ascii="Times New Roman" w:eastAsia="Times New Roman" w:hAnsi="Times New Roman" w:cs="Times New Roman"/>
                <w:sz w:val="24"/>
                <w:szCs w:val="24"/>
                <w:lang w:eastAsia="ru-RU"/>
              </w:rPr>
              <w:t xml:space="preserve">А </w:t>
            </w:r>
            <w:proofErr w:type="spellStart"/>
            <w:r w:rsidRPr="0066684C">
              <w:rPr>
                <w:rFonts w:ascii="Times New Roman" w:eastAsia="Times New Roman" w:hAnsi="Times New Roman" w:cs="Times New Roman"/>
                <w:sz w:val="24"/>
                <w:szCs w:val="24"/>
                <w:lang w:eastAsia="ru-RU"/>
              </w:rPr>
              <w:t>г</w:t>
            </w:r>
            <w:proofErr w:type="gramStart"/>
            <w:r w:rsidRPr="0066684C">
              <w:rPr>
                <w:rFonts w:ascii="Times New Roman" w:eastAsia="Times New Roman" w:hAnsi="Times New Roman" w:cs="Times New Roman"/>
                <w:sz w:val="24"/>
                <w:szCs w:val="24"/>
                <w:lang w:eastAsia="ru-RU"/>
              </w:rPr>
              <w:t>.Ф</w:t>
            </w:r>
            <w:proofErr w:type="gramEnd"/>
            <w:r w:rsidRPr="0066684C">
              <w:rPr>
                <w:rFonts w:ascii="Times New Roman" w:eastAsia="Times New Roman" w:hAnsi="Times New Roman" w:cs="Times New Roman"/>
                <w:sz w:val="24"/>
                <w:szCs w:val="24"/>
                <w:lang w:eastAsia="ru-RU"/>
              </w:rPr>
              <w:t>урманов</w:t>
            </w:r>
            <w:proofErr w:type="spellEnd"/>
          </w:p>
        </w:tc>
        <w:tc>
          <w:tcPr>
            <w:tcW w:w="275" w:type="pct"/>
            <w:vMerge/>
            <w:tcBorders>
              <w:top w:val="single" w:sz="4" w:space="0" w:color="auto"/>
              <w:left w:val="nil"/>
              <w:bottom w:val="single" w:sz="4" w:space="0" w:color="auto"/>
              <w:right w:val="single" w:sz="4" w:space="0" w:color="auto"/>
            </w:tcBorders>
            <w:vAlign w:val="center"/>
          </w:tcPr>
          <w:p w:rsidR="009D48FA" w:rsidRDefault="009D48FA" w:rsidP="007F53AC">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D48FA" w:rsidRPr="00917976" w:rsidRDefault="00222CD9" w:rsidP="0091025A">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507,668</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9D48FA" w:rsidRPr="00917976" w:rsidRDefault="00222CD9" w:rsidP="00222CD9">
            <w:pPr>
              <w:spacing w:after="0" w:line="276" w:lineRule="auto"/>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423,876</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9D48FA" w:rsidRPr="00917976" w:rsidRDefault="009D48FA" w:rsidP="0091025A">
            <w:pPr>
              <w:spacing w:after="0" w:line="276"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423,876</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9D48FA" w:rsidRPr="00917976" w:rsidRDefault="009D48FA" w:rsidP="0091025A">
            <w:pPr>
              <w:spacing w:after="0" w:line="240"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423,876</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9D48FA" w:rsidRPr="00917976" w:rsidRDefault="009D48FA" w:rsidP="0091025A">
            <w:pPr>
              <w:spacing w:after="0" w:line="240"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423,876</w:t>
            </w:r>
          </w:p>
        </w:tc>
        <w:tc>
          <w:tcPr>
            <w:tcW w:w="325" w:type="pct"/>
            <w:tcBorders>
              <w:top w:val="single" w:sz="4" w:space="0" w:color="auto"/>
              <w:left w:val="nil"/>
              <w:bottom w:val="single" w:sz="4" w:space="0" w:color="auto"/>
              <w:right w:val="single" w:sz="4" w:space="0" w:color="auto"/>
            </w:tcBorders>
            <w:shd w:val="clear" w:color="auto" w:fill="auto"/>
            <w:noWrap/>
            <w:vAlign w:val="center"/>
          </w:tcPr>
          <w:p w:rsidR="009D48FA" w:rsidRPr="00917976" w:rsidRDefault="009D48FA" w:rsidP="0091025A">
            <w:pPr>
              <w:spacing w:after="0" w:line="240"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423,876</w:t>
            </w:r>
          </w:p>
        </w:tc>
        <w:tc>
          <w:tcPr>
            <w:tcW w:w="399" w:type="pct"/>
            <w:tcBorders>
              <w:top w:val="single" w:sz="4" w:space="0" w:color="auto"/>
              <w:left w:val="nil"/>
              <w:bottom w:val="single" w:sz="4" w:space="0" w:color="auto"/>
              <w:right w:val="single" w:sz="4" w:space="0" w:color="auto"/>
            </w:tcBorders>
            <w:shd w:val="clear" w:color="auto" w:fill="auto"/>
            <w:vAlign w:val="center"/>
          </w:tcPr>
          <w:p w:rsidR="009D48FA" w:rsidRPr="00917976" w:rsidRDefault="009D48FA" w:rsidP="0091025A">
            <w:pPr>
              <w:spacing w:after="0" w:line="240"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423,876</w:t>
            </w:r>
          </w:p>
        </w:tc>
        <w:tc>
          <w:tcPr>
            <w:tcW w:w="399" w:type="pct"/>
            <w:tcBorders>
              <w:top w:val="single" w:sz="4" w:space="0" w:color="auto"/>
              <w:left w:val="nil"/>
              <w:bottom w:val="single" w:sz="4" w:space="0" w:color="auto"/>
              <w:right w:val="single" w:sz="4" w:space="0" w:color="auto"/>
            </w:tcBorders>
            <w:shd w:val="clear" w:color="auto" w:fill="auto"/>
            <w:vAlign w:val="center"/>
          </w:tcPr>
          <w:p w:rsidR="009D48FA" w:rsidRPr="00917976" w:rsidRDefault="009D48FA" w:rsidP="0091025A">
            <w:pPr>
              <w:spacing w:after="0" w:line="240" w:lineRule="auto"/>
              <w:jc w:val="center"/>
              <w:rPr>
                <w:rFonts w:ascii="Times New Roman" w:eastAsia="Times New Roman" w:hAnsi="Times New Roman" w:cs="Times New Roman"/>
                <w:sz w:val="20"/>
                <w:szCs w:val="20"/>
                <w:lang w:eastAsia="ru-RU"/>
              </w:rPr>
            </w:pPr>
            <w:r w:rsidRPr="00917976">
              <w:rPr>
                <w:rFonts w:ascii="Times New Roman" w:eastAsia="Times New Roman" w:hAnsi="Times New Roman" w:cs="Times New Roman"/>
                <w:sz w:val="20"/>
                <w:szCs w:val="20"/>
                <w:lang w:eastAsia="ru-RU"/>
              </w:rPr>
              <w:t>423,876</w:t>
            </w:r>
          </w:p>
        </w:tc>
      </w:tr>
      <w:tr w:rsidR="00722816"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722816" w:rsidRPr="00232962" w:rsidRDefault="00722816" w:rsidP="00722816">
            <w:pPr>
              <w:spacing w:after="0" w:line="240" w:lineRule="auto"/>
              <w:jc w:val="center"/>
              <w:rPr>
                <w:rFonts w:ascii="Times New Roman" w:eastAsia="Calibri" w:hAnsi="Times New Roman" w:cs="Times New Roman"/>
                <w:sz w:val="24"/>
                <w:szCs w:val="24"/>
              </w:rPr>
            </w:pPr>
            <w:r w:rsidRPr="00232962">
              <w:rPr>
                <w:rFonts w:ascii="Times New Roman" w:eastAsia="Times New Roman" w:hAnsi="Times New Roman" w:cs="Times New Roman"/>
                <w:sz w:val="24"/>
                <w:szCs w:val="24"/>
                <w:lang w:eastAsia="ru-RU"/>
              </w:rPr>
              <w:t xml:space="preserve">Котельная </w:t>
            </w:r>
            <w:r w:rsidRPr="002000CF">
              <w:rPr>
                <w:rFonts w:ascii="Times New Roman" w:eastAsia="Times New Roman" w:hAnsi="Times New Roman" w:cs="Times New Roman"/>
                <w:sz w:val="24"/>
                <w:szCs w:val="24"/>
                <w:lang w:eastAsia="ru-RU"/>
              </w:rPr>
              <w:t>МУП ФМР «Теплосеть»</w:t>
            </w:r>
            <w:r>
              <w:rPr>
                <w:rFonts w:ascii="Times New Roman" w:eastAsia="Times New Roman" w:hAnsi="Times New Roman" w:cs="Times New Roman"/>
                <w:sz w:val="24"/>
                <w:szCs w:val="24"/>
                <w:lang w:eastAsia="ru-RU"/>
              </w:rPr>
              <w:t xml:space="preserve"> пер. </w:t>
            </w:r>
            <w:proofErr w:type="gramStart"/>
            <w:r w:rsidR="001068C6">
              <w:rPr>
                <w:rFonts w:ascii="Times New Roman" w:eastAsia="Times New Roman" w:hAnsi="Times New Roman" w:cs="Times New Roman"/>
                <w:sz w:val="24"/>
                <w:szCs w:val="24"/>
                <w:lang w:eastAsia="ru-RU"/>
              </w:rPr>
              <w:t>Революционный</w:t>
            </w:r>
            <w:proofErr w:type="gramEnd"/>
          </w:p>
        </w:tc>
        <w:tc>
          <w:tcPr>
            <w:tcW w:w="275" w:type="pct"/>
            <w:vMerge/>
            <w:tcBorders>
              <w:top w:val="single" w:sz="4" w:space="0" w:color="auto"/>
              <w:left w:val="nil"/>
              <w:bottom w:val="single" w:sz="4" w:space="0" w:color="auto"/>
              <w:right w:val="single" w:sz="4" w:space="0" w:color="auto"/>
            </w:tcBorders>
            <w:vAlign w:val="center"/>
          </w:tcPr>
          <w:p w:rsidR="00722816" w:rsidRDefault="00722816" w:rsidP="00722816">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Pr>
          <w:p w:rsidR="00722816" w:rsidRPr="00917976" w:rsidRDefault="00722816" w:rsidP="00722816">
            <w:pPr>
              <w:spacing w:after="0" w:line="276" w:lineRule="auto"/>
              <w:jc w:val="center"/>
              <w:rPr>
                <w:rFonts w:ascii="Times New Roman" w:eastAsia="Times New Roman" w:hAnsi="Times New Roman" w:cs="Times New Roman"/>
                <w:sz w:val="20"/>
                <w:szCs w:val="20"/>
                <w:lang w:eastAsia="ru-RU"/>
              </w:rPr>
            </w:pPr>
            <w:r w:rsidRPr="00917976">
              <w:rPr>
                <w:rFonts w:ascii="Times New Roman" w:hAnsi="Times New Roman" w:cs="Times New Roman"/>
                <w:sz w:val="20"/>
                <w:szCs w:val="20"/>
              </w:rPr>
              <w:t>16958,711</w:t>
            </w:r>
          </w:p>
        </w:tc>
        <w:tc>
          <w:tcPr>
            <w:tcW w:w="325" w:type="pct"/>
            <w:tcBorders>
              <w:top w:val="single" w:sz="4" w:space="0" w:color="auto"/>
              <w:left w:val="nil"/>
              <w:bottom w:val="single" w:sz="4" w:space="0" w:color="auto"/>
              <w:right w:val="single" w:sz="4" w:space="0" w:color="auto"/>
            </w:tcBorders>
            <w:shd w:val="clear" w:color="auto" w:fill="auto"/>
            <w:noWrap/>
          </w:tcPr>
          <w:p w:rsidR="00722816" w:rsidRPr="00917976" w:rsidRDefault="00722816" w:rsidP="00722816">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12614,82</w:t>
            </w:r>
          </w:p>
        </w:tc>
        <w:tc>
          <w:tcPr>
            <w:tcW w:w="325" w:type="pct"/>
            <w:tcBorders>
              <w:top w:val="single" w:sz="4" w:space="0" w:color="auto"/>
              <w:left w:val="nil"/>
              <w:bottom w:val="single" w:sz="4" w:space="0" w:color="auto"/>
              <w:right w:val="single" w:sz="4" w:space="0" w:color="auto"/>
            </w:tcBorders>
            <w:shd w:val="clear" w:color="auto" w:fill="auto"/>
            <w:noWrap/>
          </w:tcPr>
          <w:p w:rsidR="00722816" w:rsidRPr="00917976" w:rsidRDefault="00722816" w:rsidP="00722816">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12614,82</w:t>
            </w:r>
          </w:p>
        </w:tc>
        <w:tc>
          <w:tcPr>
            <w:tcW w:w="325" w:type="pct"/>
            <w:tcBorders>
              <w:top w:val="single" w:sz="4" w:space="0" w:color="auto"/>
              <w:left w:val="nil"/>
              <w:bottom w:val="single" w:sz="4" w:space="0" w:color="auto"/>
              <w:right w:val="single" w:sz="4" w:space="0" w:color="auto"/>
            </w:tcBorders>
            <w:shd w:val="clear" w:color="auto" w:fill="auto"/>
            <w:noWrap/>
          </w:tcPr>
          <w:p w:rsidR="00722816" w:rsidRPr="00917976" w:rsidRDefault="00722816" w:rsidP="00722816">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12614,82</w:t>
            </w:r>
          </w:p>
        </w:tc>
        <w:tc>
          <w:tcPr>
            <w:tcW w:w="325" w:type="pct"/>
            <w:tcBorders>
              <w:top w:val="single" w:sz="4" w:space="0" w:color="auto"/>
              <w:left w:val="nil"/>
              <w:bottom w:val="single" w:sz="4" w:space="0" w:color="auto"/>
              <w:right w:val="single" w:sz="4" w:space="0" w:color="auto"/>
            </w:tcBorders>
            <w:shd w:val="clear" w:color="auto" w:fill="auto"/>
            <w:noWrap/>
          </w:tcPr>
          <w:p w:rsidR="00722816" w:rsidRPr="00917976" w:rsidRDefault="00722816" w:rsidP="00722816">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12614,82</w:t>
            </w:r>
          </w:p>
        </w:tc>
        <w:tc>
          <w:tcPr>
            <w:tcW w:w="325" w:type="pct"/>
            <w:tcBorders>
              <w:top w:val="single" w:sz="4" w:space="0" w:color="auto"/>
              <w:left w:val="nil"/>
              <w:bottom w:val="single" w:sz="4" w:space="0" w:color="auto"/>
              <w:right w:val="single" w:sz="4" w:space="0" w:color="auto"/>
            </w:tcBorders>
            <w:shd w:val="clear" w:color="auto" w:fill="auto"/>
            <w:noWrap/>
          </w:tcPr>
          <w:p w:rsidR="00722816" w:rsidRPr="00917976" w:rsidRDefault="00722816" w:rsidP="00722816">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12614,82</w:t>
            </w:r>
          </w:p>
        </w:tc>
        <w:tc>
          <w:tcPr>
            <w:tcW w:w="399" w:type="pct"/>
            <w:tcBorders>
              <w:top w:val="single" w:sz="4" w:space="0" w:color="auto"/>
              <w:left w:val="nil"/>
              <w:bottom w:val="single" w:sz="4" w:space="0" w:color="auto"/>
              <w:right w:val="single" w:sz="4" w:space="0" w:color="auto"/>
            </w:tcBorders>
            <w:shd w:val="clear" w:color="auto" w:fill="auto"/>
          </w:tcPr>
          <w:p w:rsidR="00722816" w:rsidRPr="00917976" w:rsidRDefault="00722816" w:rsidP="00722816">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12614,82</w:t>
            </w:r>
          </w:p>
        </w:tc>
        <w:tc>
          <w:tcPr>
            <w:tcW w:w="399" w:type="pct"/>
            <w:tcBorders>
              <w:top w:val="single" w:sz="4" w:space="0" w:color="auto"/>
              <w:left w:val="nil"/>
              <w:bottom w:val="single" w:sz="4" w:space="0" w:color="auto"/>
              <w:right w:val="single" w:sz="4" w:space="0" w:color="auto"/>
            </w:tcBorders>
            <w:shd w:val="clear" w:color="auto" w:fill="auto"/>
          </w:tcPr>
          <w:p w:rsidR="00722816" w:rsidRPr="00917976" w:rsidRDefault="00722816" w:rsidP="00722816">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12614,82</w:t>
            </w:r>
          </w:p>
        </w:tc>
      </w:tr>
      <w:tr w:rsidR="009D3C82"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9D3C82" w:rsidRPr="00232962" w:rsidRDefault="009D3C82" w:rsidP="009D3C8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Котельная Северная</w:t>
            </w:r>
          </w:p>
        </w:tc>
        <w:tc>
          <w:tcPr>
            <w:tcW w:w="275" w:type="pct"/>
            <w:vMerge/>
            <w:tcBorders>
              <w:top w:val="single" w:sz="4" w:space="0" w:color="auto"/>
              <w:left w:val="nil"/>
              <w:bottom w:val="single" w:sz="4" w:space="0" w:color="auto"/>
              <w:right w:val="single" w:sz="4" w:space="0" w:color="auto"/>
            </w:tcBorders>
            <w:vAlign w:val="center"/>
          </w:tcPr>
          <w:p w:rsidR="009D3C82" w:rsidRDefault="009D3C82" w:rsidP="009D3C82">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Pr>
          <w:p w:rsidR="009D3C82" w:rsidRPr="00917976" w:rsidRDefault="009D3C82" w:rsidP="009D3C82">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28,726</w:t>
            </w:r>
          </w:p>
        </w:tc>
        <w:tc>
          <w:tcPr>
            <w:tcW w:w="325" w:type="pct"/>
            <w:tcBorders>
              <w:top w:val="single" w:sz="4" w:space="0" w:color="auto"/>
              <w:left w:val="nil"/>
              <w:bottom w:val="single" w:sz="4" w:space="0" w:color="auto"/>
              <w:right w:val="single" w:sz="4" w:space="0" w:color="auto"/>
            </w:tcBorders>
            <w:shd w:val="clear" w:color="auto" w:fill="auto"/>
            <w:noWrap/>
          </w:tcPr>
          <w:p w:rsidR="009D3C82" w:rsidRPr="00917976" w:rsidRDefault="009D3C82" w:rsidP="009D3C82">
            <w:pPr>
              <w:spacing w:after="0" w:line="276" w:lineRule="auto"/>
              <w:jc w:val="center"/>
              <w:rPr>
                <w:rFonts w:ascii="Times New Roman" w:hAnsi="Times New Roman" w:cs="Times New Roman"/>
                <w:sz w:val="20"/>
                <w:szCs w:val="20"/>
              </w:rPr>
            </w:pPr>
            <w:r w:rsidRPr="00917976">
              <w:rPr>
                <w:rFonts w:ascii="Times New Roman" w:hAnsi="Times New Roman" w:cs="Times New Roman"/>
                <w:sz w:val="20"/>
                <w:szCs w:val="20"/>
              </w:rPr>
              <w:t>21,983</w:t>
            </w:r>
          </w:p>
        </w:tc>
        <w:tc>
          <w:tcPr>
            <w:tcW w:w="325" w:type="pct"/>
            <w:tcBorders>
              <w:top w:val="single" w:sz="4" w:space="0" w:color="auto"/>
              <w:left w:val="nil"/>
              <w:bottom w:val="single" w:sz="4" w:space="0" w:color="auto"/>
              <w:right w:val="single" w:sz="4" w:space="0" w:color="auto"/>
            </w:tcBorders>
            <w:shd w:val="clear" w:color="auto" w:fill="auto"/>
            <w:noWrap/>
          </w:tcPr>
          <w:p w:rsidR="009D3C82" w:rsidRPr="00917976" w:rsidRDefault="009D3C82" w:rsidP="009D3C82">
            <w:r w:rsidRPr="00917976">
              <w:rPr>
                <w:rFonts w:ascii="Times New Roman" w:hAnsi="Times New Roman" w:cs="Times New Roman"/>
                <w:sz w:val="20"/>
                <w:szCs w:val="20"/>
              </w:rPr>
              <w:t>21,983</w:t>
            </w:r>
          </w:p>
        </w:tc>
        <w:tc>
          <w:tcPr>
            <w:tcW w:w="325" w:type="pct"/>
            <w:tcBorders>
              <w:top w:val="single" w:sz="4" w:space="0" w:color="auto"/>
              <w:left w:val="nil"/>
              <w:bottom w:val="single" w:sz="4" w:space="0" w:color="auto"/>
              <w:right w:val="single" w:sz="4" w:space="0" w:color="auto"/>
            </w:tcBorders>
            <w:shd w:val="clear" w:color="auto" w:fill="auto"/>
            <w:noWrap/>
          </w:tcPr>
          <w:p w:rsidR="009D3C82" w:rsidRPr="00917976" w:rsidRDefault="009D3C82" w:rsidP="009D3C82">
            <w:r w:rsidRPr="00917976">
              <w:rPr>
                <w:rFonts w:ascii="Times New Roman" w:hAnsi="Times New Roman" w:cs="Times New Roman"/>
                <w:sz w:val="20"/>
                <w:szCs w:val="20"/>
              </w:rPr>
              <w:t>21,983</w:t>
            </w:r>
          </w:p>
        </w:tc>
        <w:tc>
          <w:tcPr>
            <w:tcW w:w="325" w:type="pct"/>
            <w:tcBorders>
              <w:top w:val="single" w:sz="4" w:space="0" w:color="auto"/>
              <w:left w:val="nil"/>
              <w:bottom w:val="single" w:sz="4" w:space="0" w:color="auto"/>
              <w:right w:val="single" w:sz="4" w:space="0" w:color="auto"/>
            </w:tcBorders>
            <w:shd w:val="clear" w:color="auto" w:fill="auto"/>
            <w:noWrap/>
          </w:tcPr>
          <w:p w:rsidR="009D3C82" w:rsidRPr="00917976" w:rsidRDefault="009D3C82" w:rsidP="009D3C82">
            <w:r w:rsidRPr="00917976">
              <w:rPr>
                <w:rFonts w:ascii="Times New Roman" w:hAnsi="Times New Roman" w:cs="Times New Roman"/>
                <w:sz w:val="20"/>
                <w:szCs w:val="20"/>
              </w:rPr>
              <w:t>21,983</w:t>
            </w:r>
          </w:p>
        </w:tc>
        <w:tc>
          <w:tcPr>
            <w:tcW w:w="325" w:type="pct"/>
            <w:tcBorders>
              <w:top w:val="single" w:sz="4" w:space="0" w:color="auto"/>
              <w:left w:val="nil"/>
              <w:bottom w:val="single" w:sz="4" w:space="0" w:color="auto"/>
              <w:right w:val="single" w:sz="4" w:space="0" w:color="auto"/>
            </w:tcBorders>
            <w:shd w:val="clear" w:color="auto" w:fill="auto"/>
            <w:noWrap/>
          </w:tcPr>
          <w:p w:rsidR="009D3C82" w:rsidRPr="00917976" w:rsidRDefault="009D3C82" w:rsidP="009D3C82">
            <w:r w:rsidRPr="00917976">
              <w:rPr>
                <w:rFonts w:ascii="Times New Roman" w:hAnsi="Times New Roman" w:cs="Times New Roman"/>
                <w:sz w:val="20"/>
                <w:szCs w:val="20"/>
              </w:rPr>
              <w:t>21,983</w:t>
            </w:r>
          </w:p>
        </w:tc>
        <w:tc>
          <w:tcPr>
            <w:tcW w:w="399" w:type="pct"/>
            <w:tcBorders>
              <w:top w:val="single" w:sz="4" w:space="0" w:color="auto"/>
              <w:left w:val="nil"/>
              <w:bottom w:val="single" w:sz="4" w:space="0" w:color="auto"/>
              <w:right w:val="single" w:sz="4" w:space="0" w:color="auto"/>
            </w:tcBorders>
            <w:shd w:val="clear" w:color="auto" w:fill="auto"/>
          </w:tcPr>
          <w:p w:rsidR="009D3C82" w:rsidRPr="00917976" w:rsidRDefault="009D3C82" w:rsidP="009D3C82">
            <w:r w:rsidRPr="00917976">
              <w:rPr>
                <w:rFonts w:ascii="Times New Roman" w:hAnsi="Times New Roman" w:cs="Times New Roman"/>
                <w:sz w:val="20"/>
                <w:szCs w:val="20"/>
              </w:rPr>
              <w:t>21,983</w:t>
            </w:r>
          </w:p>
        </w:tc>
        <w:tc>
          <w:tcPr>
            <w:tcW w:w="399" w:type="pct"/>
            <w:tcBorders>
              <w:top w:val="single" w:sz="4" w:space="0" w:color="auto"/>
              <w:left w:val="nil"/>
              <w:bottom w:val="single" w:sz="4" w:space="0" w:color="auto"/>
              <w:right w:val="single" w:sz="4" w:space="0" w:color="auto"/>
            </w:tcBorders>
            <w:shd w:val="clear" w:color="auto" w:fill="auto"/>
          </w:tcPr>
          <w:p w:rsidR="009D3C82" w:rsidRPr="00917976" w:rsidRDefault="009D3C82" w:rsidP="009D3C82">
            <w:r w:rsidRPr="00917976">
              <w:rPr>
                <w:rFonts w:ascii="Times New Roman" w:hAnsi="Times New Roman" w:cs="Times New Roman"/>
                <w:sz w:val="20"/>
                <w:szCs w:val="20"/>
              </w:rPr>
              <w:t>21,983</w:t>
            </w:r>
          </w:p>
        </w:tc>
      </w:tr>
      <w:tr w:rsidR="00342B93"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342B93" w:rsidRPr="00232962" w:rsidRDefault="00342B93" w:rsidP="007F53AC">
            <w:pPr>
              <w:spacing w:after="0" w:line="240" w:lineRule="auto"/>
              <w:jc w:val="center"/>
              <w:rPr>
                <w:rFonts w:ascii="Times New Roman" w:eastAsia="Calibri" w:hAnsi="Times New Roman" w:cs="Times New Roman"/>
                <w:sz w:val="24"/>
                <w:szCs w:val="24"/>
              </w:rPr>
            </w:pPr>
            <w:r w:rsidRPr="00232962">
              <w:rPr>
                <w:rFonts w:ascii="Times New Roman" w:eastAsia="Calibri" w:hAnsi="Times New Roman" w:cs="Times New Roman"/>
                <w:sz w:val="24"/>
                <w:szCs w:val="24"/>
              </w:rPr>
              <w:t xml:space="preserve">Котельная </w:t>
            </w:r>
            <w:r w:rsidRPr="002000CF">
              <w:rPr>
                <w:rFonts w:ascii="Times New Roman" w:eastAsia="Calibri" w:hAnsi="Times New Roman" w:cs="Times New Roman"/>
                <w:sz w:val="24"/>
                <w:szCs w:val="24"/>
              </w:rPr>
              <w:t>ПТФ №3 ОАО ХБК «Шуйские ситцы»</w:t>
            </w:r>
          </w:p>
        </w:tc>
        <w:tc>
          <w:tcPr>
            <w:tcW w:w="275" w:type="pct"/>
            <w:vMerge/>
            <w:tcBorders>
              <w:top w:val="single" w:sz="4" w:space="0" w:color="auto"/>
              <w:left w:val="nil"/>
              <w:bottom w:val="single" w:sz="4" w:space="0" w:color="auto"/>
              <w:right w:val="single" w:sz="4" w:space="0" w:color="auto"/>
            </w:tcBorders>
            <w:vAlign w:val="center"/>
          </w:tcPr>
          <w:p w:rsidR="00342B93" w:rsidRDefault="00342B93" w:rsidP="007F53AC">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Pr>
          <w:p w:rsidR="00342B93" w:rsidRPr="00917976" w:rsidRDefault="00342B93" w:rsidP="0091025A">
            <w:pPr>
              <w:rPr>
                <w:rFonts w:ascii="Times New Roman" w:hAnsi="Times New Roman" w:cs="Times New Roman"/>
                <w:sz w:val="20"/>
                <w:szCs w:val="20"/>
              </w:rPr>
            </w:pPr>
            <w:r w:rsidRPr="00917976">
              <w:rPr>
                <w:rFonts w:ascii="Times New Roman" w:hAnsi="Times New Roman" w:cs="Times New Roman"/>
                <w:sz w:val="20"/>
                <w:szCs w:val="20"/>
              </w:rPr>
              <w:t>11627,9</w:t>
            </w:r>
          </w:p>
        </w:tc>
        <w:tc>
          <w:tcPr>
            <w:tcW w:w="325" w:type="pct"/>
            <w:tcBorders>
              <w:top w:val="single" w:sz="4" w:space="0" w:color="auto"/>
              <w:left w:val="nil"/>
              <w:bottom w:val="single" w:sz="4" w:space="0" w:color="auto"/>
              <w:right w:val="single" w:sz="4" w:space="0" w:color="auto"/>
            </w:tcBorders>
            <w:shd w:val="clear" w:color="auto" w:fill="auto"/>
            <w:noWrap/>
          </w:tcPr>
          <w:p w:rsidR="00342B93" w:rsidRPr="00917976" w:rsidRDefault="00342B93" w:rsidP="0091025A">
            <w:pPr>
              <w:rPr>
                <w:rFonts w:ascii="Times New Roman" w:hAnsi="Times New Roman" w:cs="Times New Roman"/>
                <w:sz w:val="20"/>
                <w:szCs w:val="20"/>
              </w:rPr>
            </w:pPr>
            <w:r w:rsidRPr="00917976">
              <w:rPr>
                <w:rFonts w:ascii="Times New Roman" w:hAnsi="Times New Roman" w:cs="Times New Roman"/>
                <w:sz w:val="20"/>
                <w:szCs w:val="20"/>
              </w:rPr>
              <w:t>11010</w:t>
            </w:r>
          </w:p>
        </w:tc>
        <w:tc>
          <w:tcPr>
            <w:tcW w:w="325" w:type="pct"/>
            <w:tcBorders>
              <w:top w:val="single" w:sz="4" w:space="0" w:color="auto"/>
              <w:left w:val="nil"/>
              <w:bottom w:val="single" w:sz="4" w:space="0" w:color="auto"/>
              <w:right w:val="single" w:sz="4" w:space="0" w:color="auto"/>
            </w:tcBorders>
            <w:shd w:val="clear" w:color="auto" w:fill="auto"/>
            <w:noWrap/>
          </w:tcPr>
          <w:p w:rsidR="00342B93" w:rsidRPr="00917976" w:rsidRDefault="00342B93" w:rsidP="0091025A">
            <w:pPr>
              <w:rPr>
                <w:rFonts w:ascii="Times New Roman" w:hAnsi="Times New Roman" w:cs="Times New Roman"/>
                <w:sz w:val="20"/>
                <w:szCs w:val="20"/>
              </w:rPr>
            </w:pPr>
            <w:r w:rsidRPr="00917976">
              <w:rPr>
                <w:rFonts w:ascii="Times New Roman" w:hAnsi="Times New Roman" w:cs="Times New Roman"/>
                <w:sz w:val="20"/>
                <w:szCs w:val="20"/>
              </w:rPr>
              <w:t>11010</w:t>
            </w:r>
          </w:p>
        </w:tc>
        <w:tc>
          <w:tcPr>
            <w:tcW w:w="325" w:type="pct"/>
            <w:tcBorders>
              <w:top w:val="single" w:sz="4" w:space="0" w:color="auto"/>
              <w:left w:val="nil"/>
              <w:bottom w:val="single" w:sz="4" w:space="0" w:color="auto"/>
              <w:right w:val="single" w:sz="4" w:space="0" w:color="auto"/>
            </w:tcBorders>
            <w:shd w:val="clear" w:color="auto" w:fill="auto"/>
            <w:noWrap/>
          </w:tcPr>
          <w:p w:rsidR="00342B93" w:rsidRPr="00917976" w:rsidRDefault="00342B93">
            <w:r w:rsidRPr="00917976">
              <w:t>11010</w:t>
            </w:r>
          </w:p>
        </w:tc>
        <w:tc>
          <w:tcPr>
            <w:tcW w:w="325" w:type="pct"/>
            <w:tcBorders>
              <w:top w:val="single" w:sz="4" w:space="0" w:color="auto"/>
              <w:left w:val="nil"/>
              <w:bottom w:val="single" w:sz="4" w:space="0" w:color="auto"/>
              <w:right w:val="single" w:sz="4" w:space="0" w:color="auto"/>
            </w:tcBorders>
            <w:shd w:val="clear" w:color="auto" w:fill="auto"/>
            <w:noWrap/>
          </w:tcPr>
          <w:p w:rsidR="00342B93" w:rsidRPr="00917976" w:rsidRDefault="00342B93">
            <w:r w:rsidRPr="00917976">
              <w:t>11010</w:t>
            </w:r>
          </w:p>
        </w:tc>
        <w:tc>
          <w:tcPr>
            <w:tcW w:w="325" w:type="pct"/>
            <w:tcBorders>
              <w:top w:val="single" w:sz="4" w:space="0" w:color="auto"/>
              <w:left w:val="nil"/>
              <w:bottom w:val="single" w:sz="4" w:space="0" w:color="auto"/>
              <w:right w:val="single" w:sz="4" w:space="0" w:color="auto"/>
            </w:tcBorders>
            <w:shd w:val="clear" w:color="auto" w:fill="auto"/>
            <w:noWrap/>
          </w:tcPr>
          <w:p w:rsidR="00342B93" w:rsidRPr="00917976" w:rsidRDefault="00342B93">
            <w:r w:rsidRPr="00917976">
              <w:t>11010</w:t>
            </w:r>
          </w:p>
        </w:tc>
        <w:tc>
          <w:tcPr>
            <w:tcW w:w="399" w:type="pct"/>
            <w:tcBorders>
              <w:top w:val="single" w:sz="4" w:space="0" w:color="auto"/>
              <w:left w:val="nil"/>
              <w:bottom w:val="single" w:sz="4" w:space="0" w:color="auto"/>
              <w:right w:val="single" w:sz="4" w:space="0" w:color="auto"/>
            </w:tcBorders>
            <w:shd w:val="clear" w:color="auto" w:fill="auto"/>
          </w:tcPr>
          <w:p w:rsidR="00342B93" w:rsidRPr="00917976" w:rsidRDefault="00342B93">
            <w:r w:rsidRPr="00917976">
              <w:t>11010</w:t>
            </w:r>
          </w:p>
        </w:tc>
        <w:tc>
          <w:tcPr>
            <w:tcW w:w="399" w:type="pct"/>
            <w:tcBorders>
              <w:top w:val="single" w:sz="4" w:space="0" w:color="auto"/>
              <w:left w:val="nil"/>
              <w:bottom w:val="single" w:sz="4" w:space="0" w:color="auto"/>
              <w:right w:val="single" w:sz="4" w:space="0" w:color="auto"/>
            </w:tcBorders>
            <w:shd w:val="clear" w:color="auto" w:fill="auto"/>
          </w:tcPr>
          <w:p w:rsidR="00342B93" w:rsidRPr="00917976" w:rsidRDefault="00342B93">
            <w:r w:rsidRPr="00917976">
              <w:t>11010</w:t>
            </w:r>
          </w:p>
        </w:tc>
      </w:tr>
      <w:tr w:rsidR="00D527E7"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D527E7" w:rsidRPr="004975AA" w:rsidRDefault="00D527E7" w:rsidP="007F53AC">
            <w:pPr>
              <w:spacing w:after="0" w:line="240" w:lineRule="auto"/>
              <w:jc w:val="center"/>
              <w:rPr>
                <w:rFonts w:ascii="Times New Roman" w:eastAsia="Times New Roman" w:hAnsi="Times New Roman" w:cs="Times New Roman"/>
                <w:sz w:val="24"/>
                <w:szCs w:val="20"/>
                <w:lang w:eastAsia="ru-RU"/>
              </w:rPr>
            </w:pPr>
            <w:r>
              <w:rPr>
                <w:rFonts w:ascii="Times New Roman" w:eastAsia="Calibri" w:hAnsi="Times New Roman" w:cs="Times New Roman"/>
                <w:sz w:val="24"/>
                <w:szCs w:val="24"/>
              </w:rPr>
              <w:t>БМК «Буран-3,5-2-ГЖ» г. Фурманов ул. Демьяна Бедного</w:t>
            </w:r>
          </w:p>
        </w:tc>
        <w:tc>
          <w:tcPr>
            <w:tcW w:w="275" w:type="pct"/>
            <w:vMerge/>
            <w:tcBorders>
              <w:top w:val="single" w:sz="4" w:space="0" w:color="auto"/>
              <w:left w:val="nil"/>
              <w:bottom w:val="single" w:sz="4" w:space="0" w:color="auto"/>
              <w:right w:val="single" w:sz="4" w:space="0" w:color="auto"/>
            </w:tcBorders>
            <w:vAlign w:val="center"/>
          </w:tcPr>
          <w:p w:rsidR="00D527E7" w:rsidRDefault="00D527E7" w:rsidP="007F53AC">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Pr>
          <w:p w:rsidR="00D527E7" w:rsidRPr="00917976" w:rsidRDefault="00D527E7" w:rsidP="0091025A">
            <w:pPr>
              <w:rPr>
                <w:rFonts w:ascii="Times New Roman" w:hAnsi="Times New Roman" w:cs="Times New Roman"/>
                <w:sz w:val="20"/>
                <w:szCs w:val="20"/>
              </w:rPr>
            </w:pPr>
            <w:r w:rsidRPr="00917976">
              <w:rPr>
                <w:rFonts w:ascii="Times New Roman" w:hAnsi="Times New Roman" w:cs="Times New Roman"/>
                <w:sz w:val="20"/>
                <w:szCs w:val="20"/>
              </w:rPr>
              <w:t>733,11</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rPr>
                <w:rFonts w:ascii="Times New Roman" w:hAnsi="Times New Roman" w:cs="Times New Roman"/>
                <w:sz w:val="20"/>
                <w:szCs w:val="20"/>
              </w:rPr>
              <w:t>733,11</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rPr>
                <w:rFonts w:ascii="Times New Roman" w:hAnsi="Times New Roman" w:cs="Times New Roman"/>
                <w:sz w:val="20"/>
                <w:szCs w:val="20"/>
              </w:rPr>
              <w:t>733,11</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rPr>
                <w:rFonts w:ascii="Times New Roman" w:hAnsi="Times New Roman" w:cs="Times New Roman"/>
                <w:sz w:val="20"/>
                <w:szCs w:val="20"/>
              </w:rPr>
              <w:t>733,11</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rPr>
                <w:rFonts w:ascii="Times New Roman" w:hAnsi="Times New Roman" w:cs="Times New Roman"/>
                <w:sz w:val="20"/>
                <w:szCs w:val="20"/>
              </w:rPr>
              <w:t>733,11</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rPr>
                <w:rFonts w:ascii="Times New Roman" w:hAnsi="Times New Roman" w:cs="Times New Roman"/>
                <w:sz w:val="20"/>
                <w:szCs w:val="20"/>
              </w:rPr>
              <w:t>733,11</w:t>
            </w:r>
          </w:p>
        </w:tc>
        <w:tc>
          <w:tcPr>
            <w:tcW w:w="399" w:type="pct"/>
            <w:tcBorders>
              <w:top w:val="single" w:sz="4" w:space="0" w:color="auto"/>
              <w:left w:val="nil"/>
              <w:bottom w:val="single" w:sz="4" w:space="0" w:color="auto"/>
              <w:right w:val="single" w:sz="4" w:space="0" w:color="auto"/>
            </w:tcBorders>
            <w:shd w:val="clear" w:color="auto" w:fill="auto"/>
          </w:tcPr>
          <w:p w:rsidR="00D527E7" w:rsidRPr="00917976" w:rsidRDefault="00D527E7">
            <w:r w:rsidRPr="00917976">
              <w:rPr>
                <w:rFonts w:ascii="Times New Roman" w:hAnsi="Times New Roman" w:cs="Times New Roman"/>
                <w:sz w:val="20"/>
                <w:szCs w:val="20"/>
              </w:rPr>
              <w:t>733,11</w:t>
            </w:r>
          </w:p>
        </w:tc>
        <w:tc>
          <w:tcPr>
            <w:tcW w:w="399" w:type="pct"/>
            <w:tcBorders>
              <w:top w:val="single" w:sz="4" w:space="0" w:color="auto"/>
              <w:left w:val="nil"/>
              <w:bottom w:val="single" w:sz="4" w:space="0" w:color="auto"/>
              <w:right w:val="single" w:sz="4" w:space="0" w:color="auto"/>
            </w:tcBorders>
            <w:shd w:val="clear" w:color="auto" w:fill="auto"/>
          </w:tcPr>
          <w:p w:rsidR="00D527E7" w:rsidRPr="00917976" w:rsidRDefault="00D527E7">
            <w:r w:rsidRPr="00917976">
              <w:rPr>
                <w:rFonts w:ascii="Times New Roman" w:hAnsi="Times New Roman" w:cs="Times New Roman"/>
                <w:sz w:val="20"/>
                <w:szCs w:val="20"/>
              </w:rPr>
              <w:t>733,11</w:t>
            </w:r>
          </w:p>
        </w:tc>
      </w:tr>
      <w:tr w:rsidR="00D527E7"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D527E7" w:rsidRPr="004975AA" w:rsidRDefault="00D527E7" w:rsidP="007F53AC">
            <w:pPr>
              <w:spacing w:after="0" w:line="240" w:lineRule="auto"/>
              <w:jc w:val="center"/>
              <w:rPr>
                <w:rFonts w:ascii="Times New Roman" w:eastAsia="Times New Roman" w:hAnsi="Times New Roman" w:cs="Times New Roman"/>
                <w:sz w:val="24"/>
                <w:szCs w:val="20"/>
                <w:lang w:eastAsia="ru-RU"/>
              </w:rPr>
            </w:pPr>
            <w:r>
              <w:rPr>
                <w:rFonts w:ascii="Times New Roman" w:eastAsia="Calibri" w:hAnsi="Times New Roman" w:cs="Times New Roman"/>
                <w:sz w:val="24"/>
                <w:szCs w:val="24"/>
              </w:rPr>
              <w:t>БМК «Буран-18,2-3ГЖ» г. Фурманов ул. Жуковского</w:t>
            </w:r>
          </w:p>
        </w:tc>
        <w:tc>
          <w:tcPr>
            <w:tcW w:w="275" w:type="pct"/>
            <w:vMerge/>
            <w:tcBorders>
              <w:top w:val="single" w:sz="4" w:space="0" w:color="auto"/>
              <w:left w:val="nil"/>
              <w:bottom w:val="single" w:sz="4" w:space="0" w:color="auto"/>
              <w:right w:val="single" w:sz="4" w:space="0" w:color="auto"/>
            </w:tcBorders>
            <w:vAlign w:val="center"/>
          </w:tcPr>
          <w:p w:rsidR="00D527E7" w:rsidRDefault="00D527E7" w:rsidP="007F53AC">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tcPr>
          <w:p w:rsidR="00D527E7" w:rsidRPr="00917976" w:rsidRDefault="00D527E7">
            <w:r w:rsidRPr="00917976">
              <w:t>3749,2</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t>3749,2</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t>3749,2</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t>3749,2</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t>3749,2</w:t>
            </w:r>
          </w:p>
        </w:tc>
        <w:tc>
          <w:tcPr>
            <w:tcW w:w="325" w:type="pct"/>
            <w:tcBorders>
              <w:top w:val="single" w:sz="4" w:space="0" w:color="auto"/>
              <w:left w:val="nil"/>
              <w:bottom w:val="single" w:sz="4" w:space="0" w:color="auto"/>
              <w:right w:val="single" w:sz="4" w:space="0" w:color="auto"/>
            </w:tcBorders>
            <w:shd w:val="clear" w:color="auto" w:fill="auto"/>
            <w:noWrap/>
          </w:tcPr>
          <w:p w:rsidR="00D527E7" w:rsidRPr="00917976" w:rsidRDefault="00D527E7">
            <w:r w:rsidRPr="00917976">
              <w:t>3749,2</w:t>
            </w:r>
          </w:p>
        </w:tc>
        <w:tc>
          <w:tcPr>
            <w:tcW w:w="399" w:type="pct"/>
            <w:tcBorders>
              <w:top w:val="single" w:sz="4" w:space="0" w:color="auto"/>
              <w:left w:val="nil"/>
              <w:bottom w:val="single" w:sz="4" w:space="0" w:color="auto"/>
              <w:right w:val="single" w:sz="4" w:space="0" w:color="auto"/>
            </w:tcBorders>
            <w:shd w:val="clear" w:color="auto" w:fill="auto"/>
          </w:tcPr>
          <w:p w:rsidR="00D527E7" w:rsidRPr="00917976" w:rsidRDefault="00D527E7">
            <w:r w:rsidRPr="00917976">
              <w:t>3749,2</w:t>
            </w:r>
          </w:p>
        </w:tc>
        <w:tc>
          <w:tcPr>
            <w:tcW w:w="399" w:type="pct"/>
            <w:tcBorders>
              <w:top w:val="single" w:sz="4" w:space="0" w:color="auto"/>
              <w:left w:val="nil"/>
              <w:bottom w:val="single" w:sz="4" w:space="0" w:color="auto"/>
              <w:right w:val="single" w:sz="4" w:space="0" w:color="auto"/>
            </w:tcBorders>
            <w:shd w:val="clear" w:color="auto" w:fill="auto"/>
          </w:tcPr>
          <w:p w:rsidR="00D527E7" w:rsidRPr="00917976" w:rsidRDefault="00D527E7">
            <w:r w:rsidRPr="00917976">
              <w:t>3749,2</w:t>
            </w:r>
          </w:p>
        </w:tc>
      </w:tr>
      <w:tr w:rsidR="002D7ABE" w:rsidRPr="004975AA" w:rsidTr="002D7ABE">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2D7ABE" w:rsidRPr="001F51E2" w:rsidRDefault="002D7ABE" w:rsidP="002D7ABE">
            <w:pPr>
              <w:spacing w:after="0" w:line="240" w:lineRule="auto"/>
              <w:jc w:val="center"/>
              <w:rPr>
                <w:rFonts w:ascii="Times New Roman" w:eastAsia="Times New Roman" w:hAnsi="Times New Roman" w:cs="Times New Roman"/>
                <w:sz w:val="24"/>
                <w:szCs w:val="20"/>
                <w:lang w:eastAsia="ru-RU"/>
              </w:rPr>
            </w:pPr>
            <w:r w:rsidRPr="001F51E2">
              <w:rPr>
                <w:rFonts w:ascii="Times New Roman" w:eastAsia="Calibri" w:hAnsi="Times New Roman" w:cs="Times New Roman"/>
                <w:sz w:val="24"/>
                <w:szCs w:val="24"/>
              </w:rPr>
              <w:t>Котельная МОУ СШ №7</w:t>
            </w:r>
            <w:r>
              <w:rPr>
                <w:rFonts w:ascii="Times New Roman" w:eastAsia="Calibri" w:hAnsi="Times New Roman" w:cs="Times New Roman"/>
                <w:sz w:val="24"/>
                <w:szCs w:val="24"/>
              </w:rPr>
              <w:t xml:space="preserve"> </w:t>
            </w:r>
          </w:p>
        </w:tc>
        <w:tc>
          <w:tcPr>
            <w:tcW w:w="275" w:type="pct"/>
            <w:vMerge/>
            <w:tcBorders>
              <w:top w:val="single" w:sz="4" w:space="0" w:color="auto"/>
              <w:left w:val="nil"/>
              <w:bottom w:val="single" w:sz="4" w:space="0" w:color="auto"/>
              <w:right w:val="single" w:sz="4" w:space="0" w:color="auto"/>
            </w:tcBorders>
            <w:vAlign w:val="center"/>
          </w:tcPr>
          <w:p w:rsidR="002D7ABE" w:rsidRPr="001F51E2" w:rsidRDefault="002D7ABE" w:rsidP="002D7ABE">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2D7ABE" w:rsidRPr="002D7ABE" w:rsidRDefault="002D7ABE" w:rsidP="002D7ABE">
            <w:pPr>
              <w:rPr>
                <w:rFonts w:ascii="Times New Roman" w:hAnsi="Times New Roman" w:cs="Times New Roman"/>
              </w:rPr>
            </w:pPr>
            <w:r>
              <w:rPr>
                <w:rFonts w:ascii="Times New Roman" w:hAnsi="Times New Roman" w:cs="Times New Roman"/>
              </w:rPr>
              <w:t>156,627</w:t>
            </w:r>
          </w:p>
        </w:tc>
        <w:tc>
          <w:tcPr>
            <w:tcW w:w="325" w:type="pct"/>
            <w:tcBorders>
              <w:top w:val="single" w:sz="4" w:space="0" w:color="auto"/>
              <w:left w:val="nil"/>
              <w:bottom w:val="single" w:sz="4" w:space="0" w:color="auto"/>
              <w:right w:val="single" w:sz="4" w:space="0" w:color="auto"/>
            </w:tcBorders>
            <w:shd w:val="clear" w:color="auto" w:fill="auto"/>
            <w:noWrap/>
          </w:tcPr>
          <w:p w:rsidR="002D7ABE" w:rsidRDefault="002D7ABE" w:rsidP="002D7ABE">
            <w:r w:rsidRPr="00077AD9">
              <w:rPr>
                <w:rFonts w:ascii="Times New Roman" w:hAnsi="Times New Roman" w:cs="Times New Roman"/>
              </w:rPr>
              <w:t>156,62</w:t>
            </w:r>
            <w:r w:rsidRPr="00077AD9">
              <w:rPr>
                <w:rFonts w:ascii="Times New Roman" w:hAnsi="Times New Roman" w:cs="Times New Roman"/>
              </w:rPr>
              <w:lastRenderedPageBreak/>
              <w:t>7</w:t>
            </w:r>
          </w:p>
        </w:tc>
        <w:tc>
          <w:tcPr>
            <w:tcW w:w="325" w:type="pct"/>
            <w:tcBorders>
              <w:top w:val="single" w:sz="4" w:space="0" w:color="auto"/>
              <w:left w:val="nil"/>
              <w:bottom w:val="single" w:sz="4" w:space="0" w:color="auto"/>
              <w:right w:val="single" w:sz="4" w:space="0" w:color="auto"/>
            </w:tcBorders>
            <w:shd w:val="clear" w:color="auto" w:fill="auto"/>
            <w:noWrap/>
          </w:tcPr>
          <w:p w:rsidR="002D7ABE" w:rsidRDefault="002D7ABE" w:rsidP="002D7ABE">
            <w:r w:rsidRPr="00077AD9">
              <w:rPr>
                <w:rFonts w:ascii="Times New Roman" w:hAnsi="Times New Roman" w:cs="Times New Roman"/>
              </w:rPr>
              <w:lastRenderedPageBreak/>
              <w:t>156,62</w:t>
            </w:r>
            <w:r w:rsidRPr="00077AD9">
              <w:rPr>
                <w:rFonts w:ascii="Times New Roman" w:hAnsi="Times New Roman" w:cs="Times New Roman"/>
              </w:rPr>
              <w:lastRenderedPageBreak/>
              <w:t>7</w:t>
            </w:r>
          </w:p>
        </w:tc>
        <w:tc>
          <w:tcPr>
            <w:tcW w:w="325" w:type="pct"/>
            <w:tcBorders>
              <w:top w:val="single" w:sz="4" w:space="0" w:color="auto"/>
              <w:left w:val="nil"/>
              <w:bottom w:val="single" w:sz="4" w:space="0" w:color="auto"/>
              <w:right w:val="single" w:sz="4" w:space="0" w:color="auto"/>
            </w:tcBorders>
            <w:shd w:val="clear" w:color="auto" w:fill="auto"/>
            <w:noWrap/>
          </w:tcPr>
          <w:p w:rsidR="002D7ABE" w:rsidRDefault="002D7ABE" w:rsidP="002D7ABE">
            <w:r w:rsidRPr="00077AD9">
              <w:rPr>
                <w:rFonts w:ascii="Times New Roman" w:hAnsi="Times New Roman" w:cs="Times New Roman"/>
              </w:rPr>
              <w:lastRenderedPageBreak/>
              <w:t>156,62</w:t>
            </w:r>
            <w:r w:rsidRPr="00077AD9">
              <w:rPr>
                <w:rFonts w:ascii="Times New Roman" w:hAnsi="Times New Roman" w:cs="Times New Roman"/>
              </w:rPr>
              <w:lastRenderedPageBreak/>
              <w:t>7</w:t>
            </w:r>
          </w:p>
        </w:tc>
        <w:tc>
          <w:tcPr>
            <w:tcW w:w="325" w:type="pct"/>
            <w:tcBorders>
              <w:top w:val="single" w:sz="4" w:space="0" w:color="auto"/>
              <w:left w:val="nil"/>
              <w:bottom w:val="single" w:sz="4" w:space="0" w:color="auto"/>
              <w:right w:val="single" w:sz="4" w:space="0" w:color="auto"/>
            </w:tcBorders>
            <w:shd w:val="clear" w:color="auto" w:fill="auto"/>
            <w:noWrap/>
          </w:tcPr>
          <w:p w:rsidR="002D7ABE" w:rsidRDefault="002D7ABE" w:rsidP="002D7ABE">
            <w:r w:rsidRPr="00077AD9">
              <w:rPr>
                <w:rFonts w:ascii="Times New Roman" w:hAnsi="Times New Roman" w:cs="Times New Roman"/>
              </w:rPr>
              <w:lastRenderedPageBreak/>
              <w:t>156,62</w:t>
            </w:r>
            <w:r w:rsidRPr="00077AD9">
              <w:rPr>
                <w:rFonts w:ascii="Times New Roman" w:hAnsi="Times New Roman" w:cs="Times New Roman"/>
              </w:rPr>
              <w:lastRenderedPageBreak/>
              <w:t>7</w:t>
            </w:r>
          </w:p>
        </w:tc>
        <w:tc>
          <w:tcPr>
            <w:tcW w:w="325" w:type="pct"/>
            <w:tcBorders>
              <w:top w:val="single" w:sz="4" w:space="0" w:color="auto"/>
              <w:left w:val="nil"/>
              <w:bottom w:val="single" w:sz="4" w:space="0" w:color="auto"/>
              <w:right w:val="single" w:sz="4" w:space="0" w:color="auto"/>
            </w:tcBorders>
            <w:shd w:val="clear" w:color="auto" w:fill="auto"/>
            <w:noWrap/>
          </w:tcPr>
          <w:p w:rsidR="002D7ABE" w:rsidRDefault="002D7ABE" w:rsidP="002D7ABE">
            <w:r w:rsidRPr="00077AD9">
              <w:rPr>
                <w:rFonts w:ascii="Times New Roman" w:hAnsi="Times New Roman" w:cs="Times New Roman"/>
              </w:rPr>
              <w:lastRenderedPageBreak/>
              <w:t>156,62</w:t>
            </w:r>
            <w:r w:rsidRPr="00077AD9">
              <w:rPr>
                <w:rFonts w:ascii="Times New Roman" w:hAnsi="Times New Roman" w:cs="Times New Roman"/>
              </w:rPr>
              <w:lastRenderedPageBreak/>
              <w:t>7</w:t>
            </w:r>
          </w:p>
        </w:tc>
        <w:tc>
          <w:tcPr>
            <w:tcW w:w="399" w:type="pct"/>
            <w:tcBorders>
              <w:top w:val="single" w:sz="4" w:space="0" w:color="auto"/>
              <w:left w:val="nil"/>
              <w:bottom w:val="single" w:sz="4" w:space="0" w:color="auto"/>
              <w:right w:val="single" w:sz="4" w:space="0" w:color="auto"/>
            </w:tcBorders>
            <w:shd w:val="clear" w:color="auto" w:fill="auto"/>
          </w:tcPr>
          <w:p w:rsidR="002D7ABE" w:rsidRDefault="002D7ABE" w:rsidP="002D7ABE">
            <w:r w:rsidRPr="00077AD9">
              <w:rPr>
                <w:rFonts w:ascii="Times New Roman" w:hAnsi="Times New Roman" w:cs="Times New Roman"/>
              </w:rPr>
              <w:lastRenderedPageBreak/>
              <w:t>156,627</w:t>
            </w:r>
          </w:p>
        </w:tc>
        <w:tc>
          <w:tcPr>
            <w:tcW w:w="399" w:type="pct"/>
            <w:tcBorders>
              <w:top w:val="single" w:sz="4" w:space="0" w:color="auto"/>
              <w:left w:val="nil"/>
              <w:bottom w:val="single" w:sz="4" w:space="0" w:color="auto"/>
              <w:right w:val="single" w:sz="4" w:space="0" w:color="auto"/>
            </w:tcBorders>
            <w:shd w:val="clear" w:color="auto" w:fill="auto"/>
          </w:tcPr>
          <w:p w:rsidR="002D7ABE" w:rsidRDefault="002D7ABE" w:rsidP="002D7ABE">
            <w:r w:rsidRPr="00077AD9">
              <w:rPr>
                <w:rFonts w:ascii="Times New Roman" w:hAnsi="Times New Roman" w:cs="Times New Roman"/>
              </w:rPr>
              <w:t>156,627</w:t>
            </w:r>
          </w:p>
        </w:tc>
      </w:tr>
      <w:tr w:rsidR="00950736" w:rsidRPr="004975AA" w:rsidTr="00B80232">
        <w:trPr>
          <w:trHeight w:val="353"/>
        </w:trPr>
        <w:tc>
          <w:tcPr>
            <w:tcW w:w="1949" w:type="pct"/>
            <w:tcBorders>
              <w:top w:val="single" w:sz="4" w:space="0" w:color="auto"/>
              <w:left w:val="single" w:sz="4" w:space="0" w:color="auto"/>
              <w:bottom w:val="single" w:sz="4" w:space="0" w:color="auto"/>
              <w:right w:val="single" w:sz="4" w:space="0" w:color="auto"/>
            </w:tcBorders>
            <w:shd w:val="clear" w:color="auto" w:fill="auto"/>
            <w:noWrap/>
          </w:tcPr>
          <w:p w:rsidR="00950736" w:rsidRPr="001F51E2" w:rsidRDefault="00950736" w:rsidP="00950736">
            <w:pPr>
              <w:spacing w:after="0" w:line="240" w:lineRule="auto"/>
              <w:jc w:val="center"/>
              <w:rPr>
                <w:rFonts w:ascii="Times New Roman" w:eastAsia="Calibri" w:hAnsi="Times New Roman" w:cs="Times New Roman"/>
                <w:sz w:val="24"/>
                <w:szCs w:val="24"/>
              </w:rPr>
            </w:pPr>
            <w:r w:rsidRPr="001F51E2">
              <w:rPr>
                <w:rFonts w:ascii="Times New Roman" w:eastAsia="Calibri" w:hAnsi="Times New Roman" w:cs="Times New Roman"/>
                <w:sz w:val="24"/>
                <w:szCs w:val="24"/>
              </w:rPr>
              <w:lastRenderedPageBreak/>
              <w:t>Котельная МОУ СШ</w:t>
            </w:r>
            <w:r>
              <w:rPr>
                <w:rFonts w:ascii="Times New Roman" w:eastAsia="Calibri" w:hAnsi="Times New Roman" w:cs="Times New Roman"/>
                <w:sz w:val="24"/>
                <w:szCs w:val="24"/>
              </w:rPr>
              <w:t xml:space="preserve"> №1</w:t>
            </w:r>
          </w:p>
        </w:tc>
        <w:tc>
          <w:tcPr>
            <w:tcW w:w="275" w:type="pct"/>
            <w:tcBorders>
              <w:top w:val="single" w:sz="4" w:space="0" w:color="auto"/>
              <w:left w:val="nil"/>
              <w:bottom w:val="single" w:sz="4" w:space="0" w:color="auto"/>
              <w:right w:val="single" w:sz="4" w:space="0" w:color="auto"/>
            </w:tcBorders>
            <w:vAlign w:val="center"/>
          </w:tcPr>
          <w:p w:rsidR="00950736" w:rsidRPr="001F51E2" w:rsidRDefault="00950736" w:rsidP="00950736">
            <w:pPr>
              <w:spacing w:after="0" w:line="240" w:lineRule="auto"/>
              <w:jc w:val="center"/>
              <w:rPr>
                <w:rFonts w:ascii="Times New Roman" w:eastAsia="Calibri" w:hAnsi="Times New Roman" w:cs="Times New Roman"/>
              </w:rPr>
            </w:pP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center"/>
          </w:tcPr>
          <w:p w:rsidR="00950736" w:rsidRPr="00950736" w:rsidRDefault="00950736" w:rsidP="00950736">
            <w:pPr>
              <w:rPr>
                <w:rFonts w:ascii="Times New Roman" w:hAnsi="Times New Roman" w:cs="Times New Roman"/>
              </w:rPr>
            </w:pPr>
            <w:r>
              <w:rPr>
                <w:rFonts w:ascii="Times New Roman" w:hAnsi="Times New Roman" w:cs="Times New Roman"/>
              </w:rPr>
              <w:t>152,118</w:t>
            </w:r>
          </w:p>
        </w:tc>
        <w:tc>
          <w:tcPr>
            <w:tcW w:w="325" w:type="pct"/>
            <w:tcBorders>
              <w:top w:val="single" w:sz="4" w:space="0" w:color="auto"/>
              <w:left w:val="nil"/>
              <w:bottom w:val="single" w:sz="4" w:space="0" w:color="auto"/>
              <w:right w:val="single" w:sz="4" w:space="0" w:color="auto"/>
            </w:tcBorders>
            <w:shd w:val="clear" w:color="auto" w:fill="auto"/>
            <w:noWrap/>
          </w:tcPr>
          <w:p w:rsidR="00950736" w:rsidRDefault="00950736" w:rsidP="00950736">
            <w:r w:rsidRPr="00B818D5">
              <w:rPr>
                <w:rFonts w:ascii="Times New Roman" w:hAnsi="Times New Roman" w:cs="Times New Roman"/>
              </w:rPr>
              <w:t>152,118</w:t>
            </w:r>
          </w:p>
        </w:tc>
        <w:tc>
          <w:tcPr>
            <w:tcW w:w="325" w:type="pct"/>
            <w:tcBorders>
              <w:top w:val="single" w:sz="4" w:space="0" w:color="auto"/>
              <w:left w:val="nil"/>
              <w:bottom w:val="single" w:sz="4" w:space="0" w:color="auto"/>
              <w:right w:val="single" w:sz="4" w:space="0" w:color="auto"/>
            </w:tcBorders>
            <w:shd w:val="clear" w:color="auto" w:fill="auto"/>
            <w:noWrap/>
          </w:tcPr>
          <w:p w:rsidR="00950736" w:rsidRDefault="00950736" w:rsidP="00950736">
            <w:r w:rsidRPr="00B818D5">
              <w:rPr>
                <w:rFonts w:ascii="Times New Roman" w:hAnsi="Times New Roman" w:cs="Times New Roman"/>
              </w:rPr>
              <w:t>152,118</w:t>
            </w:r>
          </w:p>
        </w:tc>
        <w:tc>
          <w:tcPr>
            <w:tcW w:w="325" w:type="pct"/>
            <w:tcBorders>
              <w:top w:val="single" w:sz="4" w:space="0" w:color="auto"/>
              <w:left w:val="nil"/>
              <w:bottom w:val="single" w:sz="4" w:space="0" w:color="auto"/>
              <w:right w:val="single" w:sz="4" w:space="0" w:color="auto"/>
            </w:tcBorders>
            <w:shd w:val="clear" w:color="auto" w:fill="auto"/>
            <w:noWrap/>
          </w:tcPr>
          <w:p w:rsidR="00950736" w:rsidRDefault="00950736" w:rsidP="00950736">
            <w:r w:rsidRPr="00B818D5">
              <w:rPr>
                <w:rFonts w:ascii="Times New Roman" w:hAnsi="Times New Roman" w:cs="Times New Roman"/>
              </w:rPr>
              <w:t>152,118</w:t>
            </w:r>
          </w:p>
        </w:tc>
        <w:tc>
          <w:tcPr>
            <w:tcW w:w="325" w:type="pct"/>
            <w:tcBorders>
              <w:top w:val="single" w:sz="4" w:space="0" w:color="auto"/>
              <w:left w:val="nil"/>
              <w:bottom w:val="single" w:sz="4" w:space="0" w:color="auto"/>
              <w:right w:val="single" w:sz="4" w:space="0" w:color="auto"/>
            </w:tcBorders>
            <w:shd w:val="clear" w:color="auto" w:fill="auto"/>
            <w:noWrap/>
          </w:tcPr>
          <w:p w:rsidR="00950736" w:rsidRDefault="00950736" w:rsidP="00950736">
            <w:r w:rsidRPr="00B818D5">
              <w:rPr>
                <w:rFonts w:ascii="Times New Roman" w:hAnsi="Times New Roman" w:cs="Times New Roman"/>
              </w:rPr>
              <w:t>152,118</w:t>
            </w:r>
          </w:p>
        </w:tc>
        <w:tc>
          <w:tcPr>
            <w:tcW w:w="325" w:type="pct"/>
            <w:tcBorders>
              <w:top w:val="single" w:sz="4" w:space="0" w:color="auto"/>
              <w:left w:val="nil"/>
              <w:bottom w:val="single" w:sz="4" w:space="0" w:color="auto"/>
              <w:right w:val="single" w:sz="4" w:space="0" w:color="auto"/>
            </w:tcBorders>
            <w:shd w:val="clear" w:color="auto" w:fill="auto"/>
            <w:noWrap/>
          </w:tcPr>
          <w:p w:rsidR="00950736" w:rsidRDefault="00950736" w:rsidP="00950736">
            <w:r w:rsidRPr="00B818D5">
              <w:rPr>
                <w:rFonts w:ascii="Times New Roman" w:hAnsi="Times New Roman" w:cs="Times New Roman"/>
              </w:rPr>
              <w:t>152,118</w:t>
            </w:r>
          </w:p>
        </w:tc>
        <w:tc>
          <w:tcPr>
            <w:tcW w:w="399" w:type="pct"/>
            <w:tcBorders>
              <w:top w:val="single" w:sz="4" w:space="0" w:color="auto"/>
              <w:left w:val="nil"/>
              <w:bottom w:val="single" w:sz="4" w:space="0" w:color="auto"/>
              <w:right w:val="single" w:sz="4" w:space="0" w:color="auto"/>
            </w:tcBorders>
            <w:shd w:val="clear" w:color="auto" w:fill="auto"/>
          </w:tcPr>
          <w:p w:rsidR="00950736" w:rsidRDefault="00950736" w:rsidP="00950736">
            <w:r w:rsidRPr="00B818D5">
              <w:rPr>
                <w:rFonts w:ascii="Times New Roman" w:hAnsi="Times New Roman" w:cs="Times New Roman"/>
              </w:rPr>
              <w:t>152,118</w:t>
            </w:r>
          </w:p>
        </w:tc>
        <w:tc>
          <w:tcPr>
            <w:tcW w:w="399" w:type="pct"/>
            <w:tcBorders>
              <w:top w:val="single" w:sz="4" w:space="0" w:color="auto"/>
              <w:left w:val="nil"/>
              <w:bottom w:val="single" w:sz="4" w:space="0" w:color="auto"/>
              <w:right w:val="single" w:sz="4" w:space="0" w:color="auto"/>
            </w:tcBorders>
            <w:shd w:val="clear" w:color="auto" w:fill="auto"/>
          </w:tcPr>
          <w:p w:rsidR="00950736" w:rsidRDefault="00950736" w:rsidP="00950736">
            <w:r w:rsidRPr="00B818D5">
              <w:rPr>
                <w:rFonts w:ascii="Times New Roman" w:hAnsi="Times New Roman" w:cs="Times New Roman"/>
              </w:rPr>
              <w:t>152,118</w:t>
            </w:r>
          </w:p>
        </w:tc>
      </w:tr>
    </w:tbl>
    <w:p w:rsidR="00B02640" w:rsidRDefault="00B02640" w:rsidP="00B02640">
      <w:pPr>
        <w:autoSpaceDE w:val="0"/>
        <w:autoSpaceDN w:val="0"/>
        <w:adjustRightInd w:val="0"/>
        <w:spacing w:after="0" w:line="360" w:lineRule="auto"/>
        <w:ind w:firstLine="567"/>
        <w:jc w:val="both"/>
        <w:rPr>
          <w:rFonts w:ascii="Times New Roman" w:hAnsi="Times New Roman" w:cs="Times New Roman"/>
          <w:sz w:val="28"/>
          <w:szCs w:val="28"/>
        </w:rPr>
      </w:pPr>
      <w:r w:rsidRPr="00D307D3">
        <w:rPr>
          <w:rFonts w:ascii="Times New Roman" w:hAnsi="Times New Roman" w:cs="Times New Roman"/>
          <w:sz w:val="28"/>
          <w:szCs w:val="28"/>
        </w:rPr>
        <w:t xml:space="preserve">В таблице </w:t>
      </w:r>
      <w:r>
        <w:rPr>
          <w:rFonts w:ascii="Times New Roman" w:hAnsi="Times New Roman" w:cs="Times New Roman"/>
          <w:sz w:val="28"/>
          <w:szCs w:val="28"/>
        </w:rPr>
        <w:t>8</w:t>
      </w:r>
      <w:r w:rsidRPr="00D307D3">
        <w:rPr>
          <w:rFonts w:ascii="Times New Roman" w:hAnsi="Times New Roman" w:cs="Times New Roman"/>
          <w:sz w:val="28"/>
          <w:szCs w:val="28"/>
        </w:rPr>
        <w:t>.</w:t>
      </w:r>
      <w:r>
        <w:rPr>
          <w:rFonts w:ascii="Times New Roman" w:hAnsi="Times New Roman" w:cs="Times New Roman"/>
          <w:sz w:val="28"/>
          <w:szCs w:val="28"/>
        </w:rPr>
        <w:t>2</w:t>
      </w:r>
      <w:r w:rsidRPr="00D307D3">
        <w:rPr>
          <w:rFonts w:ascii="Times New Roman" w:hAnsi="Times New Roman" w:cs="Times New Roman"/>
          <w:sz w:val="28"/>
          <w:szCs w:val="28"/>
        </w:rPr>
        <w:t xml:space="preserve"> приведены расчеты годового топливо потребления котельн</w:t>
      </w:r>
      <w:r>
        <w:rPr>
          <w:rFonts w:ascii="Times New Roman" w:hAnsi="Times New Roman" w:cs="Times New Roman"/>
          <w:sz w:val="28"/>
          <w:szCs w:val="28"/>
        </w:rPr>
        <w:t>ых</w:t>
      </w:r>
      <w:r w:rsidRPr="00D307D3">
        <w:rPr>
          <w:rFonts w:ascii="Times New Roman" w:hAnsi="Times New Roman" w:cs="Times New Roman"/>
          <w:sz w:val="28"/>
          <w:szCs w:val="28"/>
        </w:rPr>
        <w:t xml:space="preserve"> </w:t>
      </w:r>
    </w:p>
    <w:p w:rsidR="00D56BFD" w:rsidRPr="00D307D3" w:rsidRDefault="00D56BFD" w:rsidP="00B02640">
      <w:pPr>
        <w:autoSpaceDE w:val="0"/>
        <w:autoSpaceDN w:val="0"/>
        <w:adjustRightInd w:val="0"/>
        <w:spacing w:after="0" w:line="360" w:lineRule="auto"/>
        <w:ind w:firstLine="567"/>
        <w:jc w:val="both"/>
        <w:rPr>
          <w:rFonts w:ascii="Times New Roman" w:hAnsi="Times New Roman" w:cs="Times New Roman"/>
          <w:sz w:val="28"/>
          <w:szCs w:val="28"/>
        </w:rPr>
      </w:pPr>
    </w:p>
    <w:p w:rsidR="00EA34A7" w:rsidRDefault="00EA34A7" w:rsidP="00B02640">
      <w:pPr>
        <w:autoSpaceDE w:val="0"/>
        <w:autoSpaceDN w:val="0"/>
        <w:adjustRightInd w:val="0"/>
        <w:spacing w:after="0" w:line="360" w:lineRule="auto"/>
        <w:jc w:val="both"/>
        <w:rPr>
          <w:rFonts w:ascii="Times New Roman" w:hAnsi="Times New Roman" w:cs="Times New Roman"/>
          <w:b/>
          <w:sz w:val="28"/>
          <w:szCs w:val="28"/>
        </w:rPr>
      </w:pPr>
    </w:p>
    <w:p w:rsidR="00EA34A7" w:rsidRDefault="00EA34A7" w:rsidP="00B02640">
      <w:pPr>
        <w:autoSpaceDE w:val="0"/>
        <w:autoSpaceDN w:val="0"/>
        <w:adjustRightInd w:val="0"/>
        <w:spacing w:after="0" w:line="360" w:lineRule="auto"/>
        <w:jc w:val="both"/>
        <w:rPr>
          <w:rFonts w:ascii="Times New Roman" w:hAnsi="Times New Roman" w:cs="Times New Roman"/>
          <w:b/>
          <w:sz w:val="28"/>
          <w:szCs w:val="28"/>
        </w:rPr>
      </w:pPr>
    </w:p>
    <w:p w:rsidR="00B02640" w:rsidRPr="00D307D3" w:rsidRDefault="00B02640" w:rsidP="00B02640">
      <w:pPr>
        <w:autoSpaceDE w:val="0"/>
        <w:autoSpaceDN w:val="0"/>
        <w:adjustRightInd w:val="0"/>
        <w:spacing w:after="0" w:line="360" w:lineRule="auto"/>
        <w:jc w:val="both"/>
        <w:rPr>
          <w:rFonts w:ascii="Times New Roman" w:hAnsi="Times New Roman" w:cs="Times New Roman"/>
          <w:b/>
          <w:sz w:val="28"/>
          <w:szCs w:val="28"/>
        </w:rPr>
      </w:pPr>
      <w:r w:rsidRPr="00C0151B">
        <w:rPr>
          <w:rFonts w:ascii="Times New Roman" w:hAnsi="Times New Roman" w:cs="Times New Roman"/>
          <w:b/>
          <w:sz w:val="28"/>
          <w:szCs w:val="28"/>
        </w:rPr>
        <w:t>Таблица 8.2 – Расчет годового топливо потребления котельной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2"/>
        <w:gridCol w:w="1328"/>
        <w:gridCol w:w="1257"/>
        <w:gridCol w:w="1168"/>
        <w:gridCol w:w="1168"/>
        <w:gridCol w:w="1168"/>
        <w:gridCol w:w="1168"/>
        <w:gridCol w:w="1168"/>
      </w:tblGrid>
      <w:tr w:rsidR="00E1763A" w:rsidRPr="00EB2C56" w:rsidTr="005C45F5">
        <w:trPr>
          <w:trHeight w:val="20"/>
          <w:tblHeader/>
        </w:trPr>
        <w:tc>
          <w:tcPr>
            <w:tcW w:w="845"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FF7FA9" w:rsidRPr="00EB2C56" w:rsidRDefault="00FF7FA9" w:rsidP="007F53AC">
            <w:pPr>
              <w:spacing w:after="0" w:line="240" w:lineRule="auto"/>
              <w:jc w:val="center"/>
              <w:rPr>
                <w:rFonts w:ascii="Times New Roman" w:hAnsi="Times New Roman" w:cs="Times New Roman"/>
                <w:b/>
                <w:bCs/>
              </w:rPr>
            </w:pPr>
            <w:r w:rsidRPr="00EB2C56">
              <w:rPr>
                <w:rFonts w:ascii="Times New Roman" w:hAnsi="Times New Roman" w:cs="Times New Roman"/>
                <w:b/>
                <w:bCs/>
              </w:rPr>
              <w:t>Наименование параметра</w:t>
            </w:r>
          </w:p>
        </w:tc>
        <w:tc>
          <w:tcPr>
            <w:tcW w:w="655" w:type="pct"/>
            <w:tcBorders>
              <w:top w:val="single" w:sz="4" w:space="0" w:color="auto"/>
              <w:left w:val="single" w:sz="4" w:space="0" w:color="auto"/>
              <w:bottom w:val="single" w:sz="4" w:space="0" w:color="auto"/>
              <w:right w:val="single" w:sz="4" w:space="0" w:color="auto"/>
            </w:tcBorders>
            <w:shd w:val="clear" w:color="auto" w:fill="92D050"/>
            <w:hideMark/>
          </w:tcPr>
          <w:p w:rsidR="00FF7FA9" w:rsidRPr="00EB2C56" w:rsidRDefault="00342B93" w:rsidP="007F53AC">
            <w:pPr>
              <w:spacing w:after="0" w:line="240" w:lineRule="auto"/>
              <w:jc w:val="center"/>
              <w:rPr>
                <w:rFonts w:ascii="Times New Roman" w:hAnsi="Times New Roman" w:cs="Times New Roman"/>
                <w:b/>
                <w:bCs/>
              </w:rPr>
            </w:pPr>
            <w:r>
              <w:t>2023</w:t>
            </w:r>
          </w:p>
        </w:tc>
        <w:tc>
          <w:tcPr>
            <w:tcW w:w="620" w:type="pct"/>
            <w:tcBorders>
              <w:top w:val="single" w:sz="4" w:space="0" w:color="auto"/>
              <w:left w:val="single" w:sz="4" w:space="0" w:color="auto"/>
              <w:bottom w:val="single" w:sz="4" w:space="0" w:color="auto"/>
              <w:right w:val="single" w:sz="4" w:space="0" w:color="auto"/>
            </w:tcBorders>
            <w:shd w:val="clear" w:color="auto" w:fill="92D050"/>
          </w:tcPr>
          <w:p w:rsidR="00FF7FA9" w:rsidRPr="00EB2C56" w:rsidRDefault="00342B93" w:rsidP="007F53AC">
            <w:pPr>
              <w:spacing w:after="0" w:line="240" w:lineRule="auto"/>
              <w:jc w:val="center"/>
              <w:rPr>
                <w:rFonts w:ascii="Times New Roman" w:hAnsi="Times New Roman" w:cs="Times New Roman"/>
                <w:b/>
                <w:bCs/>
              </w:rPr>
            </w:pPr>
            <w:r>
              <w:t>2024</w:t>
            </w:r>
          </w:p>
        </w:tc>
        <w:tc>
          <w:tcPr>
            <w:tcW w:w="576" w:type="pct"/>
            <w:tcBorders>
              <w:top w:val="single" w:sz="4" w:space="0" w:color="auto"/>
              <w:left w:val="single" w:sz="4" w:space="0" w:color="auto"/>
              <w:bottom w:val="single" w:sz="4" w:space="0" w:color="auto"/>
              <w:right w:val="single" w:sz="4" w:space="0" w:color="auto"/>
            </w:tcBorders>
            <w:shd w:val="clear" w:color="auto" w:fill="92D050"/>
          </w:tcPr>
          <w:p w:rsidR="00FF7FA9" w:rsidRPr="00EB2C56" w:rsidRDefault="00342B93" w:rsidP="007F53AC">
            <w:pPr>
              <w:spacing w:after="0" w:line="240" w:lineRule="auto"/>
              <w:jc w:val="center"/>
              <w:rPr>
                <w:rFonts w:ascii="Times New Roman" w:hAnsi="Times New Roman" w:cs="Times New Roman"/>
                <w:b/>
                <w:bCs/>
              </w:rPr>
            </w:pPr>
            <w:r>
              <w:t>2025</w:t>
            </w:r>
          </w:p>
        </w:tc>
        <w:tc>
          <w:tcPr>
            <w:tcW w:w="576" w:type="pct"/>
            <w:tcBorders>
              <w:top w:val="single" w:sz="4" w:space="0" w:color="auto"/>
              <w:left w:val="single" w:sz="4" w:space="0" w:color="auto"/>
              <w:bottom w:val="single" w:sz="4" w:space="0" w:color="auto"/>
              <w:right w:val="single" w:sz="4" w:space="0" w:color="auto"/>
            </w:tcBorders>
            <w:shd w:val="clear" w:color="auto" w:fill="92D050"/>
          </w:tcPr>
          <w:p w:rsidR="00FF7FA9" w:rsidRPr="00EB2C56" w:rsidRDefault="00342B93" w:rsidP="007F53AC">
            <w:pPr>
              <w:spacing w:after="0" w:line="240" w:lineRule="auto"/>
              <w:jc w:val="center"/>
              <w:rPr>
                <w:rFonts w:ascii="Times New Roman" w:hAnsi="Times New Roman" w:cs="Times New Roman"/>
                <w:b/>
                <w:bCs/>
              </w:rPr>
            </w:pPr>
            <w:r>
              <w:t>2026</w:t>
            </w:r>
          </w:p>
        </w:tc>
        <w:tc>
          <w:tcPr>
            <w:tcW w:w="576" w:type="pct"/>
            <w:tcBorders>
              <w:top w:val="single" w:sz="4" w:space="0" w:color="auto"/>
              <w:left w:val="single" w:sz="4" w:space="0" w:color="auto"/>
              <w:bottom w:val="single" w:sz="4" w:space="0" w:color="auto"/>
              <w:right w:val="single" w:sz="4" w:space="0" w:color="auto"/>
            </w:tcBorders>
            <w:shd w:val="clear" w:color="auto" w:fill="92D050"/>
          </w:tcPr>
          <w:p w:rsidR="00FF7FA9" w:rsidRPr="00EB2C56" w:rsidRDefault="00FF7FA9" w:rsidP="007F53AC">
            <w:pPr>
              <w:spacing w:after="0" w:line="240" w:lineRule="auto"/>
              <w:jc w:val="center"/>
              <w:rPr>
                <w:rFonts w:ascii="Times New Roman" w:hAnsi="Times New Roman" w:cs="Times New Roman"/>
                <w:b/>
                <w:bCs/>
              </w:rPr>
            </w:pPr>
            <w:r w:rsidRPr="006D4A49">
              <w:t>2</w:t>
            </w:r>
            <w:r w:rsidR="00342B93">
              <w:t>027</w:t>
            </w:r>
          </w:p>
        </w:tc>
        <w:tc>
          <w:tcPr>
            <w:tcW w:w="576" w:type="pct"/>
            <w:tcBorders>
              <w:top w:val="single" w:sz="4" w:space="0" w:color="auto"/>
              <w:left w:val="single" w:sz="4" w:space="0" w:color="auto"/>
              <w:bottom w:val="single" w:sz="4" w:space="0" w:color="auto"/>
              <w:right w:val="single" w:sz="4" w:space="0" w:color="auto"/>
            </w:tcBorders>
            <w:shd w:val="clear" w:color="auto" w:fill="92D050"/>
          </w:tcPr>
          <w:p w:rsidR="00FF7FA9" w:rsidRPr="00EB2C56" w:rsidRDefault="00342B93" w:rsidP="007F53AC">
            <w:pPr>
              <w:spacing w:after="0" w:line="240" w:lineRule="auto"/>
              <w:jc w:val="center"/>
              <w:rPr>
                <w:rFonts w:ascii="Times New Roman" w:hAnsi="Times New Roman" w:cs="Times New Roman"/>
                <w:b/>
                <w:bCs/>
              </w:rPr>
            </w:pPr>
            <w:r>
              <w:rPr>
                <w:rFonts w:ascii="Times New Roman" w:hAnsi="Times New Roman" w:cs="Times New Roman"/>
                <w:b/>
                <w:bCs/>
              </w:rPr>
              <w:t>2028</w:t>
            </w:r>
          </w:p>
        </w:tc>
        <w:tc>
          <w:tcPr>
            <w:tcW w:w="576" w:type="pct"/>
            <w:tcBorders>
              <w:top w:val="single" w:sz="4" w:space="0" w:color="auto"/>
              <w:left w:val="single" w:sz="4" w:space="0" w:color="auto"/>
              <w:bottom w:val="single" w:sz="4" w:space="0" w:color="auto"/>
              <w:right w:val="single" w:sz="4" w:space="0" w:color="auto"/>
            </w:tcBorders>
            <w:shd w:val="clear" w:color="auto" w:fill="92D050"/>
            <w:hideMark/>
          </w:tcPr>
          <w:p w:rsidR="00FF7FA9" w:rsidRPr="00EB2C56" w:rsidRDefault="00342B93" w:rsidP="007F53AC">
            <w:pPr>
              <w:spacing w:after="0" w:line="240" w:lineRule="auto"/>
              <w:jc w:val="center"/>
              <w:rPr>
                <w:rFonts w:ascii="Times New Roman" w:hAnsi="Times New Roman" w:cs="Times New Roman"/>
                <w:b/>
                <w:bCs/>
              </w:rPr>
            </w:pPr>
            <w:r>
              <w:t>2029 -2038</w:t>
            </w:r>
          </w:p>
        </w:tc>
      </w:tr>
      <w:tr w:rsidR="00FF7FA9" w:rsidRPr="00EB2C56" w:rsidTr="005C45F5">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C000"/>
            <w:vAlign w:val="center"/>
            <w:hideMark/>
          </w:tcPr>
          <w:p w:rsidR="00FF7FA9" w:rsidRPr="00EB2C56" w:rsidRDefault="00FF7FA9" w:rsidP="007F53AC">
            <w:pPr>
              <w:spacing w:after="0" w:line="240" w:lineRule="auto"/>
              <w:jc w:val="center"/>
              <w:rPr>
                <w:rFonts w:ascii="Times New Roman" w:hAnsi="Times New Roman" w:cs="Times New Roman"/>
                <w:b/>
                <w:bCs/>
              </w:rPr>
            </w:pPr>
            <w:r>
              <w:rPr>
                <w:rFonts w:ascii="Times New Roman" w:hAnsi="Times New Roman" w:cs="Times New Roman"/>
                <w:b/>
                <w:bCs/>
                <w:iCs/>
                <w:color w:val="000000"/>
              </w:rPr>
              <w:t>МУП Фурмановского района «Теплосеть»</w:t>
            </w:r>
            <w:r w:rsidRPr="00EB2C56">
              <w:rPr>
                <w:rFonts w:ascii="Times New Roman" w:hAnsi="Times New Roman" w:cs="Times New Roman"/>
                <w:b/>
                <w:bCs/>
                <w:iCs/>
                <w:color w:val="000000"/>
              </w:rPr>
              <w:t xml:space="preserve"> (</w:t>
            </w:r>
            <w:r w:rsidRPr="00EB2C56">
              <w:rPr>
                <w:rFonts w:ascii="Times New Roman" w:hAnsi="Times New Roman" w:cs="Times New Roman"/>
                <w:b/>
                <w:bCs/>
              </w:rPr>
              <w:t xml:space="preserve">Котельная </w:t>
            </w:r>
            <w:r>
              <w:rPr>
                <w:rFonts w:ascii="Times New Roman" w:hAnsi="Times New Roman" w:cs="Times New Roman"/>
                <w:b/>
                <w:bCs/>
              </w:rPr>
              <w:t xml:space="preserve">ул. </w:t>
            </w:r>
            <w:proofErr w:type="spellStart"/>
            <w:r>
              <w:rPr>
                <w:rFonts w:ascii="Times New Roman" w:hAnsi="Times New Roman" w:cs="Times New Roman"/>
                <w:b/>
                <w:bCs/>
              </w:rPr>
              <w:t>Студнева</w:t>
            </w:r>
            <w:proofErr w:type="spellEnd"/>
            <w:r w:rsidRPr="00EB2C56">
              <w:rPr>
                <w:rFonts w:ascii="Times New Roman" w:hAnsi="Times New Roman" w:cs="Times New Roman"/>
                <w:b/>
                <w:bCs/>
              </w:rPr>
              <w:t>)</w:t>
            </w:r>
          </w:p>
        </w:tc>
      </w:tr>
      <w:tr w:rsidR="00F66871" w:rsidRPr="005A230D"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F66871" w:rsidRPr="00EB2C56" w:rsidRDefault="00F66871" w:rsidP="00F66871">
            <w:pPr>
              <w:spacing w:after="0" w:line="240" w:lineRule="auto"/>
              <w:jc w:val="both"/>
              <w:rPr>
                <w:rFonts w:ascii="Times New Roman" w:hAnsi="Times New Roman" w:cs="Times New Roman"/>
              </w:rPr>
            </w:pPr>
            <w:r w:rsidRPr="00EB2C56">
              <w:rPr>
                <w:rFonts w:ascii="Times New Roman" w:hAnsi="Times New Roman" w:cs="Times New Roman"/>
              </w:rPr>
              <w:t>Выработка тепловой энергии, Гкал</w:t>
            </w:r>
          </w:p>
        </w:tc>
        <w:tc>
          <w:tcPr>
            <w:tcW w:w="655"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6501</w:t>
            </w:r>
          </w:p>
        </w:tc>
        <w:tc>
          <w:tcPr>
            <w:tcW w:w="620"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6182</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6182</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6182</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6182</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6182</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6182</w:t>
            </w:r>
          </w:p>
        </w:tc>
      </w:tr>
      <w:tr w:rsidR="00F66871" w:rsidRPr="005A230D"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F66871" w:rsidRPr="00EB2C56" w:rsidRDefault="00F66871" w:rsidP="00F66871">
            <w:pPr>
              <w:spacing w:after="0" w:line="240" w:lineRule="auto"/>
              <w:jc w:val="both"/>
              <w:rPr>
                <w:rFonts w:ascii="Times New Roman" w:hAnsi="Times New Roman" w:cs="Times New Roman"/>
              </w:rPr>
            </w:pPr>
            <w:r w:rsidRPr="00EB2C56">
              <w:rPr>
                <w:rFonts w:ascii="Times New Roman" w:hAnsi="Times New Roman" w:cs="Times New Roman"/>
              </w:rPr>
              <w:t xml:space="preserve">Удельный расход условного топлива на выработку, </w:t>
            </w:r>
            <w:proofErr w:type="spellStart"/>
            <w:r w:rsidRPr="00EB2C56">
              <w:rPr>
                <w:rFonts w:ascii="Times New Roman" w:hAnsi="Times New Roman" w:cs="Times New Roman"/>
              </w:rPr>
              <w:t>кгу.т</w:t>
            </w:r>
            <w:proofErr w:type="spellEnd"/>
            <w:r w:rsidRPr="00EB2C56">
              <w:rPr>
                <w:rFonts w:ascii="Times New Roman" w:hAnsi="Times New Roman" w:cs="Times New Roman"/>
              </w:rPr>
              <w:t>./Гкал</w:t>
            </w:r>
          </w:p>
        </w:tc>
        <w:tc>
          <w:tcPr>
            <w:tcW w:w="655"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173,45</w:t>
            </w:r>
          </w:p>
        </w:tc>
        <w:tc>
          <w:tcPr>
            <w:tcW w:w="620"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173,3</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173,3</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173,3</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173,3</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173,3</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173,3</w:t>
            </w:r>
          </w:p>
        </w:tc>
      </w:tr>
      <w:tr w:rsidR="00F66871" w:rsidRPr="005A230D"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F66871" w:rsidRPr="00EB2C56" w:rsidRDefault="00F66871" w:rsidP="00F66871">
            <w:pPr>
              <w:spacing w:after="0" w:line="240" w:lineRule="auto"/>
              <w:jc w:val="both"/>
              <w:rPr>
                <w:rFonts w:ascii="Times New Roman" w:hAnsi="Times New Roman" w:cs="Times New Roman"/>
              </w:rPr>
            </w:pPr>
            <w:r w:rsidRPr="00EB2C56">
              <w:rPr>
                <w:rFonts w:ascii="Times New Roman" w:hAnsi="Times New Roman" w:cs="Times New Roman"/>
              </w:rPr>
              <w:t xml:space="preserve">Расход условного топлива на выработку, т </w:t>
            </w:r>
            <w:proofErr w:type="spellStart"/>
            <w:r w:rsidRPr="00EB2C56">
              <w:rPr>
                <w:rFonts w:ascii="Times New Roman" w:hAnsi="Times New Roman" w:cs="Times New Roman"/>
              </w:rPr>
              <w:t>у.</w:t>
            </w:r>
            <w:proofErr w:type="gramStart"/>
            <w:r w:rsidRPr="00EB2C56">
              <w:rPr>
                <w:rFonts w:ascii="Times New Roman" w:hAnsi="Times New Roman" w:cs="Times New Roman"/>
              </w:rPr>
              <w:t>т</w:t>
            </w:r>
            <w:proofErr w:type="spellEnd"/>
            <w:proofErr w:type="gramEnd"/>
            <w:r w:rsidRPr="00EB2C56">
              <w:rPr>
                <w:rFonts w:ascii="Times New Roman" w:hAnsi="Times New Roman" w:cs="Times New Roman"/>
              </w:rPr>
              <w:t>.</w:t>
            </w:r>
          </w:p>
        </w:tc>
        <w:tc>
          <w:tcPr>
            <w:tcW w:w="655"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1128</w:t>
            </w:r>
          </w:p>
        </w:tc>
        <w:tc>
          <w:tcPr>
            <w:tcW w:w="620"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1071</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1071</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1071</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1071</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1071</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Pr>
                <w:rFonts w:ascii="Times New Roman" w:hAnsi="Times New Roman" w:cs="Times New Roman"/>
              </w:rPr>
              <w:t>1071</w:t>
            </w:r>
          </w:p>
        </w:tc>
      </w:tr>
      <w:tr w:rsidR="00F66871" w:rsidRPr="005A230D"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F66871" w:rsidRPr="00EB2C56" w:rsidRDefault="00F66871" w:rsidP="00F66871">
            <w:pPr>
              <w:spacing w:after="0" w:line="240" w:lineRule="auto"/>
              <w:jc w:val="both"/>
              <w:rPr>
                <w:rFonts w:ascii="Times New Roman" w:hAnsi="Times New Roman" w:cs="Times New Roman"/>
              </w:rPr>
            </w:pPr>
            <w:r w:rsidRPr="00EB2C56">
              <w:rPr>
                <w:rFonts w:ascii="Times New Roman" w:hAnsi="Times New Roman" w:cs="Times New Roman"/>
              </w:rPr>
              <w:t>Расход натурального топлива на выработку тепла (газ), тыс. м</w:t>
            </w:r>
            <w:r w:rsidRPr="00EB2C56">
              <w:rPr>
                <w:rFonts w:ascii="Times New Roman" w:hAnsi="Times New Roman" w:cs="Times New Roman"/>
                <w:vertAlign w:val="superscript"/>
              </w:rPr>
              <w:t>3</w:t>
            </w:r>
          </w:p>
        </w:tc>
        <w:tc>
          <w:tcPr>
            <w:tcW w:w="655"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sidRPr="005C45F5">
              <w:rPr>
                <w:rFonts w:ascii="Times New Roman" w:hAnsi="Times New Roman" w:cs="Times New Roman"/>
              </w:rPr>
              <w:t>967</w:t>
            </w:r>
            <w:r>
              <w:rPr>
                <w:rFonts w:ascii="Times New Roman" w:hAnsi="Times New Roman" w:cs="Times New Roman"/>
              </w:rPr>
              <w:t>,</w:t>
            </w:r>
            <w:r w:rsidRPr="005C45F5">
              <w:rPr>
                <w:rFonts w:ascii="Times New Roman" w:hAnsi="Times New Roman" w:cs="Times New Roman"/>
              </w:rPr>
              <w:t>316</w:t>
            </w:r>
          </w:p>
        </w:tc>
        <w:tc>
          <w:tcPr>
            <w:tcW w:w="620"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sidRPr="005C45F5">
              <w:rPr>
                <w:rFonts w:ascii="Times New Roman" w:hAnsi="Times New Roman" w:cs="Times New Roman"/>
              </w:rPr>
              <w:t>9</w:t>
            </w:r>
            <w:r>
              <w:rPr>
                <w:rFonts w:ascii="Times New Roman" w:hAnsi="Times New Roman" w:cs="Times New Roman"/>
              </w:rPr>
              <w:t>15,590</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sidRPr="005C45F5">
              <w:rPr>
                <w:rFonts w:ascii="Times New Roman" w:hAnsi="Times New Roman" w:cs="Times New Roman"/>
              </w:rPr>
              <w:t>9</w:t>
            </w:r>
            <w:r>
              <w:rPr>
                <w:rFonts w:ascii="Times New Roman" w:hAnsi="Times New Roman" w:cs="Times New Roman"/>
              </w:rPr>
              <w:t>15,590</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sidRPr="005C45F5">
              <w:rPr>
                <w:rFonts w:ascii="Times New Roman" w:hAnsi="Times New Roman" w:cs="Times New Roman"/>
              </w:rPr>
              <w:t>9</w:t>
            </w:r>
            <w:r>
              <w:rPr>
                <w:rFonts w:ascii="Times New Roman" w:hAnsi="Times New Roman" w:cs="Times New Roman"/>
              </w:rPr>
              <w:t>15,590</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sidRPr="005C45F5">
              <w:rPr>
                <w:rFonts w:ascii="Times New Roman" w:hAnsi="Times New Roman" w:cs="Times New Roman"/>
              </w:rPr>
              <w:t>9</w:t>
            </w:r>
            <w:r>
              <w:rPr>
                <w:rFonts w:ascii="Times New Roman" w:hAnsi="Times New Roman" w:cs="Times New Roman"/>
              </w:rPr>
              <w:t>15,590</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sidRPr="005C45F5">
              <w:rPr>
                <w:rFonts w:ascii="Times New Roman" w:hAnsi="Times New Roman" w:cs="Times New Roman"/>
              </w:rPr>
              <w:t>9</w:t>
            </w:r>
            <w:r>
              <w:rPr>
                <w:rFonts w:ascii="Times New Roman" w:hAnsi="Times New Roman" w:cs="Times New Roman"/>
              </w:rPr>
              <w:t>15,590</w:t>
            </w:r>
          </w:p>
        </w:tc>
        <w:tc>
          <w:tcPr>
            <w:tcW w:w="576" w:type="pct"/>
            <w:tcBorders>
              <w:top w:val="single" w:sz="4" w:space="0" w:color="auto"/>
              <w:left w:val="single" w:sz="4" w:space="0" w:color="auto"/>
              <w:bottom w:val="single" w:sz="4" w:space="0" w:color="auto"/>
              <w:right w:val="single" w:sz="4" w:space="0" w:color="auto"/>
            </w:tcBorders>
            <w:vAlign w:val="center"/>
          </w:tcPr>
          <w:p w:rsidR="00F66871" w:rsidRPr="009D48FA" w:rsidRDefault="00F66871" w:rsidP="00F66871">
            <w:pPr>
              <w:spacing w:after="0" w:line="240" w:lineRule="auto"/>
              <w:jc w:val="center"/>
              <w:rPr>
                <w:rFonts w:ascii="Times New Roman" w:hAnsi="Times New Roman" w:cs="Times New Roman"/>
              </w:rPr>
            </w:pPr>
            <w:r w:rsidRPr="005C45F5">
              <w:rPr>
                <w:rFonts w:ascii="Times New Roman" w:hAnsi="Times New Roman" w:cs="Times New Roman"/>
              </w:rPr>
              <w:t>9</w:t>
            </w:r>
            <w:r>
              <w:rPr>
                <w:rFonts w:ascii="Times New Roman" w:hAnsi="Times New Roman" w:cs="Times New Roman"/>
              </w:rPr>
              <w:t>15,590</w:t>
            </w:r>
          </w:p>
        </w:tc>
      </w:tr>
      <w:tr w:rsidR="00FF7FA9" w:rsidRPr="00EB2C56" w:rsidTr="005C45F5">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C000"/>
            <w:vAlign w:val="center"/>
            <w:hideMark/>
          </w:tcPr>
          <w:p w:rsidR="00FF7FA9" w:rsidRPr="009D48FA" w:rsidRDefault="00FF7FA9" w:rsidP="007F53AC">
            <w:pPr>
              <w:spacing w:after="0" w:line="240" w:lineRule="auto"/>
              <w:jc w:val="center"/>
              <w:rPr>
                <w:rFonts w:ascii="Times New Roman" w:hAnsi="Times New Roman" w:cs="Times New Roman"/>
                <w:b/>
                <w:bCs/>
              </w:rPr>
            </w:pPr>
            <w:r w:rsidRPr="009D48FA">
              <w:rPr>
                <w:rFonts w:ascii="Times New Roman" w:hAnsi="Times New Roman" w:cs="Times New Roman"/>
                <w:b/>
                <w:bCs/>
                <w:iCs/>
                <w:sz w:val="24"/>
                <w:szCs w:val="24"/>
              </w:rPr>
              <w:t xml:space="preserve">Котельная </w:t>
            </w:r>
            <w:proofErr w:type="gramStart"/>
            <w:r w:rsidRPr="009D48FA">
              <w:rPr>
                <w:rFonts w:ascii="Times New Roman" w:hAnsi="Times New Roman" w:cs="Times New Roman"/>
                <w:b/>
                <w:bCs/>
                <w:iCs/>
                <w:sz w:val="24"/>
                <w:szCs w:val="24"/>
              </w:rPr>
              <w:t>Революционный</w:t>
            </w:r>
            <w:proofErr w:type="gramEnd"/>
            <w:r w:rsidRPr="009D48FA">
              <w:rPr>
                <w:rFonts w:ascii="Times New Roman" w:hAnsi="Times New Roman" w:cs="Times New Roman"/>
                <w:b/>
                <w:bCs/>
                <w:iCs/>
                <w:sz w:val="24"/>
                <w:szCs w:val="24"/>
              </w:rPr>
              <w:t xml:space="preserve"> пер. </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722816" w:rsidRPr="00EB2C56" w:rsidRDefault="00722816" w:rsidP="00722816">
            <w:pPr>
              <w:spacing w:after="0" w:line="240" w:lineRule="auto"/>
              <w:jc w:val="both"/>
              <w:rPr>
                <w:rFonts w:ascii="Times New Roman" w:hAnsi="Times New Roman" w:cs="Times New Roman"/>
              </w:rPr>
            </w:pPr>
            <w:r w:rsidRPr="00EB2C56">
              <w:rPr>
                <w:rFonts w:ascii="Times New Roman" w:hAnsi="Times New Roman" w:cs="Times New Roman"/>
              </w:rPr>
              <w:t>Выработка тепловой энергии, Гкал</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120246</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90603</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90603</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90603</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90603</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90603</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90603</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722816" w:rsidRPr="00EB2C56" w:rsidRDefault="00722816" w:rsidP="00722816">
            <w:pPr>
              <w:spacing w:after="0" w:line="240" w:lineRule="auto"/>
              <w:jc w:val="both"/>
              <w:rPr>
                <w:rFonts w:ascii="Times New Roman" w:hAnsi="Times New Roman" w:cs="Times New Roman"/>
              </w:rPr>
            </w:pPr>
            <w:r w:rsidRPr="00EB2C56">
              <w:rPr>
                <w:rFonts w:ascii="Times New Roman" w:hAnsi="Times New Roman" w:cs="Times New Roman"/>
              </w:rPr>
              <w:t xml:space="preserve">Удельный расход условного топлива на выработку, </w:t>
            </w:r>
            <w:proofErr w:type="spellStart"/>
            <w:r w:rsidRPr="00EB2C56">
              <w:rPr>
                <w:rFonts w:ascii="Times New Roman" w:hAnsi="Times New Roman" w:cs="Times New Roman"/>
              </w:rPr>
              <w:t>кгу.т</w:t>
            </w:r>
            <w:proofErr w:type="spellEnd"/>
            <w:r w:rsidRPr="00EB2C56">
              <w:rPr>
                <w:rFonts w:ascii="Times New Roman" w:hAnsi="Times New Roman" w:cs="Times New Roman"/>
              </w:rPr>
              <w:t>./Гкал</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164,4</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163,10</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163,10</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163,10</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163,10</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163,10</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163,10</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722816" w:rsidRPr="00EB2C56" w:rsidRDefault="00722816" w:rsidP="00722816">
            <w:pPr>
              <w:spacing w:after="0" w:line="240" w:lineRule="auto"/>
              <w:jc w:val="both"/>
              <w:rPr>
                <w:rFonts w:ascii="Times New Roman" w:hAnsi="Times New Roman" w:cs="Times New Roman"/>
              </w:rPr>
            </w:pPr>
            <w:r w:rsidRPr="00EB2C56">
              <w:rPr>
                <w:rFonts w:ascii="Times New Roman" w:hAnsi="Times New Roman" w:cs="Times New Roman"/>
              </w:rPr>
              <w:t xml:space="preserve">Расход условного топлива на выработку, т </w:t>
            </w:r>
            <w:proofErr w:type="spellStart"/>
            <w:r w:rsidRPr="00EB2C56">
              <w:rPr>
                <w:rFonts w:ascii="Times New Roman" w:hAnsi="Times New Roman" w:cs="Times New Roman"/>
              </w:rPr>
              <w:t>у.</w:t>
            </w:r>
            <w:proofErr w:type="gramStart"/>
            <w:r w:rsidRPr="00EB2C56">
              <w:rPr>
                <w:rFonts w:ascii="Times New Roman" w:hAnsi="Times New Roman" w:cs="Times New Roman"/>
              </w:rPr>
              <w:t>т</w:t>
            </w:r>
            <w:proofErr w:type="spellEnd"/>
            <w:proofErr w:type="gramEnd"/>
            <w:r w:rsidRPr="00EB2C56">
              <w:rPr>
                <w:rFonts w:ascii="Times New Roman" w:hAnsi="Times New Roman" w:cs="Times New Roman"/>
              </w:rPr>
              <w:t>.</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19 768</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19 777</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19 777</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19 777</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19 777</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19 777</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Default="00722816" w:rsidP="00722816">
            <w:pPr>
              <w:jc w:val="center"/>
            </w:pPr>
            <w:r>
              <w:rPr>
                <w:rFonts w:ascii="Times New Roman" w:hAnsi="Times New Roman" w:cs="Times New Roman"/>
              </w:rPr>
              <w:t>19 777</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722816" w:rsidRPr="00EB2C56" w:rsidRDefault="00722816" w:rsidP="00722816">
            <w:pPr>
              <w:spacing w:after="0" w:line="240" w:lineRule="auto"/>
              <w:jc w:val="both"/>
              <w:rPr>
                <w:rFonts w:ascii="Times New Roman" w:hAnsi="Times New Roman" w:cs="Times New Roman"/>
              </w:rPr>
            </w:pPr>
            <w:r w:rsidRPr="00EB2C56">
              <w:rPr>
                <w:rFonts w:ascii="Times New Roman" w:hAnsi="Times New Roman" w:cs="Times New Roman"/>
              </w:rPr>
              <w:t xml:space="preserve">Расход натурального </w:t>
            </w:r>
            <w:r w:rsidRPr="00EB2C56">
              <w:rPr>
                <w:rFonts w:ascii="Times New Roman" w:hAnsi="Times New Roman" w:cs="Times New Roman"/>
              </w:rPr>
              <w:lastRenderedPageBreak/>
              <w:t>топлива на выработку тепла (газ), тыс. м</w:t>
            </w:r>
            <w:r w:rsidRPr="00EB2C56">
              <w:rPr>
                <w:rFonts w:ascii="Times New Roman" w:hAnsi="Times New Roman" w:cs="Times New Roman"/>
                <w:vertAlign w:val="superscript"/>
              </w:rPr>
              <w:t>3</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lastRenderedPageBreak/>
              <w:t>16959,71</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12614,82</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12614,82</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12614,82</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12614,82</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12614,82</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D48FA" w:rsidRDefault="00722816" w:rsidP="00722816">
            <w:pPr>
              <w:jc w:val="center"/>
              <w:rPr>
                <w:rFonts w:ascii="Times New Roman" w:hAnsi="Times New Roman" w:cs="Times New Roman"/>
              </w:rPr>
            </w:pPr>
            <w:r>
              <w:rPr>
                <w:rFonts w:ascii="Times New Roman" w:hAnsi="Times New Roman" w:cs="Times New Roman"/>
              </w:rPr>
              <w:t>12614,82</w:t>
            </w:r>
          </w:p>
        </w:tc>
      </w:tr>
      <w:tr w:rsidR="00722816" w:rsidRPr="00EB2C56" w:rsidTr="009D3C82">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9933"/>
            <w:vAlign w:val="center"/>
          </w:tcPr>
          <w:p w:rsidR="00722816" w:rsidRPr="009D3C82" w:rsidRDefault="00722816" w:rsidP="00722816">
            <w:pPr>
              <w:spacing w:after="0" w:line="240" w:lineRule="auto"/>
              <w:jc w:val="center"/>
              <w:rPr>
                <w:rFonts w:ascii="Times New Roman" w:hAnsi="Times New Roman" w:cs="Times New Roman"/>
                <w:b/>
              </w:rPr>
            </w:pPr>
            <w:r w:rsidRPr="009D3C82">
              <w:rPr>
                <w:rFonts w:ascii="Times New Roman" w:hAnsi="Times New Roman" w:cs="Times New Roman"/>
                <w:b/>
              </w:rPr>
              <w:lastRenderedPageBreak/>
              <w:t>Котельная Северная</w:t>
            </w:r>
          </w:p>
        </w:tc>
      </w:tr>
      <w:tr w:rsidR="009D3C82"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9D3C82" w:rsidRPr="00EB2C56" w:rsidRDefault="009D3C82" w:rsidP="009D3C82">
            <w:pPr>
              <w:spacing w:after="0" w:line="240" w:lineRule="auto"/>
              <w:jc w:val="both"/>
              <w:rPr>
                <w:rFonts w:ascii="Times New Roman" w:hAnsi="Times New Roman" w:cs="Times New Roman"/>
              </w:rPr>
            </w:pPr>
            <w:r w:rsidRPr="00EB2C56">
              <w:rPr>
                <w:rFonts w:ascii="Times New Roman" w:hAnsi="Times New Roman" w:cs="Times New Roman"/>
              </w:rPr>
              <w:t>Выработка тепловой энергии, Гкал</w:t>
            </w:r>
          </w:p>
        </w:tc>
        <w:tc>
          <w:tcPr>
            <w:tcW w:w="655"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206,8</w:t>
            </w:r>
          </w:p>
        </w:tc>
        <w:tc>
          <w:tcPr>
            <w:tcW w:w="620"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165,5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165,5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165,5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165,5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165,5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165,5</w:t>
            </w:r>
          </w:p>
        </w:tc>
      </w:tr>
      <w:tr w:rsidR="009D3C82"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9D3C82" w:rsidRPr="00EB2C56" w:rsidRDefault="009D3C82" w:rsidP="009D3C82">
            <w:pPr>
              <w:spacing w:after="0" w:line="240" w:lineRule="auto"/>
              <w:jc w:val="both"/>
              <w:rPr>
                <w:rFonts w:ascii="Times New Roman" w:hAnsi="Times New Roman" w:cs="Times New Roman"/>
              </w:rPr>
            </w:pPr>
            <w:r w:rsidRPr="00EB2C56">
              <w:rPr>
                <w:rFonts w:ascii="Times New Roman" w:hAnsi="Times New Roman" w:cs="Times New Roman"/>
              </w:rPr>
              <w:t xml:space="preserve">Удельный расход условного топлива на выработку, </w:t>
            </w:r>
            <w:proofErr w:type="spellStart"/>
            <w:r w:rsidRPr="00EB2C56">
              <w:rPr>
                <w:rFonts w:ascii="Times New Roman" w:hAnsi="Times New Roman" w:cs="Times New Roman"/>
              </w:rPr>
              <w:t>кгу.т</w:t>
            </w:r>
            <w:proofErr w:type="spellEnd"/>
            <w:r w:rsidRPr="00EB2C56">
              <w:rPr>
                <w:rFonts w:ascii="Times New Roman" w:hAnsi="Times New Roman" w:cs="Times New Roman"/>
              </w:rPr>
              <w:t>./Гкал</w:t>
            </w:r>
          </w:p>
        </w:tc>
        <w:tc>
          <w:tcPr>
            <w:tcW w:w="655"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161,9</w:t>
            </w:r>
          </w:p>
        </w:tc>
        <w:tc>
          <w:tcPr>
            <w:tcW w:w="620"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155,6</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155,6</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155,6</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155,6</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155,6</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rPr>
                <w:rFonts w:ascii="Times New Roman" w:hAnsi="Times New Roman" w:cs="Times New Roman"/>
              </w:rPr>
              <w:t>155,6</w:t>
            </w:r>
          </w:p>
        </w:tc>
      </w:tr>
      <w:tr w:rsidR="009D3C82"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9D3C82" w:rsidRPr="00EB2C56" w:rsidRDefault="009D3C82" w:rsidP="009D3C82">
            <w:pPr>
              <w:spacing w:after="0" w:line="240" w:lineRule="auto"/>
              <w:jc w:val="both"/>
              <w:rPr>
                <w:rFonts w:ascii="Times New Roman" w:hAnsi="Times New Roman" w:cs="Times New Roman"/>
              </w:rPr>
            </w:pPr>
            <w:r w:rsidRPr="00EB2C56">
              <w:rPr>
                <w:rFonts w:ascii="Times New Roman" w:hAnsi="Times New Roman" w:cs="Times New Roman"/>
              </w:rPr>
              <w:t xml:space="preserve">Расход условного топлива на выработку, т </w:t>
            </w:r>
            <w:proofErr w:type="spellStart"/>
            <w:r w:rsidRPr="00EB2C56">
              <w:rPr>
                <w:rFonts w:ascii="Times New Roman" w:hAnsi="Times New Roman" w:cs="Times New Roman"/>
              </w:rPr>
              <w:t>у.</w:t>
            </w:r>
            <w:proofErr w:type="gramStart"/>
            <w:r w:rsidRPr="00EB2C56">
              <w:rPr>
                <w:rFonts w:ascii="Times New Roman" w:hAnsi="Times New Roman" w:cs="Times New Roman"/>
              </w:rPr>
              <w:t>т</w:t>
            </w:r>
            <w:proofErr w:type="spellEnd"/>
            <w:proofErr w:type="gramEnd"/>
            <w:r w:rsidRPr="00EB2C56">
              <w:rPr>
                <w:rFonts w:ascii="Times New Roman" w:hAnsi="Times New Roman" w:cs="Times New Roman"/>
              </w:rPr>
              <w:t>.</w:t>
            </w:r>
          </w:p>
        </w:tc>
        <w:tc>
          <w:tcPr>
            <w:tcW w:w="655"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33,48</w:t>
            </w:r>
          </w:p>
        </w:tc>
        <w:tc>
          <w:tcPr>
            <w:tcW w:w="620"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t>25,75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t>25,75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t>25,75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t>25,75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t>25,75</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Default="009D3C82" w:rsidP="009D3C82">
            <w:pPr>
              <w:jc w:val="center"/>
            </w:pPr>
            <w:r>
              <w:t>25,75</w:t>
            </w:r>
          </w:p>
        </w:tc>
      </w:tr>
      <w:tr w:rsidR="009D3C82"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9D3C82" w:rsidRPr="00EB2C56" w:rsidRDefault="009D3C82" w:rsidP="009D3C82">
            <w:pPr>
              <w:spacing w:after="0" w:line="240" w:lineRule="auto"/>
              <w:jc w:val="both"/>
              <w:rPr>
                <w:rFonts w:ascii="Times New Roman" w:hAnsi="Times New Roman" w:cs="Times New Roman"/>
              </w:rPr>
            </w:pPr>
            <w:r w:rsidRPr="00EB2C56">
              <w:rPr>
                <w:rFonts w:ascii="Times New Roman" w:hAnsi="Times New Roman" w:cs="Times New Roman"/>
              </w:rPr>
              <w:t>Расход натурального топлива на выработку тепла (газ), тыс. м</w:t>
            </w:r>
            <w:r w:rsidRPr="00EB2C56">
              <w:rPr>
                <w:rFonts w:ascii="Times New Roman" w:hAnsi="Times New Roman" w:cs="Times New Roman"/>
                <w:vertAlign w:val="superscript"/>
              </w:rPr>
              <w:t>3</w:t>
            </w:r>
          </w:p>
        </w:tc>
        <w:tc>
          <w:tcPr>
            <w:tcW w:w="655"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28,73</w:t>
            </w:r>
          </w:p>
        </w:tc>
        <w:tc>
          <w:tcPr>
            <w:tcW w:w="620"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21,98</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21,98</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21,98</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21,98</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21,98</w:t>
            </w:r>
          </w:p>
        </w:tc>
        <w:tc>
          <w:tcPr>
            <w:tcW w:w="576" w:type="pct"/>
            <w:tcBorders>
              <w:top w:val="single" w:sz="4" w:space="0" w:color="auto"/>
              <w:left w:val="single" w:sz="4" w:space="0" w:color="auto"/>
              <w:bottom w:val="single" w:sz="4" w:space="0" w:color="auto"/>
              <w:right w:val="single" w:sz="4" w:space="0" w:color="auto"/>
            </w:tcBorders>
            <w:vAlign w:val="center"/>
          </w:tcPr>
          <w:p w:rsidR="009D3C82" w:rsidRPr="009D48FA" w:rsidRDefault="009D3C82" w:rsidP="009D3C82">
            <w:pPr>
              <w:jc w:val="center"/>
              <w:rPr>
                <w:rFonts w:ascii="Times New Roman" w:hAnsi="Times New Roman" w:cs="Times New Roman"/>
              </w:rPr>
            </w:pPr>
            <w:r>
              <w:rPr>
                <w:rFonts w:ascii="Times New Roman" w:hAnsi="Times New Roman" w:cs="Times New Roman"/>
              </w:rPr>
              <w:t>21,98</w:t>
            </w:r>
          </w:p>
        </w:tc>
      </w:tr>
      <w:tr w:rsidR="00722816" w:rsidRPr="009D48FA" w:rsidTr="005C45F5">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C000"/>
            <w:vAlign w:val="center"/>
            <w:hideMark/>
          </w:tcPr>
          <w:p w:rsidR="00722816" w:rsidRPr="009D48FA" w:rsidRDefault="00722816" w:rsidP="00722816">
            <w:pPr>
              <w:spacing w:after="0" w:line="240" w:lineRule="auto"/>
              <w:jc w:val="center"/>
              <w:rPr>
                <w:rFonts w:ascii="Times New Roman" w:hAnsi="Times New Roman" w:cs="Times New Roman"/>
                <w:b/>
                <w:bCs/>
              </w:rPr>
            </w:pPr>
            <w:r>
              <w:rPr>
                <w:rFonts w:ascii="Times New Roman" w:hAnsi="Times New Roman" w:cs="Times New Roman"/>
                <w:b/>
                <w:bCs/>
                <w:iCs/>
                <w:sz w:val="24"/>
                <w:szCs w:val="24"/>
              </w:rPr>
              <w:t>Котельная ПТФ № 3</w:t>
            </w:r>
          </w:p>
        </w:tc>
      </w:tr>
      <w:tr w:rsidR="00722816" w:rsidRPr="009D48FA"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722816" w:rsidRPr="00917976" w:rsidRDefault="00722816" w:rsidP="00722816">
            <w:pPr>
              <w:spacing w:after="0" w:line="240" w:lineRule="auto"/>
              <w:jc w:val="both"/>
              <w:rPr>
                <w:rFonts w:ascii="Times New Roman" w:hAnsi="Times New Roman" w:cs="Times New Roman"/>
              </w:rPr>
            </w:pPr>
            <w:r w:rsidRPr="00917976">
              <w:rPr>
                <w:rFonts w:ascii="Times New Roman" w:hAnsi="Times New Roman" w:cs="Times New Roman"/>
              </w:rPr>
              <w:t>Выработка тепловой энергии, Гкал</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83743</w:t>
            </w:r>
          </w:p>
        </w:tc>
        <w:tc>
          <w:tcPr>
            <w:tcW w:w="620" w:type="pct"/>
            <w:tcBorders>
              <w:top w:val="single" w:sz="4" w:space="0" w:color="auto"/>
              <w:left w:val="single" w:sz="4" w:space="0" w:color="auto"/>
              <w:bottom w:val="single" w:sz="4" w:space="0" w:color="auto"/>
              <w:right w:val="single" w:sz="4" w:space="0" w:color="auto"/>
            </w:tcBorders>
            <w:vAlign w:val="bottom"/>
          </w:tcPr>
          <w:p w:rsidR="00722816" w:rsidRPr="00917976" w:rsidRDefault="00722816" w:rsidP="00722816">
            <w:pPr>
              <w:jc w:val="center"/>
            </w:pPr>
            <w:r w:rsidRPr="00917976">
              <w:t>81230</w:t>
            </w:r>
          </w:p>
        </w:tc>
        <w:tc>
          <w:tcPr>
            <w:tcW w:w="576" w:type="pct"/>
            <w:tcBorders>
              <w:top w:val="single" w:sz="4" w:space="0" w:color="auto"/>
              <w:left w:val="single" w:sz="4" w:space="0" w:color="auto"/>
              <w:bottom w:val="single" w:sz="4" w:space="0" w:color="auto"/>
              <w:right w:val="single" w:sz="4" w:space="0" w:color="auto"/>
            </w:tcBorders>
            <w:vAlign w:val="bottom"/>
          </w:tcPr>
          <w:p w:rsidR="00722816" w:rsidRPr="00917976" w:rsidRDefault="00722816" w:rsidP="00722816">
            <w:pPr>
              <w:jc w:val="center"/>
            </w:pPr>
            <w:r w:rsidRPr="00917976">
              <w:t>81230</w:t>
            </w:r>
          </w:p>
        </w:tc>
        <w:tc>
          <w:tcPr>
            <w:tcW w:w="576" w:type="pct"/>
            <w:tcBorders>
              <w:top w:val="single" w:sz="4" w:space="0" w:color="auto"/>
              <w:left w:val="single" w:sz="4" w:space="0" w:color="auto"/>
              <w:bottom w:val="single" w:sz="4" w:space="0" w:color="auto"/>
              <w:right w:val="single" w:sz="4" w:space="0" w:color="auto"/>
            </w:tcBorders>
            <w:vAlign w:val="bottom"/>
          </w:tcPr>
          <w:p w:rsidR="00722816" w:rsidRPr="00917976" w:rsidRDefault="00722816" w:rsidP="00722816">
            <w:pPr>
              <w:jc w:val="center"/>
            </w:pPr>
            <w:r w:rsidRPr="00917976">
              <w:t>81230</w:t>
            </w:r>
          </w:p>
        </w:tc>
        <w:tc>
          <w:tcPr>
            <w:tcW w:w="576" w:type="pct"/>
            <w:tcBorders>
              <w:top w:val="single" w:sz="4" w:space="0" w:color="auto"/>
              <w:left w:val="single" w:sz="4" w:space="0" w:color="auto"/>
              <w:bottom w:val="single" w:sz="4" w:space="0" w:color="auto"/>
              <w:right w:val="single" w:sz="4" w:space="0" w:color="auto"/>
            </w:tcBorders>
            <w:vAlign w:val="bottom"/>
          </w:tcPr>
          <w:p w:rsidR="00722816" w:rsidRPr="00917976" w:rsidRDefault="00722816" w:rsidP="00722816">
            <w:pPr>
              <w:jc w:val="center"/>
            </w:pPr>
            <w:r w:rsidRPr="00917976">
              <w:t>81230</w:t>
            </w:r>
          </w:p>
        </w:tc>
        <w:tc>
          <w:tcPr>
            <w:tcW w:w="576" w:type="pct"/>
            <w:tcBorders>
              <w:top w:val="single" w:sz="4" w:space="0" w:color="auto"/>
              <w:left w:val="single" w:sz="4" w:space="0" w:color="auto"/>
              <w:bottom w:val="single" w:sz="4" w:space="0" w:color="auto"/>
              <w:right w:val="single" w:sz="4" w:space="0" w:color="auto"/>
            </w:tcBorders>
            <w:vAlign w:val="bottom"/>
          </w:tcPr>
          <w:p w:rsidR="00722816" w:rsidRPr="00917976" w:rsidRDefault="00722816" w:rsidP="00722816">
            <w:pPr>
              <w:jc w:val="center"/>
            </w:pPr>
            <w:r w:rsidRPr="00917976">
              <w:t>81230</w:t>
            </w:r>
          </w:p>
        </w:tc>
        <w:tc>
          <w:tcPr>
            <w:tcW w:w="576" w:type="pct"/>
            <w:tcBorders>
              <w:top w:val="single" w:sz="4" w:space="0" w:color="auto"/>
              <w:left w:val="single" w:sz="4" w:space="0" w:color="auto"/>
              <w:bottom w:val="single" w:sz="4" w:space="0" w:color="auto"/>
              <w:right w:val="single" w:sz="4" w:space="0" w:color="auto"/>
            </w:tcBorders>
            <w:vAlign w:val="bottom"/>
          </w:tcPr>
          <w:p w:rsidR="00722816" w:rsidRPr="00917976" w:rsidRDefault="00722816" w:rsidP="00722816">
            <w:pPr>
              <w:jc w:val="center"/>
            </w:pPr>
            <w:r w:rsidRPr="00917976">
              <w:t>81230</w:t>
            </w:r>
          </w:p>
        </w:tc>
      </w:tr>
      <w:tr w:rsidR="00722816" w:rsidRPr="009D48FA"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722816" w:rsidRPr="00917976" w:rsidRDefault="00722816" w:rsidP="00722816">
            <w:pPr>
              <w:spacing w:after="0" w:line="240" w:lineRule="auto"/>
              <w:jc w:val="both"/>
              <w:rPr>
                <w:rFonts w:ascii="Times New Roman" w:hAnsi="Times New Roman" w:cs="Times New Roman"/>
              </w:rPr>
            </w:pPr>
            <w:r w:rsidRPr="00917976">
              <w:rPr>
                <w:rFonts w:ascii="Times New Roman" w:hAnsi="Times New Roman" w:cs="Times New Roman"/>
              </w:rPr>
              <w:t xml:space="preserve">Удельный расход условного топлива на выработку, </w:t>
            </w:r>
            <w:proofErr w:type="spellStart"/>
            <w:r w:rsidRPr="00917976">
              <w:rPr>
                <w:rFonts w:ascii="Times New Roman" w:hAnsi="Times New Roman" w:cs="Times New Roman"/>
              </w:rPr>
              <w:t>кгу.т</w:t>
            </w:r>
            <w:proofErr w:type="spellEnd"/>
            <w:r w:rsidRPr="00917976">
              <w:rPr>
                <w:rFonts w:ascii="Times New Roman" w:hAnsi="Times New Roman" w:cs="Times New Roman"/>
              </w:rPr>
              <w:t>./Гкал</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sz w:val="24"/>
              </w:rPr>
              <w:t>161,89</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161,7</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161,6</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161,5</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161,4</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161,3</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161,2</w:t>
            </w:r>
          </w:p>
        </w:tc>
      </w:tr>
      <w:tr w:rsidR="00722816" w:rsidRPr="009D48FA"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722816" w:rsidRPr="00917976" w:rsidRDefault="00722816" w:rsidP="00722816">
            <w:pPr>
              <w:spacing w:after="0" w:line="240" w:lineRule="auto"/>
              <w:jc w:val="both"/>
              <w:rPr>
                <w:rFonts w:ascii="Times New Roman" w:hAnsi="Times New Roman" w:cs="Times New Roman"/>
              </w:rPr>
            </w:pPr>
            <w:r w:rsidRPr="00917976">
              <w:rPr>
                <w:rFonts w:ascii="Times New Roman" w:hAnsi="Times New Roman" w:cs="Times New Roman"/>
              </w:rPr>
              <w:t xml:space="preserve">Расход условного топлива на выработку, т </w:t>
            </w:r>
            <w:proofErr w:type="spellStart"/>
            <w:r w:rsidRPr="00917976">
              <w:rPr>
                <w:rFonts w:ascii="Times New Roman" w:hAnsi="Times New Roman" w:cs="Times New Roman"/>
              </w:rPr>
              <w:t>у.</w:t>
            </w:r>
            <w:proofErr w:type="gramStart"/>
            <w:r w:rsidRPr="00917976">
              <w:rPr>
                <w:rFonts w:ascii="Times New Roman" w:hAnsi="Times New Roman" w:cs="Times New Roman"/>
              </w:rPr>
              <w:t>т</w:t>
            </w:r>
            <w:proofErr w:type="spellEnd"/>
            <w:proofErr w:type="gramEnd"/>
            <w:r w:rsidRPr="00917976">
              <w:rPr>
                <w:rFonts w:ascii="Times New Roman" w:hAnsi="Times New Roman" w:cs="Times New Roman"/>
              </w:rPr>
              <w:t>.</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p>
        </w:tc>
      </w:tr>
      <w:tr w:rsidR="00722816" w:rsidRPr="009D48FA"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hideMark/>
          </w:tcPr>
          <w:p w:rsidR="00722816" w:rsidRPr="00917976" w:rsidRDefault="00722816" w:rsidP="00722816">
            <w:pPr>
              <w:spacing w:after="0" w:line="240" w:lineRule="auto"/>
              <w:jc w:val="both"/>
              <w:rPr>
                <w:rFonts w:ascii="Times New Roman" w:hAnsi="Times New Roman" w:cs="Times New Roman"/>
              </w:rPr>
            </w:pPr>
            <w:r w:rsidRPr="00917976">
              <w:rPr>
                <w:rFonts w:ascii="Times New Roman" w:hAnsi="Times New Roman" w:cs="Times New Roman"/>
              </w:rPr>
              <w:t>Расход натурального топлива на выработку тепла (газ), тыс. м</w:t>
            </w:r>
            <w:r w:rsidRPr="00917976">
              <w:rPr>
                <w:rFonts w:ascii="Times New Roman" w:hAnsi="Times New Roman" w:cs="Times New Roman"/>
                <w:vertAlign w:val="superscript"/>
              </w:rPr>
              <w:t>3</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11627,9</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11010</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11009</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11008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11007</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11006</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917976" w:rsidRDefault="00722816" w:rsidP="00722816">
            <w:pPr>
              <w:spacing w:after="0" w:line="240" w:lineRule="auto"/>
              <w:jc w:val="center"/>
              <w:rPr>
                <w:rFonts w:ascii="Times New Roman" w:hAnsi="Times New Roman" w:cs="Times New Roman"/>
              </w:rPr>
            </w:pPr>
            <w:r w:rsidRPr="00917976">
              <w:rPr>
                <w:rFonts w:ascii="Times New Roman" w:hAnsi="Times New Roman" w:cs="Times New Roman"/>
              </w:rPr>
              <w:t>11005</w:t>
            </w:r>
          </w:p>
        </w:tc>
      </w:tr>
      <w:tr w:rsidR="00722816" w:rsidRPr="00EB2C56" w:rsidTr="005C45F5">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C000"/>
            <w:vAlign w:val="center"/>
          </w:tcPr>
          <w:p w:rsidR="00722816" w:rsidRPr="00D527E7" w:rsidRDefault="00722816" w:rsidP="00722816">
            <w:pPr>
              <w:spacing w:after="0" w:line="240" w:lineRule="auto"/>
              <w:jc w:val="center"/>
              <w:rPr>
                <w:rFonts w:ascii="Times New Roman" w:hAnsi="Times New Roman" w:cs="Times New Roman"/>
                <w:b/>
              </w:rPr>
            </w:pPr>
            <w:r w:rsidRPr="00D527E7">
              <w:rPr>
                <w:rFonts w:ascii="Times New Roman" w:hAnsi="Times New Roman" w:cs="Times New Roman"/>
                <w:b/>
              </w:rPr>
              <w:t>БМК «Буран-3,5-2-ГЖ» г. Фурманов ул. Демьяна Бедного</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r w:rsidRPr="003E0CEF">
              <w:rPr>
                <w:rFonts w:ascii="Times New Roman" w:hAnsi="Times New Roman" w:cs="Times New Roman"/>
              </w:rPr>
              <w:t>Выработка тепловой энергии, Гкал</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5754,371</w:t>
            </w:r>
          </w:p>
        </w:tc>
        <w:tc>
          <w:tcPr>
            <w:tcW w:w="620" w:type="pct"/>
            <w:tcBorders>
              <w:top w:val="single" w:sz="4" w:space="0" w:color="auto"/>
              <w:left w:val="single" w:sz="4" w:space="0" w:color="auto"/>
              <w:bottom w:val="single" w:sz="4" w:space="0" w:color="auto"/>
              <w:right w:val="single" w:sz="4" w:space="0" w:color="auto"/>
            </w:tcBorders>
          </w:tcPr>
          <w:p w:rsidR="00722816" w:rsidRPr="003E0CEF" w:rsidRDefault="00722816" w:rsidP="00722816">
            <w:r w:rsidRPr="003E0CEF">
              <w:rPr>
                <w:rFonts w:ascii="Times New Roman" w:hAnsi="Times New Roman" w:cs="Times New Roman"/>
              </w:rPr>
              <w:t>5754,371</w:t>
            </w:r>
          </w:p>
        </w:tc>
        <w:tc>
          <w:tcPr>
            <w:tcW w:w="576" w:type="pct"/>
            <w:tcBorders>
              <w:top w:val="single" w:sz="4" w:space="0" w:color="auto"/>
              <w:left w:val="single" w:sz="4" w:space="0" w:color="auto"/>
              <w:bottom w:val="single" w:sz="4" w:space="0" w:color="auto"/>
              <w:right w:val="single" w:sz="4" w:space="0" w:color="auto"/>
            </w:tcBorders>
          </w:tcPr>
          <w:p w:rsidR="00722816" w:rsidRPr="003E0CEF" w:rsidRDefault="00722816" w:rsidP="00722816">
            <w:r w:rsidRPr="003E0CEF">
              <w:rPr>
                <w:rFonts w:ascii="Times New Roman" w:hAnsi="Times New Roman" w:cs="Times New Roman"/>
              </w:rPr>
              <w:t>5754,371</w:t>
            </w:r>
          </w:p>
        </w:tc>
        <w:tc>
          <w:tcPr>
            <w:tcW w:w="576" w:type="pct"/>
            <w:tcBorders>
              <w:top w:val="single" w:sz="4" w:space="0" w:color="auto"/>
              <w:left w:val="single" w:sz="4" w:space="0" w:color="auto"/>
              <w:bottom w:val="single" w:sz="4" w:space="0" w:color="auto"/>
              <w:right w:val="single" w:sz="4" w:space="0" w:color="auto"/>
            </w:tcBorders>
          </w:tcPr>
          <w:p w:rsidR="00722816" w:rsidRPr="003E0CEF" w:rsidRDefault="00722816" w:rsidP="00722816">
            <w:r w:rsidRPr="003E0CEF">
              <w:rPr>
                <w:rFonts w:ascii="Times New Roman" w:hAnsi="Times New Roman" w:cs="Times New Roman"/>
              </w:rPr>
              <w:t>5754,371</w:t>
            </w:r>
          </w:p>
        </w:tc>
        <w:tc>
          <w:tcPr>
            <w:tcW w:w="576" w:type="pct"/>
            <w:tcBorders>
              <w:top w:val="single" w:sz="4" w:space="0" w:color="auto"/>
              <w:left w:val="single" w:sz="4" w:space="0" w:color="auto"/>
              <w:bottom w:val="single" w:sz="4" w:space="0" w:color="auto"/>
              <w:right w:val="single" w:sz="4" w:space="0" w:color="auto"/>
            </w:tcBorders>
          </w:tcPr>
          <w:p w:rsidR="00722816" w:rsidRPr="003E0CEF" w:rsidRDefault="00722816" w:rsidP="00722816">
            <w:r w:rsidRPr="003E0CEF">
              <w:rPr>
                <w:rFonts w:ascii="Times New Roman" w:hAnsi="Times New Roman" w:cs="Times New Roman"/>
              </w:rPr>
              <w:t>5754,371</w:t>
            </w:r>
          </w:p>
        </w:tc>
        <w:tc>
          <w:tcPr>
            <w:tcW w:w="576" w:type="pct"/>
            <w:tcBorders>
              <w:top w:val="single" w:sz="4" w:space="0" w:color="auto"/>
              <w:left w:val="single" w:sz="4" w:space="0" w:color="auto"/>
              <w:bottom w:val="single" w:sz="4" w:space="0" w:color="auto"/>
              <w:right w:val="single" w:sz="4" w:space="0" w:color="auto"/>
            </w:tcBorders>
          </w:tcPr>
          <w:p w:rsidR="00722816" w:rsidRPr="003E0CEF" w:rsidRDefault="00722816" w:rsidP="00722816">
            <w:r w:rsidRPr="003E0CEF">
              <w:rPr>
                <w:rFonts w:ascii="Times New Roman" w:hAnsi="Times New Roman" w:cs="Times New Roman"/>
              </w:rPr>
              <w:t>5754,371</w:t>
            </w:r>
          </w:p>
        </w:tc>
        <w:tc>
          <w:tcPr>
            <w:tcW w:w="576" w:type="pct"/>
            <w:tcBorders>
              <w:top w:val="single" w:sz="4" w:space="0" w:color="auto"/>
              <w:left w:val="single" w:sz="4" w:space="0" w:color="auto"/>
              <w:bottom w:val="single" w:sz="4" w:space="0" w:color="auto"/>
              <w:right w:val="single" w:sz="4" w:space="0" w:color="auto"/>
            </w:tcBorders>
          </w:tcPr>
          <w:p w:rsidR="00722816" w:rsidRPr="003E0CEF" w:rsidRDefault="00722816" w:rsidP="00722816">
            <w:r w:rsidRPr="003E0CEF">
              <w:rPr>
                <w:rFonts w:ascii="Times New Roman" w:hAnsi="Times New Roman" w:cs="Times New Roman"/>
              </w:rPr>
              <w:t>5754,371</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r w:rsidRPr="003E0CEF">
              <w:rPr>
                <w:rFonts w:ascii="Times New Roman" w:hAnsi="Times New Roman" w:cs="Times New Roman"/>
              </w:rPr>
              <w:t xml:space="preserve">Удельный расход условного топлива на </w:t>
            </w:r>
            <w:r w:rsidRPr="003E0CEF">
              <w:rPr>
                <w:rFonts w:ascii="Times New Roman" w:hAnsi="Times New Roman" w:cs="Times New Roman"/>
              </w:rPr>
              <w:lastRenderedPageBreak/>
              <w:t xml:space="preserve">выработку, </w:t>
            </w:r>
            <w:proofErr w:type="spellStart"/>
            <w:r w:rsidRPr="003E0CEF">
              <w:rPr>
                <w:rFonts w:ascii="Times New Roman" w:hAnsi="Times New Roman" w:cs="Times New Roman"/>
              </w:rPr>
              <w:t>кгу.т</w:t>
            </w:r>
            <w:proofErr w:type="spellEnd"/>
            <w:r w:rsidRPr="003E0CEF">
              <w:rPr>
                <w:rFonts w:ascii="Times New Roman" w:hAnsi="Times New Roman" w:cs="Times New Roman"/>
              </w:rPr>
              <w:t>./Гкал</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lastRenderedPageBreak/>
              <w:t>158,6</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158,6</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158,6</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158,6</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158,6</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158,6</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158,6</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r w:rsidRPr="003E0CEF">
              <w:rPr>
                <w:rFonts w:ascii="Times New Roman" w:hAnsi="Times New Roman" w:cs="Times New Roman"/>
              </w:rPr>
              <w:lastRenderedPageBreak/>
              <w:t xml:space="preserve">Расход условного топлива на выработку, т </w:t>
            </w:r>
            <w:proofErr w:type="spellStart"/>
            <w:r w:rsidRPr="003E0CEF">
              <w:rPr>
                <w:rFonts w:ascii="Times New Roman" w:hAnsi="Times New Roman" w:cs="Times New Roman"/>
              </w:rPr>
              <w:t>у.</w:t>
            </w:r>
            <w:proofErr w:type="gramStart"/>
            <w:r w:rsidRPr="003E0CEF">
              <w:rPr>
                <w:rFonts w:ascii="Times New Roman" w:hAnsi="Times New Roman" w:cs="Times New Roman"/>
              </w:rPr>
              <w:t>т</w:t>
            </w:r>
            <w:proofErr w:type="spellEnd"/>
            <w:proofErr w:type="gramEnd"/>
            <w:r w:rsidRPr="003E0CEF">
              <w:rPr>
                <w:rFonts w:ascii="Times New Roman" w:hAnsi="Times New Roman" w:cs="Times New Roman"/>
              </w:rPr>
              <w:t>.</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148,639</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148,639</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148,639</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148,639</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148,639</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148,639</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148,639</w:t>
            </w:r>
          </w:p>
        </w:tc>
      </w:tr>
      <w:tr w:rsidR="00722816" w:rsidRPr="00EB2C56" w:rsidTr="005C45F5">
        <w:trPr>
          <w:trHeight w:val="286"/>
        </w:trPr>
        <w:tc>
          <w:tcPr>
            <w:tcW w:w="845" w:type="pct"/>
            <w:vMerge w:val="restar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r w:rsidRPr="003E0CEF">
              <w:rPr>
                <w:rFonts w:ascii="Times New Roman" w:hAnsi="Times New Roman" w:cs="Times New Roman"/>
              </w:rPr>
              <w:t>Расход натурального топлива на выработку тепла (газ), тыс. м</w:t>
            </w:r>
            <w:r w:rsidRPr="003E0CEF">
              <w:rPr>
                <w:rFonts w:ascii="Times New Roman" w:hAnsi="Times New Roman" w:cs="Times New Roman"/>
                <w:vertAlign w:val="superscript"/>
              </w:rPr>
              <w:t>3</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 xml:space="preserve">Зимний 235 </w:t>
            </w:r>
          </w:p>
        </w:tc>
        <w:tc>
          <w:tcPr>
            <w:tcW w:w="620" w:type="pc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235</w:t>
            </w:r>
          </w:p>
        </w:tc>
        <w:tc>
          <w:tcPr>
            <w:tcW w:w="576" w:type="pct"/>
            <w:tcBorders>
              <w:top w:val="single" w:sz="4" w:space="0" w:color="auto"/>
              <w:left w:val="single" w:sz="4" w:space="0" w:color="auto"/>
              <w:right w:val="single" w:sz="4" w:space="0" w:color="auto"/>
            </w:tcBorders>
          </w:tcPr>
          <w:p w:rsidR="00722816" w:rsidRPr="003E0CEF" w:rsidRDefault="00722816" w:rsidP="00722816">
            <w:r w:rsidRPr="003E0CEF">
              <w:t>235</w:t>
            </w:r>
          </w:p>
        </w:tc>
        <w:tc>
          <w:tcPr>
            <w:tcW w:w="576" w:type="pct"/>
            <w:tcBorders>
              <w:top w:val="single" w:sz="4" w:space="0" w:color="auto"/>
              <w:left w:val="single" w:sz="4" w:space="0" w:color="auto"/>
              <w:right w:val="single" w:sz="4" w:space="0" w:color="auto"/>
            </w:tcBorders>
          </w:tcPr>
          <w:p w:rsidR="00722816" w:rsidRPr="003E0CEF" w:rsidRDefault="00722816" w:rsidP="00722816">
            <w:r w:rsidRPr="003E0CEF">
              <w:t>235</w:t>
            </w:r>
          </w:p>
        </w:tc>
        <w:tc>
          <w:tcPr>
            <w:tcW w:w="576" w:type="pct"/>
            <w:tcBorders>
              <w:top w:val="single" w:sz="4" w:space="0" w:color="auto"/>
              <w:left w:val="single" w:sz="4" w:space="0" w:color="auto"/>
              <w:right w:val="single" w:sz="4" w:space="0" w:color="auto"/>
            </w:tcBorders>
          </w:tcPr>
          <w:p w:rsidR="00722816" w:rsidRPr="003E0CEF" w:rsidRDefault="00722816" w:rsidP="00722816">
            <w:r w:rsidRPr="003E0CEF">
              <w:t>235</w:t>
            </w:r>
          </w:p>
        </w:tc>
        <w:tc>
          <w:tcPr>
            <w:tcW w:w="576" w:type="pct"/>
            <w:tcBorders>
              <w:top w:val="single" w:sz="4" w:space="0" w:color="auto"/>
              <w:left w:val="single" w:sz="4" w:space="0" w:color="auto"/>
              <w:right w:val="single" w:sz="4" w:space="0" w:color="auto"/>
            </w:tcBorders>
          </w:tcPr>
          <w:p w:rsidR="00722816" w:rsidRPr="003E0CEF" w:rsidRDefault="00722816" w:rsidP="00722816">
            <w:r w:rsidRPr="003E0CEF">
              <w:t>235</w:t>
            </w:r>
          </w:p>
        </w:tc>
        <w:tc>
          <w:tcPr>
            <w:tcW w:w="576" w:type="pct"/>
            <w:tcBorders>
              <w:top w:val="single" w:sz="4" w:space="0" w:color="auto"/>
              <w:left w:val="single" w:sz="4" w:space="0" w:color="auto"/>
              <w:right w:val="single" w:sz="4" w:space="0" w:color="auto"/>
            </w:tcBorders>
          </w:tcPr>
          <w:p w:rsidR="00722816" w:rsidRPr="003E0CEF" w:rsidRDefault="00722816" w:rsidP="00722816">
            <w:r w:rsidRPr="003E0CEF">
              <w:t>235</w:t>
            </w:r>
          </w:p>
        </w:tc>
      </w:tr>
      <w:tr w:rsidR="00722816" w:rsidRPr="00EB2C56" w:rsidTr="005C45F5">
        <w:trPr>
          <w:trHeight w:val="284"/>
        </w:trPr>
        <w:tc>
          <w:tcPr>
            <w:tcW w:w="845" w:type="pct"/>
            <w:vMerge/>
            <w:tcBorders>
              <w:left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Летний 22</w:t>
            </w:r>
          </w:p>
        </w:tc>
        <w:tc>
          <w:tcPr>
            <w:tcW w:w="620" w:type="pct"/>
            <w:tcBorders>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22</w:t>
            </w:r>
          </w:p>
        </w:tc>
        <w:tc>
          <w:tcPr>
            <w:tcW w:w="576" w:type="pct"/>
            <w:tcBorders>
              <w:left w:val="single" w:sz="4" w:space="0" w:color="auto"/>
              <w:right w:val="single" w:sz="4" w:space="0" w:color="auto"/>
            </w:tcBorders>
          </w:tcPr>
          <w:p w:rsidR="00722816" w:rsidRPr="003E0CEF" w:rsidRDefault="00722816" w:rsidP="00722816">
            <w:r w:rsidRPr="003E0CEF">
              <w:t>22</w:t>
            </w:r>
          </w:p>
        </w:tc>
        <w:tc>
          <w:tcPr>
            <w:tcW w:w="576" w:type="pct"/>
            <w:tcBorders>
              <w:left w:val="single" w:sz="4" w:space="0" w:color="auto"/>
              <w:right w:val="single" w:sz="4" w:space="0" w:color="auto"/>
            </w:tcBorders>
          </w:tcPr>
          <w:p w:rsidR="00722816" w:rsidRPr="003E0CEF" w:rsidRDefault="00722816" w:rsidP="00722816">
            <w:r w:rsidRPr="003E0CEF">
              <w:t>22</w:t>
            </w:r>
          </w:p>
        </w:tc>
        <w:tc>
          <w:tcPr>
            <w:tcW w:w="576" w:type="pct"/>
            <w:tcBorders>
              <w:left w:val="single" w:sz="4" w:space="0" w:color="auto"/>
              <w:right w:val="single" w:sz="4" w:space="0" w:color="auto"/>
            </w:tcBorders>
          </w:tcPr>
          <w:p w:rsidR="00722816" w:rsidRPr="003E0CEF" w:rsidRDefault="00722816" w:rsidP="00722816">
            <w:r w:rsidRPr="003E0CEF">
              <w:t>22</w:t>
            </w:r>
          </w:p>
        </w:tc>
        <w:tc>
          <w:tcPr>
            <w:tcW w:w="576" w:type="pct"/>
            <w:tcBorders>
              <w:left w:val="single" w:sz="4" w:space="0" w:color="auto"/>
              <w:right w:val="single" w:sz="4" w:space="0" w:color="auto"/>
            </w:tcBorders>
          </w:tcPr>
          <w:p w:rsidR="00722816" w:rsidRPr="003E0CEF" w:rsidRDefault="00722816" w:rsidP="00722816">
            <w:r w:rsidRPr="003E0CEF">
              <w:t>22</w:t>
            </w:r>
          </w:p>
        </w:tc>
        <w:tc>
          <w:tcPr>
            <w:tcW w:w="576" w:type="pct"/>
            <w:tcBorders>
              <w:left w:val="single" w:sz="4" w:space="0" w:color="auto"/>
              <w:right w:val="single" w:sz="4" w:space="0" w:color="auto"/>
            </w:tcBorders>
          </w:tcPr>
          <w:p w:rsidR="00722816" w:rsidRPr="003E0CEF" w:rsidRDefault="00722816" w:rsidP="00722816">
            <w:r w:rsidRPr="003E0CEF">
              <w:t>22</w:t>
            </w:r>
          </w:p>
        </w:tc>
      </w:tr>
      <w:tr w:rsidR="00722816" w:rsidRPr="00EB2C56" w:rsidTr="005C45F5">
        <w:trPr>
          <w:trHeight w:val="284"/>
        </w:trPr>
        <w:tc>
          <w:tcPr>
            <w:tcW w:w="845" w:type="pct"/>
            <w:vMerge/>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Переходный 184</w:t>
            </w:r>
          </w:p>
        </w:tc>
        <w:tc>
          <w:tcPr>
            <w:tcW w:w="620" w:type="pct"/>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184</w:t>
            </w:r>
          </w:p>
        </w:tc>
        <w:tc>
          <w:tcPr>
            <w:tcW w:w="576" w:type="pct"/>
            <w:tcBorders>
              <w:left w:val="single" w:sz="4" w:space="0" w:color="auto"/>
              <w:bottom w:val="single" w:sz="4" w:space="0" w:color="auto"/>
              <w:right w:val="single" w:sz="4" w:space="0" w:color="auto"/>
            </w:tcBorders>
          </w:tcPr>
          <w:p w:rsidR="00722816" w:rsidRPr="003E0CEF" w:rsidRDefault="00722816" w:rsidP="00722816">
            <w:r w:rsidRPr="003E0CEF">
              <w:t>184</w:t>
            </w:r>
          </w:p>
        </w:tc>
        <w:tc>
          <w:tcPr>
            <w:tcW w:w="576" w:type="pct"/>
            <w:tcBorders>
              <w:left w:val="single" w:sz="4" w:space="0" w:color="auto"/>
              <w:bottom w:val="single" w:sz="4" w:space="0" w:color="auto"/>
              <w:right w:val="single" w:sz="4" w:space="0" w:color="auto"/>
            </w:tcBorders>
          </w:tcPr>
          <w:p w:rsidR="00722816" w:rsidRPr="003E0CEF" w:rsidRDefault="00722816" w:rsidP="00722816">
            <w:r w:rsidRPr="003E0CEF">
              <w:t>184</w:t>
            </w:r>
          </w:p>
        </w:tc>
        <w:tc>
          <w:tcPr>
            <w:tcW w:w="576" w:type="pct"/>
            <w:tcBorders>
              <w:left w:val="single" w:sz="4" w:space="0" w:color="auto"/>
              <w:bottom w:val="single" w:sz="4" w:space="0" w:color="auto"/>
              <w:right w:val="single" w:sz="4" w:space="0" w:color="auto"/>
            </w:tcBorders>
          </w:tcPr>
          <w:p w:rsidR="00722816" w:rsidRPr="003E0CEF" w:rsidRDefault="00722816" w:rsidP="00722816">
            <w:r w:rsidRPr="003E0CEF">
              <w:t>184</w:t>
            </w:r>
          </w:p>
        </w:tc>
        <w:tc>
          <w:tcPr>
            <w:tcW w:w="576" w:type="pct"/>
            <w:tcBorders>
              <w:left w:val="single" w:sz="4" w:space="0" w:color="auto"/>
              <w:bottom w:val="single" w:sz="4" w:space="0" w:color="auto"/>
              <w:right w:val="single" w:sz="4" w:space="0" w:color="auto"/>
            </w:tcBorders>
          </w:tcPr>
          <w:p w:rsidR="00722816" w:rsidRPr="003E0CEF" w:rsidRDefault="00722816" w:rsidP="00722816">
            <w:r w:rsidRPr="003E0CEF">
              <w:t>184</w:t>
            </w:r>
          </w:p>
        </w:tc>
        <w:tc>
          <w:tcPr>
            <w:tcW w:w="576" w:type="pct"/>
            <w:tcBorders>
              <w:left w:val="single" w:sz="4" w:space="0" w:color="auto"/>
              <w:bottom w:val="single" w:sz="4" w:space="0" w:color="auto"/>
              <w:right w:val="single" w:sz="4" w:space="0" w:color="auto"/>
            </w:tcBorders>
          </w:tcPr>
          <w:p w:rsidR="00722816" w:rsidRPr="003E0CEF" w:rsidRDefault="00722816" w:rsidP="00722816">
            <w:r w:rsidRPr="003E0CEF">
              <w:t>184</w:t>
            </w:r>
          </w:p>
        </w:tc>
      </w:tr>
      <w:tr w:rsidR="00722816" w:rsidRPr="00EB2C56" w:rsidTr="005C45F5">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C000"/>
            <w:vAlign w:val="center"/>
          </w:tcPr>
          <w:p w:rsidR="00722816" w:rsidRPr="00EE7218" w:rsidRDefault="00722816" w:rsidP="00722816">
            <w:pPr>
              <w:spacing w:after="0" w:line="240" w:lineRule="auto"/>
              <w:jc w:val="center"/>
              <w:rPr>
                <w:rFonts w:ascii="Times New Roman" w:hAnsi="Times New Roman" w:cs="Times New Roman"/>
                <w:b/>
              </w:rPr>
            </w:pPr>
            <w:r w:rsidRPr="00EE7218">
              <w:rPr>
                <w:rFonts w:ascii="Times New Roman" w:hAnsi="Times New Roman" w:cs="Times New Roman"/>
                <w:b/>
              </w:rPr>
              <w:t>БМК «Буран-18,2-3ГЖ» г. Фурманов ул. Жуковского</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r w:rsidRPr="003E0CEF">
              <w:rPr>
                <w:rFonts w:ascii="Times New Roman" w:hAnsi="Times New Roman" w:cs="Times New Roman"/>
              </w:rPr>
              <w:t>Выработка тепловой энергии, Гкал</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28709,468</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28709,468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28709,468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28709,468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28709,468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28709,468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28709,468</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r w:rsidRPr="003E0CEF">
              <w:rPr>
                <w:rFonts w:ascii="Times New Roman" w:hAnsi="Times New Roman" w:cs="Times New Roman"/>
              </w:rPr>
              <w:t xml:space="preserve">Удельный расход условного топлива на выработку, </w:t>
            </w:r>
            <w:proofErr w:type="spellStart"/>
            <w:r w:rsidRPr="003E0CEF">
              <w:rPr>
                <w:rFonts w:ascii="Times New Roman" w:hAnsi="Times New Roman" w:cs="Times New Roman"/>
              </w:rPr>
              <w:t>кгу.т</w:t>
            </w:r>
            <w:proofErr w:type="spellEnd"/>
            <w:r w:rsidRPr="003E0CEF">
              <w:rPr>
                <w:rFonts w:ascii="Times New Roman" w:hAnsi="Times New Roman" w:cs="Times New Roman"/>
              </w:rPr>
              <w:t>./Гкал</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158</w:t>
            </w:r>
          </w:p>
        </w:tc>
      </w:tr>
      <w:tr w:rsidR="0072281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r w:rsidRPr="003E0CEF">
              <w:rPr>
                <w:rFonts w:ascii="Times New Roman" w:hAnsi="Times New Roman" w:cs="Times New Roman"/>
              </w:rPr>
              <w:t xml:space="preserve">Расход условного топлива на выработку, т </w:t>
            </w:r>
            <w:proofErr w:type="spellStart"/>
            <w:r w:rsidRPr="003E0CEF">
              <w:rPr>
                <w:rFonts w:ascii="Times New Roman" w:hAnsi="Times New Roman" w:cs="Times New Roman"/>
              </w:rPr>
              <w:t>у.</w:t>
            </w:r>
            <w:proofErr w:type="gramStart"/>
            <w:r w:rsidRPr="003E0CEF">
              <w:rPr>
                <w:rFonts w:ascii="Times New Roman" w:hAnsi="Times New Roman" w:cs="Times New Roman"/>
              </w:rPr>
              <w:t>т</w:t>
            </w:r>
            <w:proofErr w:type="spellEnd"/>
            <w:proofErr w:type="gramEnd"/>
            <w:r w:rsidRPr="003E0CEF">
              <w:rPr>
                <w:rFonts w:ascii="Times New Roman" w:hAnsi="Times New Roman" w:cs="Times New Roman"/>
              </w:rPr>
              <w:t>.</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152,474</w:t>
            </w:r>
          </w:p>
        </w:tc>
        <w:tc>
          <w:tcPr>
            <w:tcW w:w="620"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152,474</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152,474</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152,474</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152,474</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152,474</w:t>
            </w:r>
          </w:p>
        </w:tc>
        <w:tc>
          <w:tcPr>
            <w:tcW w:w="576"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152,474</w:t>
            </w:r>
          </w:p>
        </w:tc>
      </w:tr>
      <w:tr w:rsidR="00722816" w:rsidRPr="00EB2C56" w:rsidTr="005C45F5">
        <w:trPr>
          <w:trHeight w:val="286"/>
        </w:trPr>
        <w:tc>
          <w:tcPr>
            <w:tcW w:w="845" w:type="pct"/>
            <w:vMerge w:val="restar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r w:rsidRPr="003E0CEF">
              <w:rPr>
                <w:rFonts w:ascii="Times New Roman" w:hAnsi="Times New Roman" w:cs="Times New Roman"/>
              </w:rPr>
              <w:t>Расход натурального топлива на выработку тепла (газ), тыс. м</w:t>
            </w:r>
            <w:r w:rsidRPr="003E0CEF">
              <w:rPr>
                <w:rFonts w:ascii="Times New Roman" w:hAnsi="Times New Roman" w:cs="Times New Roman"/>
                <w:vertAlign w:val="superscript"/>
              </w:rPr>
              <w:t>3</w:t>
            </w: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 xml:space="preserve">Зимний 1209 </w:t>
            </w:r>
          </w:p>
        </w:tc>
        <w:tc>
          <w:tcPr>
            <w:tcW w:w="620" w:type="pc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1209</w:t>
            </w:r>
          </w:p>
        </w:tc>
        <w:tc>
          <w:tcPr>
            <w:tcW w:w="576" w:type="pc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1209</w:t>
            </w:r>
          </w:p>
        </w:tc>
        <w:tc>
          <w:tcPr>
            <w:tcW w:w="576" w:type="pc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1209</w:t>
            </w:r>
          </w:p>
        </w:tc>
        <w:tc>
          <w:tcPr>
            <w:tcW w:w="576" w:type="pc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1209</w:t>
            </w:r>
          </w:p>
        </w:tc>
        <w:tc>
          <w:tcPr>
            <w:tcW w:w="576" w:type="pc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1209</w:t>
            </w:r>
          </w:p>
        </w:tc>
        <w:tc>
          <w:tcPr>
            <w:tcW w:w="576" w:type="pct"/>
            <w:tcBorders>
              <w:top w:val="single" w:sz="4" w:space="0" w:color="auto"/>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1209</w:t>
            </w:r>
          </w:p>
        </w:tc>
      </w:tr>
      <w:tr w:rsidR="00722816" w:rsidRPr="00EB2C56" w:rsidTr="005C45F5">
        <w:trPr>
          <w:trHeight w:val="284"/>
        </w:trPr>
        <w:tc>
          <w:tcPr>
            <w:tcW w:w="845" w:type="pct"/>
            <w:vMerge/>
            <w:tcBorders>
              <w:left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Летний 62</w:t>
            </w:r>
          </w:p>
        </w:tc>
        <w:tc>
          <w:tcPr>
            <w:tcW w:w="620" w:type="pct"/>
            <w:tcBorders>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62</w:t>
            </w:r>
          </w:p>
        </w:tc>
        <w:tc>
          <w:tcPr>
            <w:tcW w:w="576" w:type="pct"/>
            <w:tcBorders>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62</w:t>
            </w:r>
          </w:p>
        </w:tc>
        <w:tc>
          <w:tcPr>
            <w:tcW w:w="576" w:type="pct"/>
            <w:tcBorders>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62</w:t>
            </w:r>
          </w:p>
        </w:tc>
        <w:tc>
          <w:tcPr>
            <w:tcW w:w="576" w:type="pct"/>
            <w:tcBorders>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62</w:t>
            </w:r>
          </w:p>
        </w:tc>
        <w:tc>
          <w:tcPr>
            <w:tcW w:w="576" w:type="pct"/>
            <w:tcBorders>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62</w:t>
            </w:r>
          </w:p>
        </w:tc>
        <w:tc>
          <w:tcPr>
            <w:tcW w:w="576" w:type="pct"/>
            <w:tcBorders>
              <w:left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62</w:t>
            </w:r>
          </w:p>
        </w:tc>
      </w:tr>
      <w:tr w:rsidR="00722816" w:rsidRPr="00EB2C56" w:rsidTr="005C45F5">
        <w:trPr>
          <w:trHeight w:val="284"/>
        </w:trPr>
        <w:tc>
          <w:tcPr>
            <w:tcW w:w="845" w:type="pct"/>
            <w:vMerge/>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both"/>
              <w:rPr>
                <w:rFonts w:ascii="Times New Roman" w:hAnsi="Times New Roman" w:cs="Times New Roman"/>
              </w:rPr>
            </w:pPr>
          </w:p>
        </w:tc>
        <w:tc>
          <w:tcPr>
            <w:tcW w:w="655" w:type="pct"/>
            <w:tcBorders>
              <w:top w:val="single" w:sz="4" w:space="0" w:color="auto"/>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Переходный 821</w:t>
            </w:r>
          </w:p>
        </w:tc>
        <w:tc>
          <w:tcPr>
            <w:tcW w:w="620" w:type="pct"/>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821</w:t>
            </w:r>
          </w:p>
        </w:tc>
        <w:tc>
          <w:tcPr>
            <w:tcW w:w="576" w:type="pct"/>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821</w:t>
            </w:r>
          </w:p>
        </w:tc>
        <w:tc>
          <w:tcPr>
            <w:tcW w:w="576" w:type="pct"/>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821</w:t>
            </w:r>
          </w:p>
        </w:tc>
        <w:tc>
          <w:tcPr>
            <w:tcW w:w="576" w:type="pct"/>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821</w:t>
            </w:r>
          </w:p>
        </w:tc>
        <w:tc>
          <w:tcPr>
            <w:tcW w:w="576" w:type="pct"/>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821</w:t>
            </w:r>
          </w:p>
        </w:tc>
        <w:tc>
          <w:tcPr>
            <w:tcW w:w="576" w:type="pct"/>
            <w:tcBorders>
              <w:left w:val="single" w:sz="4" w:space="0" w:color="auto"/>
              <w:bottom w:val="single" w:sz="4" w:space="0" w:color="auto"/>
              <w:right w:val="single" w:sz="4" w:space="0" w:color="auto"/>
            </w:tcBorders>
            <w:vAlign w:val="center"/>
          </w:tcPr>
          <w:p w:rsidR="00722816" w:rsidRPr="003E0CEF" w:rsidRDefault="00722816" w:rsidP="00722816">
            <w:pPr>
              <w:spacing w:after="0" w:line="240" w:lineRule="auto"/>
              <w:jc w:val="center"/>
              <w:rPr>
                <w:rFonts w:ascii="Times New Roman" w:hAnsi="Times New Roman" w:cs="Times New Roman"/>
              </w:rPr>
            </w:pPr>
            <w:r w:rsidRPr="003E0CEF">
              <w:rPr>
                <w:rFonts w:ascii="Times New Roman" w:hAnsi="Times New Roman" w:cs="Times New Roman"/>
              </w:rPr>
              <w:t>821</w:t>
            </w:r>
          </w:p>
        </w:tc>
      </w:tr>
      <w:tr w:rsidR="002D7ABE" w:rsidRPr="00EB2C56" w:rsidTr="002D7ABE">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9933"/>
            <w:vAlign w:val="center"/>
          </w:tcPr>
          <w:p w:rsidR="002D7ABE" w:rsidRPr="002D7ABE" w:rsidRDefault="002D7ABE" w:rsidP="00722816">
            <w:pPr>
              <w:spacing w:after="0" w:line="240" w:lineRule="auto"/>
              <w:jc w:val="center"/>
              <w:rPr>
                <w:rFonts w:ascii="Times New Roman" w:hAnsi="Times New Roman" w:cs="Times New Roman"/>
                <w:b/>
              </w:rPr>
            </w:pPr>
            <w:r w:rsidRPr="002D7ABE">
              <w:rPr>
                <w:rFonts w:ascii="Times New Roman" w:eastAsia="Calibri" w:hAnsi="Times New Roman" w:cs="Times New Roman"/>
                <w:b/>
                <w:sz w:val="24"/>
                <w:szCs w:val="24"/>
              </w:rPr>
              <w:t>Котельная МОУ СШ №7</w:t>
            </w:r>
          </w:p>
        </w:tc>
      </w:tr>
      <w:tr w:rsidR="002D7ABE"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2D7ABE" w:rsidRPr="002D7ABE" w:rsidRDefault="002D7ABE" w:rsidP="002D7ABE">
            <w:pPr>
              <w:spacing w:after="0" w:line="240" w:lineRule="auto"/>
              <w:jc w:val="both"/>
              <w:rPr>
                <w:rFonts w:ascii="Times New Roman" w:hAnsi="Times New Roman" w:cs="Times New Roman"/>
              </w:rPr>
            </w:pPr>
            <w:r w:rsidRPr="002D7ABE">
              <w:rPr>
                <w:rFonts w:ascii="Times New Roman" w:hAnsi="Times New Roman" w:cs="Times New Roman"/>
              </w:rPr>
              <w:t>Выработка тепловой энергии, Гкал</w:t>
            </w:r>
          </w:p>
        </w:tc>
        <w:tc>
          <w:tcPr>
            <w:tcW w:w="655"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1115,4</w:t>
            </w:r>
          </w:p>
        </w:tc>
        <w:tc>
          <w:tcPr>
            <w:tcW w:w="620"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1115,4</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1115,4</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1115,4</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1115,4</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1115,4</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1115,4</w:t>
            </w:r>
          </w:p>
        </w:tc>
      </w:tr>
      <w:tr w:rsidR="002D7ABE"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2D7ABE" w:rsidRPr="002D7ABE" w:rsidRDefault="002D7ABE" w:rsidP="002D7ABE">
            <w:pPr>
              <w:spacing w:after="0" w:line="240" w:lineRule="auto"/>
              <w:jc w:val="both"/>
              <w:rPr>
                <w:rFonts w:ascii="Times New Roman" w:hAnsi="Times New Roman" w:cs="Times New Roman"/>
              </w:rPr>
            </w:pPr>
            <w:r w:rsidRPr="002D7ABE">
              <w:rPr>
                <w:rFonts w:ascii="Times New Roman" w:hAnsi="Times New Roman" w:cs="Times New Roman"/>
              </w:rPr>
              <w:t xml:space="preserve">Удельный расход условного топлива на выработку, </w:t>
            </w:r>
            <w:proofErr w:type="spellStart"/>
            <w:r w:rsidRPr="002D7ABE">
              <w:rPr>
                <w:rFonts w:ascii="Times New Roman" w:hAnsi="Times New Roman" w:cs="Times New Roman"/>
              </w:rPr>
              <w:t>кгу.т</w:t>
            </w:r>
            <w:proofErr w:type="spellEnd"/>
            <w:r w:rsidRPr="002D7ABE">
              <w:rPr>
                <w:rFonts w:ascii="Times New Roman" w:hAnsi="Times New Roman" w:cs="Times New Roman"/>
              </w:rPr>
              <w:t>./Гкал</w:t>
            </w:r>
          </w:p>
        </w:tc>
        <w:tc>
          <w:tcPr>
            <w:tcW w:w="655"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163,26</w:t>
            </w:r>
          </w:p>
        </w:tc>
        <w:tc>
          <w:tcPr>
            <w:tcW w:w="620"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163,26</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163,26</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163,26</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163,26</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163,26</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163,26</w:t>
            </w:r>
          </w:p>
        </w:tc>
      </w:tr>
      <w:tr w:rsidR="002D7ABE"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2D7ABE" w:rsidRPr="002D7ABE" w:rsidRDefault="002D7ABE" w:rsidP="002D7ABE">
            <w:pPr>
              <w:spacing w:after="0" w:line="240" w:lineRule="auto"/>
              <w:jc w:val="both"/>
              <w:rPr>
                <w:rFonts w:ascii="Times New Roman" w:hAnsi="Times New Roman" w:cs="Times New Roman"/>
              </w:rPr>
            </w:pPr>
            <w:r w:rsidRPr="002D7ABE">
              <w:rPr>
                <w:rFonts w:ascii="Times New Roman" w:hAnsi="Times New Roman" w:cs="Times New Roman"/>
              </w:rPr>
              <w:t xml:space="preserve">Расход условного топлива на выработку, т </w:t>
            </w:r>
            <w:proofErr w:type="spellStart"/>
            <w:r w:rsidRPr="002D7ABE">
              <w:rPr>
                <w:rFonts w:ascii="Times New Roman" w:hAnsi="Times New Roman" w:cs="Times New Roman"/>
              </w:rPr>
              <w:t>у.</w:t>
            </w:r>
            <w:proofErr w:type="gramStart"/>
            <w:r w:rsidRPr="002D7ABE">
              <w:rPr>
                <w:rFonts w:ascii="Times New Roman" w:hAnsi="Times New Roman" w:cs="Times New Roman"/>
              </w:rPr>
              <w:t>т</w:t>
            </w:r>
            <w:proofErr w:type="spellEnd"/>
            <w:proofErr w:type="gramEnd"/>
            <w:r w:rsidRPr="002D7ABE">
              <w:rPr>
                <w:rFonts w:ascii="Times New Roman" w:hAnsi="Times New Roman" w:cs="Times New Roman"/>
              </w:rPr>
              <w:t>.</w:t>
            </w:r>
          </w:p>
        </w:tc>
        <w:tc>
          <w:tcPr>
            <w:tcW w:w="655"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182,10</w:t>
            </w:r>
          </w:p>
        </w:tc>
        <w:tc>
          <w:tcPr>
            <w:tcW w:w="620"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182,10</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182,10</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182,10</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182,10</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182,10</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182,10</w:t>
            </w:r>
          </w:p>
        </w:tc>
      </w:tr>
      <w:tr w:rsidR="002D7ABE"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2D7ABE" w:rsidRPr="002D7ABE" w:rsidRDefault="002D7ABE" w:rsidP="002D7ABE">
            <w:pPr>
              <w:spacing w:after="0" w:line="240" w:lineRule="auto"/>
              <w:jc w:val="both"/>
              <w:rPr>
                <w:rFonts w:ascii="Times New Roman" w:hAnsi="Times New Roman" w:cs="Times New Roman"/>
              </w:rPr>
            </w:pPr>
            <w:r w:rsidRPr="002D7ABE">
              <w:rPr>
                <w:rFonts w:ascii="Times New Roman" w:hAnsi="Times New Roman" w:cs="Times New Roman"/>
              </w:rPr>
              <w:t xml:space="preserve">Расход натурального топлива на выработку тепла (газ), </w:t>
            </w:r>
            <w:r w:rsidRPr="002D7ABE">
              <w:rPr>
                <w:rFonts w:ascii="Times New Roman" w:hAnsi="Times New Roman" w:cs="Times New Roman"/>
              </w:rPr>
              <w:lastRenderedPageBreak/>
              <w:t>тыс. м</w:t>
            </w:r>
            <w:r w:rsidRPr="002D7ABE">
              <w:rPr>
                <w:rFonts w:ascii="Times New Roman" w:hAnsi="Times New Roman" w:cs="Times New Roman"/>
                <w:vertAlign w:val="superscript"/>
              </w:rPr>
              <w:t>3</w:t>
            </w:r>
          </w:p>
        </w:tc>
        <w:tc>
          <w:tcPr>
            <w:tcW w:w="655"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lastRenderedPageBreak/>
              <w:t>156,627</w:t>
            </w:r>
          </w:p>
        </w:tc>
        <w:tc>
          <w:tcPr>
            <w:tcW w:w="620"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156,627</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156,627</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156,627</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156,627</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156,627</w:t>
            </w:r>
          </w:p>
        </w:tc>
        <w:tc>
          <w:tcPr>
            <w:tcW w:w="576" w:type="pct"/>
            <w:tcBorders>
              <w:top w:val="single" w:sz="4" w:space="0" w:color="auto"/>
              <w:left w:val="single" w:sz="4" w:space="0" w:color="auto"/>
              <w:bottom w:val="single" w:sz="4" w:space="0" w:color="auto"/>
              <w:right w:val="single" w:sz="4" w:space="0" w:color="auto"/>
            </w:tcBorders>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hAnsi="Times New Roman" w:cs="Times New Roman"/>
              </w:rPr>
              <w:t>156,627</w:t>
            </w:r>
          </w:p>
        </w:tc>
      </w:tr>
      <w:tr w:rsidR="002D7ABE" w:rsidRPr="00EB2C56" w:rsidTr="00950736">
        <w:trPr>
          <w:trHeight w:val="20"/>
        </w:trPr>
        <w:tc>
          <w:tcPr>
            <w:tcW w:w="5000" w:type="pct"/>
            <w:gridSpan w:val="8"/>
            <w:tcBorders>
              <w:top w:val="single" w:sz="4" w:space="0" w:color="auto"/>
              <w:left w:val="single" w:sz="4" w:space="0" w:color="auto"/>
              <w:bottom w:val="single" w:sz="4" w:space="0" w:color="auto"/>
              <w:right w:val="single" w:sz="4" w:space="0" w:color="auto"/>
            </w:tcBorders>
            <w:shd w:val="clear" w:color="auto" w:fill="FF9933"/>
            <w:vAlign w:val="center"/>
          </w:tcPr>
          <w:p w:rsidR="002D7ABE" w:rsidRPr="009D48FA" w:rsidRDefault="002D7ABE" w:rsidP="002D7ABE">
            <w:pPr>
              <w:spacing w:after="0" w:line="240" w:lineRule="auto"/>
              <w:jc w:val="center"/>
              <w:rPr>
                <w:rFonts w:ascii="Times New Roman" w:hAnsi="Times New Roman" w:cs="Times New Roman"/>
              </w:rPr>
            </w:pPr>
            <w:r>
              <w:rPr>
                <w:rFonts w:ascii="Times New Roman" w:eastAsia="Calibri" w:hAnsi="Times New Roman" w:cs="Times New Roman"/>
                <w:b/>
                <w:sz w:val="24"/>
                <w:szCs w:val="24"/>
              </w:rPr>
              <w:lastRenderedPageBreak/>
              <w:t>Котельная МОУ СШ №1</w:t>
            </w:r>
          </w:p>
        </w:tc>
      </w:tr>
      <w:tr w:rsidR="0095073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950736" w:rsidRPr="002D7ABE" w:rsidRDefault="00950736" w:rsidP="00950736">
            <w:pPr>
              <w:spacing w:after="0" w:line="240" w:lineRule="auto"/>
              <w:jc w:val="both"/>
              <w:rPr>
                <w:rFonts w:ascii="Times New Roman" w:hAnsi="Times New Roman" w:cs="Times New Roman"/>
              </w:rPr>
            </w:pPr>
            <w:r w:rsidRPr="002D7ABE">
              <w:rPr>
                <w:rFonts w:ascii="Times New Roman" w:hAnsi="Times New Roman" w:cs="Times New Roman"/>
              </w:rPr>
              <w:t>Выработка тепловой энергии, Гкал</w:t>
            </w:r>
          </w:p>
        </w:tc>
        <w:tc>
          <w:tcPr>
            <w:tcW w:w="655"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1106,99</w:t>
            </w:r>
          </w:p>
        </w:tc>
        <w:tc>
          <w:tcPr>
            <w:tcW w:w="620"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1106,99</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1106,99</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1106,99</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1106,99</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1106,99</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1106,99</w:t>
            </w:r>
          </w:p>
        </w:tc>
      </w:tr>
      <w:tr w:rsidR="0095073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950736" w:rsidRPr="002D7ABE" w:rsidRDefault="00950736" w:rsidP="00950736">
            <w:pPr>
              <w:spacing w:after="0" w:line="240" w:lineRule="auto"/>
              <w:jc w:val="both"/>
              <w:rPr>
                <w:rFonts w:ascii="Times New Roman" w:hAnsi="Times New Roman" w:cs="Times New Roman"/>
              </w:rPr>
            </w:pPr>
            <w:r w:rsidRPr="002D7ABE">
              <w:rPr>
                <w:rFonts w:ascii="Times New Roman" w:hAnsi="Times New Roman" w:cs="Times New Roman"/>
              </w:rPr>
              <w:t xml:space="preserve">Удельный расход условного топлива на выработку, </w:t>
            </w:r>
            <w:proofErr w:type="spellStart"/>
            <w:r w:rsidRPr="002D7ABE">
              <w:rPr>
                <w:rFonts w:ascii="Times New Roman" w:hAnsi="Times New Roman" w:cs="Times New Roman"/>
              </w:rPr>
              <w:t>кгу.т</w:t>
            </w:r>
            <w:proofErr w:type="spellEnd"/>
            <w:r w:rsidRPr="002D7ABE">
              <w:rPr>
                <w:rFonts w:ascii="Times New Roman" w:hAnsi="Times New Roman" w:cs="Times New Roman"/>
              </w:rPr>
              <w:t>./Гкал</w:t>
            </w:r>
          </w:p>
        </w:tc>
        <w:tc>
          <w:tcPr>
            <w:tcW w:w="655"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159,76</w:t>
            </w:r>
          </w:p>
        </w:tc>
        <w:tc>
          <w:tcPr>
            <w:tcW w:w="620"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159,76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159,76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159,76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159,76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159,76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159,76</w:t>
            </w:r>
          </w:p>
        </w:tc>
      </w:tr>
      <w:tr w:rsidR="0095073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950736" w:rsidRPr="002D7ABE" w:rsidRDefault="00950736" w:rsidP="00950736">
            <w:pPr>
              <w:spacing w:after="0" w:line="240" w:lineRule="auto"/>
              <w:jc w:val="both"/>
              <w:rPr>
                <w:rFonts w:ascii="Times New Roman" w:hAnsi="Times New Roman" w:cs="Times New Roman"/>
              </w:rPr>
            </w:pPr>
            <w:r w:rsidRPr="002D7ABE">
              <w:rPr>
                <w:rFonts w:ascii="Times New Roman" w:hAnsi="Times New Roman" w:cs="Times New Roman"/>
              </w:rPr>
              <w:t xml:space="preserve">Расход условного топлива на выработку, т </w:t>
            </w:r>
            <w:proofErr w:type="spellStart"/>
            <w:r w:rsidRPr="002D7ABE">
              <w:rPr>
                <w:rFonts w:ascii="Times New Roman" w:hAnsi="Times New Roman" w:cs="Times New Roman"/>
              </w:rPr>
              <w:t>у.</w:t>
            </w:r>
            <w:proofErr w:type="gramStart"/>
            <w:r w:rsidRPr="002D7ABE">
              <w:rPr>
                <w:rFonts w:ascii="Times New Roman" w:hAnsi="Times New Roman" w:cs="Times New Roman"/>
              </w:rPr>
              <w:t>т</w:t>
            </w:r>
            <w:proofErr w:type="spellEnd"/>
            <w:proofErr w:type="gramEnd"/>
            <w:r w:rsidRPr="002D7ABE">
              <w:rPr>
                <w:rFonts w:ascii="Times New Roman" w:hAnsi="Times New Roman" w:cs="Times New Roman"/>
              </w:rPr>
              <w:t>.</w:t>
            </w:r>
          </w:p>
        </w:tc>
        <w:tc>
          <w:tcPr>
            <w:tcW w:w="655"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176,86</w:t>
            </w:r>
          </w:p>
        </w:tc>
        <w:tc>
          <w:tcPr>
            <w:tcW w:w="620"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176,86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176,86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176,86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176,86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176,86</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176,86</w:t>
            </w:r>
          </w:p>
        </w:tc>
      </w:tr>
      <w:tr w:rsidR="00950736" w:rsidRPr="00EB2C56" w:rsidTr="005C45F5">
        <w:trPr>
          <w:trHeight w:val="20"/>
        </w:trPr>
        <w:tc>
          <w:tcPr>
            <w:tcW w:w="845" w:type="pct"/>
            <w:tcBorders>
              <w:top w:val="single" w:sz="4" w:space="0" w:color="auto"/>
              <w:left w:val="single" w:sz="4" w:space="0" w:color="auto"/>
              <w:bottom w:val="single" w:sz="4" w:space="0" w:color="auto"/>
              <w:right w:val="single" w:sz="4" w:space="0" w:color="auto"/>
            </w:tcBorders>
            <w:vAlign w:val="center"/>
          </w:tcPr>
          <w:p w:rsidR="00950736" w:rsidRPr="002D7ABE" w:rsidRDefault="00950736" w:rsidP="00950736">
            <w:pPr>
              <w:spacing w:after="0" w:line="240" w:lineRule="auto"/>
              <w:jc w:val="both"/>
              <w:rPr>
                <w:rFonts w:ascii="Times New Roman" w:hAnsi="Times New Roman" w:cs="Times New Roman"/>
              </w:rPr>
            </w:pPr>
            <w:r w:rsidRPr="002D7ABE">
              <w:rPr>
                <w:rFonts w:ascii="Times New Roman" w:hAnsi="Times New Roman" w:cs="Times New Roman"/>
              </w:rPr>
              <w:t>Расход натурального топлива на выработку тепла (газ), тыс. м</w:t>
            </w:r>
            <w:r w:rsidRPr="002D7ABE">
              <w:rPr>
                <w:rFonts w:ascii="Times New Roman" w:hAnsi="Times New Roman" w:cs="Times New Roman"/>
                <w:vertAlign w:val="superscript"/>
              </w:rPr>
              <w:t>3</w:t>
            </w:r>
          </w:p>
        </w:tc>
        <w:tc>
          <w:tcPr>
            <w:tcW w:w="655"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152,118</w:t>
            </w:r>
          </w:p>
        </w:tc>
        <w:tc>
          <w:tcPr>
            <w:tcW w:w="620"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152,118</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152,118</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152,118</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152,118</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152,118</w:t>
            </w:r>
          </w:p>
        </w:tc>
        <w:tc>
          <w:tcPr>
            <w:tcW w:w="576" w:type="pct"/>
            <w:tcBorders>
              <w:top w:val="single" w:sz="4" w:space="0" w:color="auto"/>
              <w:left w:val="single" w:sz="4" w:space="0" w:color="auto"/>
              <w:bottom w:val="single" w:sz="4" w:space="0" w:color="auto"/>
              <w:right w:val="single" w:sz="4" w:space="0" w:color="auto"/>
            </w:tcBorders>
            <w:vAlign w:val="center"/>
          </w:tcPr>
          <w:p w:rsidR="00950736" w:rsidRPr="009D48FA" w:rsidRDefault="00950736" w:rsidP="00950736">
            <w:pPr>
              <w:spacing w:after="0" w:line="240" w:lineRule="auto"/>
              <w:jc w:val="center"/>
              <w:rPr>
                <w:rFonts w:ascii="Times New Roman" w:hAnsi="Times New Roman" w:cs="Times New Roman"/>
              </w:rPr>
            </w:pPr>
            <w:r>
              <w:rPr>
                <w:rFonts w:ascii="Times New Roman" w:hAnsi="Times New Roman" w:cs="Times New Roman"/>
              </w:rPr>
              <w:t>152,118</w:t>
            </w:r>
          </w:p>
        </w:tc>
      </w:tr>
    </w:tbl>
    <w:p w:rsidR="009B7A45" w:rsidRDefault="009B7A45" w:rsidP="009278B2">
      <w:pPr>
        <w:spacing w:after="0" w:line="360" w:lineRule="auto"/>
        <w:ind w:firstLine="567"/>
        <w:jc w:val="both"/>
        <w:rPr>
          <w:rFonts w:ascii="Times New Roman" w:eastAsia="Times New Roman" w:hAnsi="Times New Roman" w:cs="Times New Roman"/>
          <w:sz w:val="28"/>
          <w:szCs w:val="28"/>
          <w:lang w:eastAsia="ru-RU"/>
        </w:rPr>
      </w:pPr>
    </w:p>
    <w:p w:rsidR="00B02640" w:rsidRPr="00B02640" w:rsidRDefault="00B02640" w:rsidP="00B02640">
      <w:pPr>
        <w:spacing w:after="0" w:line="360" w:lineRule="auto"/>
        <w:ind w:firstLine="567"/>
        <w:jc w:val="both"/>
        <w:rPr>
          <w:rFonts w:ascii="Times New Roman" w:eastAsia="Times New Roman" w:hAnsi="Times New Roman" w:cs="Times New Roman"/>
          <w:b/>
          <w:sz w:val="28"/>
          <w:szCs w:val="28"/>
          <w:lang w:eastAsia="ru-RU"/>
        </w:rPr>
      </w:pPr>
      <w:r w:rsidRPr="00B0264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2</w:t>
      </w:r>
      <w:r w:rsidRPr="00B02640">
        <w:rPr>
          <w:rFonts w:ascii="Times New Roman" w:eastAsia="Times New Roman" w:hAnsi="Times New Roman" w:cs="Times New Roman"/>
          <w:b/>
          <w:sz w:val="28"/>
          <w:szCs w:val="28"/>
          <w:lang w:eastAsia="ru-RU"/>
        </w:rPr>
        <w:t xml:space="preserve">. </w:t>
      </w:r>
      <w:r w:rsidR="000553CF">
        <w:rPr>
          <w:rFonts w:ascii="Times New Roman" w:eastAsia="Times New Roman" w:hAnsi="Times New Roman" w:cs="Times New Roman"/>
          <w:b/>
          <w:sz w:val="28"/>
          <w:szCs w:val="28"/>
          <w:lang w:eastAsia="ru-RU"/>
        </w:rPr>
        <w:t>П</w:t>
      </w:r>
      <w:r w:rsidR="000553CF" w:rsidRPr="000553CF">
        <w:rPr>
          <w:rFonts w:ascii="Times New Roman" w:eastAsia="Times New Roman" w:hAnsi="Times New Roman" w:cs="Times New Roman"/>
          <w:b/>
          <w:sz w:val="28"/>
          <w:szCs w:val="28"/>
          <w:lang w:eastAsia="ru-RU"/>
        </w:rPr>
        <w:t>отребляемые источником тепловой энергии виды топлива, включая местные виды топлива, а также используемые возобновляемые источники энергии</w:t>
      </w:r>
      <w:r w:rsidRPr="00B02640">
        <w:rPr>
          <w:rFonts w:ascii="Times New Roman" w:eastAsia="Times New Roman" w:hAnsi="Times New Roman" w:cs="Times New Roman"/>
          <w:b/>
          <w:sz w:val="28"/>
          <w:szCs w:val="28"/>
          <w:lang w:eastAsia="ru-RU"/>
        </w:rPr>
        <w:t xml:space="preserve">. </w:t>
      </w:r>
    </w:p>
    <w:p w:rsidR="00BE30CE" w:rsidRPr="00C0151B" w:rsidRDefault="00BE30CE" w:rsidP="00BE30CE">
      <w:pPr>
        <w:spacing w:after="0" w:line="360" w:lineRule="auto"/>
        <w:ind w:firstLine="567"/>
        <w:jc w:val="both"/>
        <w:rPr>
          <w:rFonts w:ascii="Times New Roman" w:hAnsi="Times New Roman" w:cs="Times New Roman"/>
          <w:sz w:val="28"/>
          <w:szCs w:val="28"/>
        </w:rPr>
      </w:pPr>
      <w:r w:rsidRPr="00C0151B">
        <w:rPr>
          <w:rFonts w:ascii="Times New Roman" w:hAnsi="Times New Roman" w:cs="Times New Roman"/>
          <w:sz w:val="28"/>
          <w:szCs w:val="28"/>
        </w:rPr>
        <w:t>Основным видом топлива для котельных Фурмановского городского поселения является пр</w:t>
      </w:r>
      <w:r w:rsidR="001D1194">
        <w:rPr>
          <w:rFonts w:ascii="Times New Roman" w:hAnsi="Times New Roman" w:cs="Times New Roman"/>
          <w:sz w:val="28"/>
          <w:szCs w:val="28"/>
        </w:rPr>
        <w:t>иродный газ</w:t>
      </w:r>
      <w:r w:rsidRPr="00C0151B">
        <w:rPr>
          <w:rFonts w:ascii="Times New Roman" w:hAnsi="Times New Roman" w:cs="Times New Roman"/>
          <w:sz w:val="28"/>
          <w:szCs w:val="28"/>
        </w:rPr>
        <w:t xml:space="preserve">. </w:t>
      </w:r>
    </w:p>
    <w:p w:rsidR="00D2295A" w:rsidRPr="00D2295A" w:rsidRDefault="00D2295A" w:rsidP="00D2295A">
      <w:pPr>
        <w:spacing w:after="0" w:line="360" w:lineRule="auto"/>
        <w:ind w:firstLine="567"/>
        <w:jc w:val="both"/>
        <w:rPr>
          <w:rFonts w:ascii="Times New Roman" w:hAnsi="Times New Roman" w:cs="Times New Roman"/>
          <w:sz w:val="28"/>
          <w:szCs w:val="28"/>
        </w:rPr>
      </w:pPr>
      <w:r w:rsidRPr="00C0151B">
        <w:rPr>
          <w:rFonts w:ascii="Times New Roman" w:hAnsi="Times New Roman" w:cs="Times New Roman"/>
          <w:sz w:val="28"/>
          <w:szCs w:val="28"/>
        </w:rPr>
        <w:t xml:space="preserve">Резервным топливом </w:t>
      </w:r>
      <w:r w:rsidR="00CA1B11" w:rsidRPr="00C0151B">
        <w:rPr>
          <w:rFonts w:ascii="Times New Roman" w:hAnsi="Times New Roman" w:cs="Times New Roman"/>
          <w:sz w:val="28"/>
          <w:szCs w:val="28"/>
        </w:rPr>
        <w:t>на</w:t>
      </w:r>
      <w:r w:rsidR="00CA1B11">
        <w:rPr>
          <w:rFonts w:ascii="Times New Roman" w:hAnsi="Times New Roman" w:cs="Times New Roman"/>
          <w:sz w:val="28"/>
          <w:szCs w:val="28"/>
        </w:rPr>
        <w:t xml:space="preserve"> </w:t>
      </w:r>
      <w:r w:rsidRPr="00D2295A">
        <w:rPr>
          <w:rFonts w:ascii="Times New Roman" w:hAnsi="Times New Roman" w:cs="Times New Roman"/>
          <w:sz w:val="28"/>
          <w:szCs w:val="28"/>
        </w:rPr>
        <w:t xml:space="preserve">котельной Революционный пер. МУП ФМР «Теплосеть», ПТФ №3 ОАО ХБК «Шуйские ситцы» является топочный мазут, а на </w:t>
      </w:r>
      <w:r w:rsidR="00244F6B">
        <w:rPr>
          <w:rFonts w:ascii="Times New Roman" w:hAnsi="Times New Roman" w:cs="Times New Roman"/>
          <w:sz w:val="28"/>
          <w:szCs w:val="28"/>
        </w:rPr>
        <w:t>БМК «Буран-3,5-2-ГЖ» г. Фурманов ул. Демьяна Бедного</w:t>
      </w:r>
      <w:r w:rsidRPr="00D2295A">
        <w:rPr>
          <w:rFonts w:ascii="Times New Roman" w:hAnsi="Times New Roman" w:cs="Times New Roman"/>
          <w:sz w:val="28"/>
          <w:szCs w:val="28"/>
        </w:rPr>
        <w:t xml:space="preserve"> и </w:t>
      </w:r>
      <w:r w:rsidR="00244F6B">
        <w:rPr>
          <w:rFonts w:ascii="Times New Roman" w:hAnsi="Times New Roman" w:cs="Times New Roman"/>
          <w:sz w:val="28"/>
          <w:szCs w:val="28"/>
        </w:rPr>
        <w:t>БМК «Буран-18,2-3ГЖ» г. Фурманов ул. Жуковского</w:t>
      </w:r>
      <w:r w:rsidRPr="00D2295A">
        <w:rPr>
          <w:rFonts w:ascii="Times New Roman" w:hAnsi="Times New Roman" w:cs="Times New Roman"/>
          <w:sz w:val="28"/>
          <w:szCs w:val="28"/>
        </w:rPr>
        <w:t xml:space="preserve"> дизельное топливо.</w:t>
      </w:r>
    </w:p>
    <w:p w:rsidR="000553CF" w:rsidRDefault="00D2295A" w:rsidP="00D2295A">
      <w:pPr>
        <w:spacing w:after="0" w:line="360" w:lineRule="auto"/>
        <w:ind w:firstLine="567"/>
        <w:jc w:val="both"/>
        <w:rPr>
          <w:rFonts w:ascii="Times New Roman" w:hAnsi="Times New Roman" w:cs="Times New Roman"/>
          <w:sz w:val="28"/>
          <w:szCs w:val="28"/>
        </w:rPr>
      </w:pPr>
      <w:r w:rsidRPr="00D2295A">
        <w:rPr>
          <w:rFonts w:ascii="Times New Roman" w:hAnsi="Times New Roman" w:cs="Times New Roman"/>
          <w:sz w:val="28"/>
          <w:szCs w:val="28"/>
        </w:rPr>
        <w:t xml:space="preserve">Индивидуальные источники тепловой энергии в частных жилых домах в качестве топлива используют </w:t>
      </w:r>
      <w:r w:rsidR="000553CF">
        <w:rPr>
          <w:rFonts w:ascii="Times New Roman" w:hAnsi="Times New Roman" w:cs="Times New Roman"/>
          <w:sz w:val="28"/>
          <w:szCs w:val="28"/>
        </w:rPr>
        <w:t>природный газ</w:t>
      </w:r>
      <w:r w:rsidR="00D56BFD">
        <w:rPr>
          <w:rFonts w:ascii="Times New Roman" w:hAnsi="Times New Roman" w:cs="Times New Roman"/>
          <w:sz w:val="28"/>
          <w:szCs w:val="28"/>
        </w:rPr>
        <w:t>, каменный уголь</w:t>
      </w:r>
      <w:r w:rsidRPr="00D2295A">
        <w:rPr>
          <w:rFonts w:ascii="Times New Roman" w:hAnsi="Times New Roman" w:cs="Times New Roman"/>
          <w:sz w:val="28"/>
          <w:szCs w:val="28"/>
        </w:rPr>
        <w:t xml:space="preserve"> и дрова. </w:t>
      </w:r>
    </w:p>
    <w:p w:rsidR="00D2295A" w:rsidRPr="00D2295A" w:rsidRDefault="00D2295A" w:rsidP="00D2295A">
      <w:pPr>
        <w:spacing w:after="0" w:line="360" w:lineRule="auto"/>
        <w:ind w:firstLine="567"/>
        <w:jc w:val="both"/>
        <w:rPr>
          <w:rFonts w:ascii="Times New Roman" w:hAnsi="Times New Roman" w:cs="Times New Roman"/>
          <w:sz w:val="28"/>
          <w:szCs w:val="28"/>
        </w:rPr>
      </w:pPr>
      <w:r w:rsidRPr="00D2295A">
        <w:rPr>
          <w:rFonts w:ascii="Times New Roman" w:hAnsi="Times New Roman" w:cs="Times New Roman"/>
          <w:sz w:val="28"/>
          <w:szCs w:val="28"/>
        </w:rPr>
        <w:t>Существующие</w:t>
      </w:r>
      <w:r w:rsidR="000553CF">
        <w:rPr>
          <w:rFonts w:ascii="Times New Roman" w:hAnsi="Times New Roman" w:cs="Times New Roman"/>
          <w:sz w:val="28"/>
          <w:szCs w:val="28"/>
        </w:rPr>
        <w:t xml:space="preserve"> централизованные</w:t>
      </w:r>
      <w:r w:rsidRPr="00D2295A">
        <w:rPr>
          <w:rFonts w:ascii="Times New Roman" w:hAnsi="Times New Roman" w:cs="Times New Roman"/>
          <w:sz w:val="28"/>
          <w:szCs w:val="28"/>
        </w:rPr>
        <w:t xml:space="preserve"> источники тепловой энергии </w:t>
      </w:r>
      <w:r w:rsidR="000553CF">
        <w:rPr>
          <w:rFonts w:ascii="Times New Roman" w:hAnsi="Times New Roman" w:cs="Times New Roman"/>
          <w:sz w:val="28"/>
          <w:szCs w:val="28"/>
        </w:rPr>
        <w:t>Фурмановского городского поселения</w:t>
      </w:r>
      <w:r w:rsidRPr="00D2295A">
        <w:rPr>
          <w:rFonts w:ascii="Times New Roman" w:hAnsi="Times New Roman" w:cs="Times New Roman"/>
          <w:sz w:val="28"/>
          <w:szCs w:val="28"/>
        </w:rPr>
        <w:t xml:space="preserve"> не используют местные виды топлива в качестве основного в связи с низким КПД и высокой себестоимостью. Возобновляемые источники энергии в поселении отсутствуют.</w:t>
      </w:r>
    </w:p>
    <w:p w:rsidR="00D2295A" w:rsidRDefault="00D2295A" w:rsidP="00D2295A">
      <w:pPr>
        <w:spacing w:after="0" w:line="360" w:lineRule="auto"/>
        <w:ind w:firstLine="567"/>
        <w:jc w:val="both"/>
        <w:rPr>
          <w:rFonts w:ascii="Times New Roman" w:hAnsi="Times New Roman" w:cs="Times New Roman"/>
          <w:sz w:val="28"/>
          <w:szCs w:val="28"/>
        </w:rPr>
      </w:pPr>
    </w:p>
    <w:p w:rsidR="000553CF" w:rsidRPr="00B02640" w:rsidRDefault="000553CF" w:rsidP="000553CF">
      <w:pPr>
        <w:spacing w:after="0" w:line="360" w:lineRule="auto"/>
        <w:ind w:firstLine="567"/>
        <w:jc w:val="both"/>
        <w:rPr>
          <w:rFonts w:ascii="Times New Roman" w:eastAsia="Times New Roman" w:hAnsi="Times New Roman" w:cs="Times New Roman"/>
          <w:b/>
          <w:sz w:val="28"/>
          <w:szCs w:val="28"/>
          <w:lang w:eastAsia="ru-RU"/>
        </w:rPr>
      </w:pPr>
      <w:r w:rsidRPr="00B02640">
        <w:rPr>
          <w:rFonts w:ascii="Times New Roman" w:eastAsia="Times New Roman" w:hAnsi="Times New Roman" w:cs="Times New Roman"/>
          <w:b/>
          <w:sz w:val="28"/>
          <w:szCs w:val="28"/>
          <w:lang w:eastAsia="ru-RU"/>
        </w:rPr>
        <w:lastRenderedPageBreak/>
        <w:t>8.</w:t>
      </w:r>
      <w:r>
        <w:rPr>
          <w:rFonts w:ascii="Times New Roman" w:eastAsia="Times New Roman" w:hAnsi="Times New Roman" w:cs="Times New Roman"/>
          <w:b/>
          <w:sz w:val="28"/>
          <w:szCs w:val="28"/>
          <w:lang w:eastAsia="ru-RU"/>
        </w:rPr>
        <w:t>3</w:t>
      </w:r>
      <w:r w:rsidRPr="00B0264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В</w:t>
      </w:r>
      <w:r w:rsidRPr="000553CF">
        <w:rPr>
          <w:rFonts w:ascii="Times New Roman" w:eastAsia="Times New Roman" w:hAnsi="Times New Roman" w:cs="Times New Roman"/>
          <w:b/>
          <w:sz w:val="28"/>
          <w:szCs w:val="28"/>
          <w:lang w:eastAsia="ru-RU"/>
        </w:rPr>
        <w:t>иды топлива, их долю и значение низшей теплоты сгорания топлива, используемые для производства тепловой энергии по каждой системе теплоснабжения</w:t>
      </w:r>
      <w:r w:rsidRPr="00B02640">
        <w:rPr>
          <w:rFonts w:ascii="Times New Roman" w:eastAsia="Times New Roman" w:hAnsi="Times New Roman" w:cs="Times New Roman"/>
          <w:b/>
          <w:sz w:val="28"/>
          <w:szCs w:val="28"/>
          <w:lang w:eastAsia="ru-RU"/>
        </w:rPr>
        <w:t xml:space="preserve">. </w:t>
      </w:r>
    </w:p>
    <w:p w:rsidR="00D2295A" w:rsidRDefault="00D2295A" w:rsidP="00D2295A">
      <w:pPr>
        <w:spacing w:after="0" w:line="360" w:lineRule="auto"/>
        <w:ind w:firstLine="567"/>
        <w:jc w:val="both"/>
        <w:rPr>
          <w:rFonts w:ascii="Times New Roman" w:hAnsi="Times New Roman" w:cs="Times New Roman"/>
          <w:sz w:val="28"/>
          <w:szCs w:val="28"/>
        </w:rPr>
      </w:pPr>
      <w:r w:rsidRPr="00D307D3">
        <w:rPr>
          <w:rFonts w:ascii="Times New Roman" w:hAnsi="Times New Roman" w:cs="Times New Roman"/>
          <w:sz w:val="28"/>
          <w:szCs w:val="28"/>
        </w:rPr>
        <w:t xml:space="preserve">В качестве основного топлива на территории </w:t>
      </w:r>
      <w:r>
        <w:rPr>
          <w:rFonts w:ascii="Times New Roman" w:hAnsi="Times New Roman" w:cs="Times New Roman"/>
          <w:sz w:val="28"/>
          <w:szCs w:val="28"/>
        </w:rPr>
        <w:t>Фурмановского городского</w:t>
      </w:r>
      <w:r w:rsidRPr="00D307D3">
        <w:rPr>
          <w:rFonts w:ascii="Times New Roman" w:hAnsi="Times New Roman" w:cs="Times New Roman"/>
          <w:sz w:val="28"/>
          <w:szCs w:val="28"/>
        </w:rPr>
        <w:t xml:space="preserve"> поселения используется природный газ. Низшая теплота сгорания природного газа составляет 8154 ккал/м</w:t>
      </w:r>
      <w:r w:rsidRPr="00D307D3">
        <w:rPr>
          <w:rFonts w:ascii="Times New Roman" w:hAnsi="Times New Roman" w:cs="Times New Roman"/>
          <w:sz w:val="28"/>
          <w:szCs w:val="28"/>
          <w:vertAlign w:val="superscript"/>
        </w:rPr>
        <w:t>3</w:t>
      </w:r>
      <w:r w:rsidRPr="00D307D3">
        <w:rPr>
          <w:rFonts w:ascii="Times New Roman" w:hAnsi="Times New Roman" w:cs="Times New Roman"/>
          <w:sz w:val="28"/>
          <w:szCs w:val="28"/>
        </w:rPr>
        <w:t>.</w:t>
      </w:r>
    </w:p>
    <w:p w:rsidR="00D2295A" w:rsidRDefault="00D2295A" w:rsidP="00D2295A">
      <w:pPr>
        <w:spacing w:after="0" w:line="360" w:lineRule="auto"/>
        <w:ind w:firstLine="567"/>
        <w:jc w:val="both"/>
        <w:rPr>
          <w:rFonts w:ascii="Times New Roman" w:hAnsi="Times New Roman" w:cs="Times New Roman"/>
          <w:sz w:val="28"/>
          <w:szCs w:val="28"/>
        </w:rPr>
      </w:pPr>
      <w:r w:rsidRPr="00D307D3">
        <w:rPr>
          <w:rFonts w:ascii="Times New Roman" w:hAnsi="Times New Roman" w:cs="Times New Roman"/>
          <w:sz w:val="28"/>
          <w:szCs w:val="28"/>
        </w:rPr>
        <w:t xml:space="preserve">В качестве </w:t>
      </w:r>
      <w:r>
        <w:rPr>
          <w:rFonts w:ascii="Times New Roman" w:hAnsi="Times New Roman" w:cs="Times New Roman"/>
          <w:sz w:val="28"/>
          <w:szCs w:val="28"/>
        </w:rPr>
        <w:t>резервного</w:t>
      </w:r>
      <w:r w:rsidRPr="00D307D3">
        <w:rPr>
          <w:rFonts w:ascii="Times New Roman" w:hAnsi="Times New Roman" w:cs="Times New Roman"/>
          <w:sz w:val="28"/>
          <w:szCs w:val="28"/>
        </w:rPr>
        <w:t xml:space="preserve"> топлива на территории </w:t>
      </w:r>
      <w:r>
        <w:rPr>
          <w:rFonts w:ascii="Times New Roman" w:hAnsi="Times New Roman" w:cs="Times New Roman"/>
          <w:sz w:val="28"/>
          <w:szCs w:val="28"/>
        </w:rPr>
        <w:t>Фурмановского городского</w:t>
      </w:r>
      <w:r w:rsidRPr="00D307D3">
        <w:rPr>
          <w:rFonts w:ascii="Times New Roman" w:hAnsi="Times New Roman" w:cs="Times New Roman"/>
          <w:sz w:val="28"/>
          <w:szCs w:val="28"/>
        </w:rPr>
        <w:t xml:space="preserve"> поселения используется </w:t>
      </w:r>
      <w:r>
        <w:rPr>
          <w:rFonts w:ascii="Times New Roman" w:hAnsi="Times New Roman" w:cs="Times New Roman"/>
          <w:sz w:val="28"/>
          <w:szCs w:val="28"/>
        </w:rPr>
        <w:t>мазут и дизельное топливо</w:t>
      </w:r>
      <w:r w:rsidRPr="00D307D3">
        <w:rPr>
          <w:rFonts w:ascii="Times New Roman" w:hAnsi="Times New Roman" w:cs="Times New Roman"/>
          <w:sz w:val="28"/>
          <w:szCs w:val="28"/>
        </w:rPr>
        <w:t xml:space="preserve">. Низшая теплота сгорания </w:t>
      </w:r>
      <w:r>
        <w:rPr>
          <w:rFonts w:ascii="Times New Roman" w:hAnsi="Times New Roman" w:cs="Times New Roman"/>
          <w:sz w:val="28"/>
          <w:szCs w:val="28"/>
        </w:rPr>
        <w:t>мазута</w:t>
      </w:r>
      <w:r w:rsidRPr="00D307D3">
        <w:rPr>
          <w:rFonts w:ascii="Times New Roman" w:hAnsi="Times New Roman" w:cs="Times New Roman"/>
          <w:sz w:val="28"/>
          <w:szCs w:val="28"/>
        </w:rPr>
        <w:t xml:space="preserve"> составляет </w:t>
      </w:r>
      <w:r>
        <w:rPr>
          <w:rFonts w:ascii="Times New Roman" w:hAnsi="Times New Roman" w:cs="Times New Roman"/>
          <w:sz w:val="28"/>
          <w:szCs w:val="28"/>
        </w:rPr>
        <w:t>9527</w:t>
      </w:r>
      <w:r w:rsidRPr="00D307D3">
        <w:rPr>
          <w:rFonts w:ascii="Times New Roman" w:hAnsi="Times New Roman" w:cs="Times New Roman"/>
          <w:sz w:val="28"/>
          <w:szCs w:val="28"/>
        </w:rPr>
        <w:t xml:space="preserve"> ккал/</w:t>
      </w:r>
      <w:r>
        <w:rPr>
          <w:rFonts w:ascii="Times New Roman" w:hAnsi="Times New Roman" w:cs="Times New Roman"/>
          <w:sz w:val="28"/>
          <w:szCs w:val="28"/>
        </w:rPr>
        <w:t>кг, дизельного топлива – 10 300 ккал/кг</w:t>
      </w:r>
      <w:r w:rsidRPr="00D307D3">
        <w:rPr>
          <w:rFonts w:ascii="Times New Roman" w:hAnsi="Times New Roman" w:cs="Times New Roman"/>
          <w:sz w:val="28"/>
          <w:szCs w:val="28"/>
        </w:rPr>
        <w:t>.</w:t>
      </w:r>
    </w:p>
    <w:p w:rsidR="00B02640" w:rsidRDefault="00B02640" w:rsidP="009278B2">
      <w:pPr>
        <w:spacing w:after="0" w:line="360" w:lineRule="auto"/>
        <w:ind w:firstLine="567"/>
        <w:jc w:val="both"/>
        <w:rPr>
          <w:rFonts w:ascii="Times New Roman" w:eastAsia="Times New Roman" w:hAnsi="Times New Roman" w:cs="Times New Roman"/>
          <w:sz w:val="28"/>
          <w:szCs w:val="28"/>
          <w:lang w:eastAsia="ru-RU"/>
        </w:rPr>
      </w:pPr>
    </w:p>
    <w:p w:rsidR="000553CF" w:rsidRPr="00B02640" w:rsidRDefault="000553CF" w:rsidP="000553CF">
      <w:pPr>
        <w:spacing w:after="0" w:line="360" w:lineRule="auto"/>
        <w:ind w:firstLine="567"/>
        <w:jc w:val="both"/>
        <w:rPr>
          <w:rFonts w:ascii="Times New Roman" w:eastAsia="Times New Roman" w:hAnsi="Times New Roman" w:cs="Times New Roman"/>
          <w:b/>
          <w:sz w:val="28"/>
          <w:szCs w:val="28"/>
          <w:lang w:eastAsia="ru-RU"/>
        </w:rPr>
      </w:pPr>
      <w:r w:rsidRPr="00B0264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4</w:t>
      </w:r>
      <w:r w:rsidRPr="00B0264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0553CF">
        <w:rPr>
          <w:rFonts w:ascii="Times New Roman" w:eastAsia="Times New Roman" w:hAnsi="Times New Roman" w:cs="Times New Roman"/>
          <w:b/>
          <w:sz w:val="28"/>
          <w:szCs w:val="28"/>
          <w:lang w:eastAsia="ru-RU"/>
        </w:rPr>
        <w:t>реобладающий в поселении, городском округе вид топлива, определяемый по совокупности всех систем теплоснабжения, находящихся в соответствующем поселении, городском округе</w:t>
      </w:r>
      <w:r w:rsidRPr="00B02640">
        <w:rPr>
          <w:rFonts w:ascii="Times New Roman" w:eastAsia="Times New Roman" w:hAnsi="Times New Roman" w:cs="Times New Roman"/>
          <w:b/>
          <w:sz w:val="28"/>
          <w:szCs w:val="28"/>
          <w:lang w:eastAsia="ru-RU"/>
        </w:rPr>
        <w:t xml:space="preserve">. </w:t>
      </w:r>
    </w:p>
    <w:p w:rsidR="000553CF" w:rsidRDefault="000553CF" w:rsidP="009278B2">
      <w:pPr>
        <w:spacing w:after="0" w:line="36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 территории Фурмановского городского поселения</w:t>
      </w:r>
      <w:r w:rsidRPr="000553CF">
        <w:rPr>
          <w:rFonts w:ascii="Times New Roman" w:eastAsia="Times New Roman" w:hAnsi="Times New Roman" w:cs="Times New Roman"/>
          <w:sz w:val="28"/>
          <w:szCs w:val="28"/>
          <w:lang w:eastAsia="ru-RU"/>
        </w:rPr>
        <w:t xml:space="preserve"> для централизованных источников теплоснабжения преобладающим видом топлива является </w:t>
      </w:r>
      <w:r>
        <w:rPr>
          <w:rFonts w:ascii="Times New Roman" w:eastAsia="Times New Roman" w:hAnsi="Times New Roman" w:cs="Times New Roman"/>
          <w:sz w:val="28"/>
          <w:szCs w:val="28"/>
          <w:lang w:eastAsia="ru-RU"/>
        </w:rPr>
        <w:t>природный газ</w:t>
      </w:r>
      <w:r w:rsidRPr="000553CF">
        <w:rPr>
          <w:rFonts w:ascii="Times New Roman" w:eastAsia="Times New Roman" w:hAnsi="Times New Roman" w:cs="Times New Roman"/>
          <w:sz w:val="28"/>
          <w:szCs w:val="28"/>
          <w:lang w:eastAsia="ru-RU"/>
        </w:rPr>
        <w:t xml:space="preserve">. </w:t>
      </w:r>
    </w:p>
    <w:p w:rsidR="000553CF" w:rsidRPr="009278B2" w:rsidRDefault="000553CF" w:rsidP="009278B2">
      <w:pPr>
        <w:spacing w:after="0" w:line="360" w:lineRule="auto"/>
        <w:ind w:firstLine="567"/>
        <w:jc w:val="both"/>
        <w:rPr>
          <w:rFonts w:ascii="Times New Roman" w:eastAsia="Times New Roman" w:hAnsi="Times New Roman" w:cs="Times New Roman"/>
          <w:sz w:val="28"/>
          <w:szCs w:val="28"/>
          <w:lang w:eastAsia="ru-RU"/>
        </w:rPr>
      </w:pPr>
      <w:r w:rsidRPr="000553CF">
        <w:rPr>
          <w:rFonts w:ascii="Times New Roman" w:eastAsia="Times New Roman" w:hAnsi="Times New Roman" w:cs="Times New Roman"/>
          <w:sz w:val="28"/>
          <w:szCs w:val="28"/>
          <w:lang w:eastAsia="ru-RU"/>
        </w:rPr>
        <w:t xml:space="preserve">Основным видом топлива индивидуальных источников теплоснабжения </w:t>
      </w:r>
      <w:r w:rsidR="00CE7631">
        <w:rPr>
          <w:rFonts w:ascii="Times New Roman" w:eastAsia="Times New Roman" w:hAnsi="Times New Roman" w:cs="Times New Roman"/>
          <w:sz w:val="28"/>
          <w:szCs w:val="28"/>
          <w:lang w:eastAsia="ru-RU"/>
        </w:rPr>
        <w:t>н</w:t>
      </w:r>
      <w:r w:rsidRPr="000553CF">
        <w:rPr>
          <w:rFonts w:ascii="Times New Roman" w:eastAsia="Times New Roman" w:hAnsi="Times New Roman" w:cs="Times New Roman"/>
          <w:sz w:val="28"/>
          <w:szCs w:val="28"/>
          <w:lang w:eastAsia="ru-RU"/>
        </w:rPr>
        <w:t xml:space="preserve">а территории Фурмановского городского поселения преимущественно является </w:t>
      </w:r>
      <w:r w:rsidR="00CE7631">
        <w:rPr>
          <w:rFonts w:ascii="Times New Roman" w:eastAsia="Times New Roman" w:hAnsi="Times New Roman" w:cs="Times New Roman"/>
          <w:sz w:val="28"/>
          <w:szCs w:val="28"/>
          <w:lang w:eastAsia="ru-RU"/>
        </w:rPr>
        <w:t>природный газ</w:t>
      </w:r>
      <w:r w:rsidRPr="000553CF">
        <w:rPr>
          <w:rFonts w:ascii="Times New Roman" w:eastAsia="Times New Roman" w:hAnsi="Times New Roman" w:cs="Times New Roman"/>
          <w:sz w:val="28"/>
          <w:szCs w:val="28"/>
          <w:lang w:eastAsia="ru-RU"/>
        </w:rPr>
        <w:t>.</w:t>
      </w:r>
    </w:p>
    <w:p w:rsidR="009278B2" w:rsidRPr="009278B2" w:rsidRDefault="009278B2" w:rsidP="009278B2">
      <w:pPr>
        <w:spacing w:after="0" w:line="360" w:lineRule="auto"/>
        <w:ind w:firstLine="567"/>
        <w:jc w:val="both"/>
        <w:rPr>
          <w:rFonts w:ascii="Times New Roman" w:eastAsia="Times New Roman" w:hAnsi="Times New Roman" w:cs="Times New Roman"/>
          <w:sz w:val="28"/>
          <w:szCs w:val="28"/>
          <w:lang w:eastAsia="ru-RU"/>
        </w:rPr>
      </w:pPr>
    </w:p>
    <w:p w:rsidR="000553CF" w:rsidRPr="00B02640" w:rsidRDefault="000553CF" w:rsidP="000553CF">
      <w:pPr>
        <w:spacing w:after="0" w:line="360" w:lineRule="auto"/>
        <w:ind w:firstLine="567"/>
        <w:jc w:val="both"/>
        <w:rPr>
          <w:rFonts w:ascii="Times New Roman" w:eastAsia="Times New Roman" w:hAnsi="Times New Roman" w:cs="Times New Roman"/>
          <w:b/>
          <w:sz w:val="28"/>
          <w:szCs w:val="28"/>
          <w:lang w:eastAsia="ru-RU"/>
        </w:rPr>
      </w:pPr>
      <w:r w:rsidRPr="00B02640">
        <w:rPr>
          <w:rFonts w:ascii="Times New Roman" w:eastAsia="Times New Roman" w:hAnsi="Times New Roman" w:cs="Times New Roman"/>
          <w:b/>
          <w:sz w:val="28"/>
          <w:szCs w:val="28"/>
          <w:lang w:eastAsia="ru-RU"/>
        </w:rPr>
        <w:t>8.</w:t>
      </w:r>
      <w:r>
        <w:rPr>
          <w:rFonts w:ascii="Times New Roman" w:eastAsia="Times New Roman" w:hAnsi="Times New Roman" w:cs="Times New Roman"/>
          <w:b/>
          <w:sz w:val="28"/>
          <w:szCs w:val="28"/>
          <w:lang w:eastAsia="ru-RU"/>
        </w:rPr>
        <w:t>5</w:t>
      </w:r>
      <w:r w:rsidRPr="00B02640">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0553CF">
        <w:rPr>
          <w:rFonts w:ascii="Times New Roman" w:eastAsia="Times New Roman" w:hAnsi="Times New Roman" w:cs="Times New Roman"/>
          <w:b/>
          <w:sz w:val="28"/>
          <w:szCs w:val="28"/>
          <w:lang w:eastAsia="ru-RU"/>
        </w:rPr>
        <w:t>риоритетное направление развития топливного баланса поселения, городского округа</w:t>
      </w:r>
      <w:r w:rsidRPr="00B02640">
        <w:rPr>
          <w:rFonts w:ascii="Times New Roman" w:eastAsia="Times New Roman" w:hAnsi="Times New Roman" w:cs="Times New Roman"/>
          <w:b/>
          <w:sz w:val="28"/>
          <w:szCs w:val="28"/>
          <w:lang w:eastAsia="ru-RU"/>
        </w:rPr>
        <w:t xml:space="preserve">. </w:t>
      </w:r>
    </w:p>
    <w:p w:rsidR="00CE7631" w:rsidRDefault="00CE7631" w:rsidP="00CE7631">
      <w:pPr>
        <w:spacing w:after="0" w:line="360" w:lineRule="auto"/>
        <w:ind w:firstLine="567"/>
        <w:jc w:val="both"/>
        <w:rPr>
          <w:rFonts w:ascii="Times New Roman" w:eastAsia="Times New Roman" w:hAnsi="Times New Roman" w:cs="Times New Roman"/>
          <w:sz w:val="28"/>
          <w:szCs w:val="28"/>
          <w:lang w:eastAsia="ru-RU"/>
        </w:rPr>
      </w:pPr>
      <w:r w:rsidRPr="00CE7631">
        <w:rPr>
          <w:rFonts w:ascii="Times New Roman" w:eastAsia="Times New Roman" w:hAnsi="Times New Roman" w:cs="Times New Roman"/>
          <w:sz w:val="28"/>
          <w:szCs w:val="28"/>
          <w:lang w:eastAsia="ru-RU"/>
        </w:rPr>
        <w:t xml:space="preserve">Приоритетным направлением развития топливного баланса муниципального образования </w:t>
      </w:r>
      <w:proofErr w:type="spellStart"/>
      <w:r w:rsidRPr="00CE7631">
        <w:rPr>
          <w:rFonts w:ascii="Times New Roman" w:eastAsia="Times New Roman" w:hAnsi="Times New Roman" w:cs="Times New Roman"/>
          <w:sz w:val="28"/>
          <w:szCs w:val="28"/>
          <w:lang w:eastAsia="ru-RU"/>
        </w:rPr>
        <w:t>Фурмановское</w:t>
      </w:r>
      <w:proofErr w:type="spellEnd"/>
      <w:r w:rsidRPr="00CE7631">
        <w:rPr>
          <w:rFonts w:ascii="Times New Roman" w:eastAsia="Times New Roman" w:hAnsi="Times New Roman" w:cs="Times New Roman"/>
          <w:sz w:val="28"/>
          <w:szCs w:val="28"/>
          <w:lang w:eastAsia="ru-RU"/>
        </w:rPr>
        <w:t xml:space="preserve"> городское поселение является сохранение природного газа как основного вида топлива котельных, а также переход с мазута на дизельное топливо в качестве резервного.</w:t>
      </w:r>
    </w:p>
    <w:p w:rsidR="00BE30CE" w:rsidRDefault="00BE30CE" w:rsidP="00BE30CE">
      <w:pPr>
        <w:tabs>
          <w:tab w:val="left" w:pos="567"/>
        </w:tabs>
        <w:spacing w:line="360" w:lineRule="auto"/>
        <w:jc w:val="both"/>
        <w:rPr>
          <w:rFonts w:ascii="Times New Roman" w:hAnsi="Times New Roman" w:cs="Times New Roman"/>
          <w:sz w:val="28"/>
          <w:szCs w:val="28"/>
        </w:rPr>
      </w:pPr>
      <w:r>
        <w:rPr>
          <w:rFonts w:ascii="Times New Roman" w:hAnsi="Times New Roman" w:cs="Times New Roman"/>
          <w:sz w:val="28"/>
          <w:szCs w:val="28"/>
        </w:rPr>
        <w:tab/>
      </w:r>
    </w:p>
    <w:p w:rsidR="00E22AEC" w:rsidRPr="00146ABA" w:rsidRDefault="00CE7631" w:rsidP="00E22AEC">
      <w:pPr>
        <w:widowControl w:val="0"/>
        <w:tabs>
          <w:tab w:val="left" w:pos="-142"/>
          <w:tab w:val="left" w:pos="0"/>
          <w:tab w:val="left" w:pos="851"/>
          <w:tab w:val="left" w:pos="1134"/>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90" w:name="_Toc375163476"/>
      <w:bookmarkStart w:id="91" w:name="_Toc166681059"/>
      <w:r>
        <w:rPr>
          <w:rFonts w:ascii="Times New Roman" w:eastAsia="Times New Roman" w:hAnsi="Times New Roman" w:cs="Times New Roman"/>
          <w:b/>
          <w:sz w:val="28"/>
          <w:szCs w:val="28"/>
          <w:lang w:eastAsia="ru-RU"/>
        </w:rPr>
        <w:t>Раздел</w:t>
      </w:r>
      <w:r w:rsidR="00E22AEC"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9</w:t>
      </w:r>
      <w:r w:rsidR="00E22AEC" w:rsidRPr="00146ABA">
        <w:rPr>
          <w:rFonts w:ascii="Times New Roman" w:eastAsia="Times New Roman" w:hAnsi="Times New Roman" w:cs="Times New Roman"/>
          <w:b/>
          <w:sz w:val="28"/>
          <w:szCs w:val="28"/>
          <w:lang w:eastAsia="ru-RU"/>
        </w:rPr>
        <w:t xml:space="preserve">. </w:t>
      </w:r>
      <w:r w:rsidRPr="00CE7631">
        <w:rPr>
          <w:rFonts w:ascii="Times New Roman" w:eastAsia="Times New Roman" w:hAnsi="Times New Roman" w:cs="Times New Roman"/>
          <w:b/>
          <w:sz w:val="28"/>
          <w:szCs w:val="28"/>
          <w:lang w:eastAsia="ru-RU"/>
        </w:rPr>
        <w:t>Инвестиции в строительство, реконструкцию, техническое перевооружение и (или) модернизацию</w:t>
      </w:r>
      <w:r w:rsidR="00E22AEC" w:rsidRPr="00146ABA">
        <w:rPr>
          <w:rFonts w:ascii="Times New Roman" w:eastAsia="Times New Roman" w:hAnsi="Times New Roman" w:cs="Times New Roman"/>
          <w:b/>
          <w:sz w:val="28"/>
          <w:szCs w:val="28"/>
          <w:lang w:eastAsia="ru-RU"/>
        </w:rPr>
        <w:t>.</w:t>
      </w:r>
      <w:bookmarkEnd w:id="90"/>
      <w:bookmarkEnd w:id="91"/>
    </w:p>
    <w:p w:rsidR="00E22AEC" w:rsidRDefault="00184683" w:rsidP="00184683">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92" w:name="_Toc358669596"/>
      <w:bookmarkStart w:id="93" w:name="_Toc375163477"/>
      <w:bookmarkStart w:id="94" w:name="_Toc166681060"/>
      <w:r>
        <w:rPr>
          <w:rFonts w:ascii="Times New Roman" w:eastAsia="Times New Roman" w:hAnsi="Times New Roman" w:cs="Times New Roman"/>
          <w:b/>
          <w:sz w:val="28"/>
          <w:szCs w:val="28"/>
          <w:lang w:eastAsia="ru-RU"/>
        </w:rPr>
        <w:lastRenderedPageBreak/>
        <w:t>9</w:t>
      </w:r>
      <w:r w:rsidR="00E22AEC" w:rsidRPr="00146ABA">
        <w:rPr>
          <w:rFonts w:ascii="Times New Roman" w:eastAsia="Times New Roman" w:hAnsi="Times New Roman" w:cs="Times New Roman"/>
          <w:b/>
          <w:sz w:val="28"/>
          <w:szCs w:val="28"/>
          <w:lang w:eastAsia="ru-RU"/>
        </w:rPr>
        <w:t xml:space="preserve">.1. </w:t>
      </w:r>
      <w:bookmarkStart w:id="95" w:name="_Toc358669597"/>
      <w:bookmarkStart w:id="96" w:name="_Toc375163478"/>
      <w:bookmarkEnd w:id="92"/>
      <w:bookmarkEnd w:id="93"/>
      <w:r w:rsidR="00E22AEC"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184683">
        <w:rPr>
          <w:rFonts w:ascii="Times New Roman" w:eastAsia="Times New Roman" w:hAnsi="Times New Roman" w:cs="Times New Roman"/>
          <w:b/>
          <w:sz w:val="28"/>
          <w:szCs w:val="28"/>
          <w:lang w:eastAsia="ru-RU"/>
        </w:rPr>
        <w:t xml:space="preserve">редложения по величине необходимых инвестиций в строительство, реконструкцию, техническое перевооружение и (или) модернизацию </w:t>
      </w:r>
      <w:r w:rsidR="00DD75F7">
        <w:rPr>
          <w:rFonts w:ascii="Times New Roman" w:eastAsia="Times New Roman" w:hAnsi="Times New Roman" w:cs="Times New Roman"/>
          <w:b/>
          <w:sz w:val="28"/>
          <w:szCs w:val="28"/>
          <w:lang w:eastAsia="ru-RU"/>
        </w:rPr>
        <w:t xml:space="preserve">котельных, </w:t>
      </w:r>
      <w:r w:rsidRPr="00184683">
        <w:rPr>
          <w:rFonts w:ascii="Times New Roman" w:eastAsia="Times New Roman" w:hAnsi="Times New Roman" w:cs="Times New Roman"/>
          <w:b/>
          <w:sz w:val="28"/>
          <w:szCs w:val="28"/>
          <w:lang w:eastAsia="ru-RU"/>
        </w:rPr>
        <w:t>тепловых сетей, насосных станций и тепловых пунктов на каждом этапе</w:t>
      </w:r>
      <w:r w:rsidR="00E22AEC" w:rsidRPr="00146ABA">
        <w:rPr>
          <w:rFonts w:ascii="Times New Roman" w:eastAsia="Times New Roman" w:hAnsi="Times New Roman" w:cs="Times New Roman"/>
          <w:b/>
          <w:sz w:val="28"/>
          <w:szCs w:val="28"/>
          <w:lang w:eastAsia="ru-RU"/>
        </w:rPr>
        <w:t>.</w:t>
      </w:r>
      <w:bookmarkEnd w:id="94"/>
      <w:bookmarkEnd w:id="95"/>
      <w:bookmarkEnd w:id="96"/>
    </w:p>
    <w:p w:rsidR="006910EC" w:rsidRPr="006910EC" w:rsidRDefault="006910EC" w:rsidP="00B80232">
      <w:pPr>
        <w:pStyle w:val="ac"/>
        <w:pBdr>
          <w:top w:val="nil"/>
          <w:left w:val="nil"/>
          <w:bottom w:val="nil"/>
          <w:right w:val="nil"/>
          <w:between w:val="nil"/>
        </w:pBdr>
        <w:spacing w:line="276" w:lineRule="auto"/>
        <w:rPr>
          <w:spacing w:val="0"/>
          <w:szCs w:val="28"/>
          <w:lang w:eastAsia="en-US"/>
        </w:rPr>
      </w:pPr>
      <w:r w:rsidRPr="006910EC">
        <w:rPr>
          <w:spacing w:val="0"/>
          <w:szCs w:val="28"/>
          <w:lang w:eastAsia="en-US"/>
        </w:rPr>
        <w:t xml:space="preserve"> </w:t>
      </w:r>
      <w:r w:rsidR="00B80232">
        <w:rPr>
          <w:spacing w:val="0"/>
          <w:szCs w:val="28"/>
          <w:lang w:eastAsia="en-US"/>
        </w:rPr>
        <w:t>В дальнейшем п</w:t>
      </w:r>
      <w:r w:rsidRPr="006910EC">
        <w:rPr>
          <w:spacing w:val="0"/>
          <w:szCs w:val="28"/>
          <w:lang w:eastAsia="en-US"/>
        </w:rPr>
        <w:t>ланируется перевод основных мо</w:t>
      </w:r>
      <w:r w:rsidR="009507D2">
        <w:rPr>
          <w:spacing w:val="0"/>
          <w:szCs w:val="28"/>
          <w:lang w:eastAsia="en-US"/>
        </w:rPr>
        <w:t>щностей котельной</w:t>
      </w:r>
      <w:r w:rsidR="001D1194">
        <w:rPr>
          <w:spacing w:val="0"/>
          <w:szCs w:val="28"/>
          <w:lang w:eastAsia="en-US"/>
        </w:rPr>
        <w:t xml:space="preserve"> </w:t>
      </w:r>
      <w:r w:rsidRPr="006910EC">
        <w:rPr>
          <w:spacing w:val="0"/>
          <w:szCs w:val="28"/>
          <w:lang w:eastAsia="en-US"/>
        </w:rPr>
        <w:t xml:space="preserve">ул. </w:t>
      </w:r>
      <w:proofErr w:type="spellStart"/>
      <w:r w:rsidRPr="006910EC">
        <w:rPr>
          <w:spacing w:val="0"/>
          <w:szCs w:val="28"/>
          <w:lang w:eastAsia="en-US"/>
        </w:rPr>
        <w:t>Студнева</w:t>
      </w:r>
      <w:proofErr w:type="spellEnd"/>
      <w:r w:rsidRPr="006910EC">
        <w:rPr>
          <w:spacing w:val="0"/>
          <w:szCs w:val="28"/>
          <w:lang w:eastAsia="en-US"/>
        </w:rPr>
        <w:t xml:space="preserve"> в водогрейный режим работы. Устанавливаемое оборудование будет определено проектом. Ориентировочная стоимость модернизации 15 млн. рублей.</w:t>
      </w:r>
    </w:p>
    <w:p w:rsidR="006B044E" w:rsidRPr="00232962" w:rsidRDefault="006B044E" w:rsidP="006B044E">
      <w:pPr>
        <w:widowControl w:val="0"/>
        <w:tabs>
          <w:tab w:val="left" w:pos="0"/>
        </w:tabs>
        <w:adjustRightInd w:val="0"/>
        <w:spacing w:after="0" w:line="360" w:lineRule="auto"/>
        <w:ind w:firstLine="567"/>
        <w:jc w:val="both"/>
        <w:rPr>
          <w:rFonts w:ascii="Times New Roman" w:eastAsia="Times New Roman" w:hAnsi="Times New Roman" w:cs="Times New Roman"/>
          <w:sz w:val="28"/>
          <w:szCs w:val="28"/>
        </w:rPr>
      </w:pPr>
      <w:r w:rsidRPr="00232962">
        <w:rPr>
          <w:rFonts w:ascii="Times New Roman" w:eastAsia="Times New Roman" w:hAnsi="Times New Roman" w:cs="Times New Roman"/>
          <w:sz w:val="28"/>
          <w:szCs w:val="28"/>
        </w:rPr>
        <w:t xml:space="preserve">Планируется реконструкция тепловых сетей </w:t>
      </w:r>
      <w:r w:rsidRPr="00232962">
        <w:rPr>
          <w:rFonts w:ascii="Times New Roman" w:eastAsia="Times New Roman" w:hAnsi="Times New Roman" w:cs="Times New Roman"/>
          <w:spacing w:val="-5"/>
          <w:sz w:val="28"/>
        </w:rPr>
        <w:t xml:space="preserve">способом </w:t>
      </w:r>
      <w:proofErr w:type="spellStart"/>
      <w:r w:rsidRPr="00232962">
        <w:rPr>
          <w:rFonts w:ascii="Times New Roman" w:eastAsia="Times New Roman" w:hAnsi="Times New Roman" w:cs="Times New Roman"/>
          <w:spacing w:val="-5"/>
          <w:sz w:val="28"/>
        </w:rPr>
        <w:t>бесканальной</w:t>
      </w:r>
      <w:proofErr w:type="spellEnd"/>
      <w:r w:rsidRPr="00232962">
        <w:rPr>
          <w:rFonts w:ascii="Times New Roman" w:eastAsia="Times New Roman" w:hAnsi="Times New Roman" w:cs="Times New Roman"/>
          <w:spacing w:val="-5"/>
          <w:sz w:val="28"/>
        </w:rPr>
        <w:t xml:space="preserve"> и надземной прокладки трубопроводов в изоляции из ППУ</w:t>
      </w:r>
      <w:r w:rsidRPr="00232962">
        <w:rPr>
          <w:rFonts w:ascii="Times New Roman" w:eastAsia="Times New Roman" w:hAnsi="Times New Roman" w:cs="Times New Roman"/>
          <w:sz w:val="28"/>
          <w:szCs w:val="28"/>
        </w:rPr>
        <w:t>:</w:t>
      </w:r>
    </w:p>
    <w:p w:rsidR="006B044E" w:rsidRDefault="006B044E" w:rsidP="006B044E">
      <w:pPr>
        <w:widowControl w:val="0"/>
        <w:tabs>
          <w:tab w:val="left" w:pos="0"/>
        </w:tabs>
        <w:adjustRightInd w:val="0"/>
        <w:spacing w:after="0" w:line="360" w:lineRule="auto"/>
        <w:ind w:firstLine="567"/>
        <w:jc w:val="both"/>
        <w:rPr>
          <w:rFonts w:ascii="Times New Roman" w:eastAsia="Times New Roman" w:hAnsi="Times New Roman" w:cs="Times New Roman"/>
          <w:sz w:val="28"/>
          <w:szCs w:val="28"/>
        </w:rPr>
      </w:pPr>
      <w:r w:rsidRPr="00D32121">
        <w:rPr>
          <w:rFonts w:ascii="Times New Roman" w:eastAsia="Times New Roman" w:hAnsi="Times New Roman" w:cs="Times New Roman"/>
          <w:sz w:val="28"/>
          <w:szCs w:val="28"/>
        </w:rPr>
        <w:t>- реконструкция тепловых сетей, подлежащих замене в связи с исчерпанием эксплуатационного ресурса - протяженность 1</w:t>
      </w:r>
      <w:r>
        <w:rPr>
          <w:rFonts w:ascii="Times New Roman" w:eastAsia="Times New Roman" w:hAnsi="Times New Roman" w:cs="Times New Roman"/>
          <w:sz w:val="28"/>
          <w:szCs w:val="28"/>
        </w:rPr>
        <w:t>2</w:t>
      </w:r>
      <w:r w:rsidRPr="00D32121">
        <w:rPr>
          <w:rFonts w:ascii="Times New Roman" w:eastAsia="Times New Roman" w:hAnsi="Times New Roman" w:cs="Times New Roman"/>
          <w:sz w:val="28"/>
          <w:szCs w:val="28"/>
        </w:rPr>
        <w:t xml:space="preserve"> 000</w:t>
      </w:r>
      <w:r>
        <w:rPr>
          <w:rFonts w:ascii="Times New Roman" w:eastAsia="Times New Roman" w:hAnsi="Times New Roman" w:cs="Times New Roman"/>
          <w:sz w:val="28"/>
          <w:szCs w:val="28"/>
        </w:rPr>
        <w:t xml:space="preserve"> м в период 20</w:t>
      </w:r>
      <w:r w:rsidR="00BE30CE">
        <w:rPr>
          <w:rFonts w:ascii="Times New Roman" w:eastAsia="Times New Roman" w:hAnsi="Times New Roman" w:cs="Times New Roman"/>
          <w:sz w:val="28"/>
          <w:szCs w:val="28"/>
        </w:rPr>
        <w:t>2</w:t>
      </w:r>
      <w:r w:rsidR="001D1194">
        <w:rPr>
          <w:rFonts w:ascii="Times New Roman" w:eastAsia="Times New Roman" w:hAnsi="Times New Roman" w:cs="Times New Roman"/>
          <w:sz w:val="28"/>
          <w:szCs w:val="28"/>
        </w:rPr>
        <w:t>4</w:t>
      </w:r>
      <w:r w:rsidRPr="00D32121">
        <w:rPr>
          <w:rFonts w:ascii="Times New Roman" w:eastAsia="Times New Roman" w:hAnsi="Times New Roman" w:cs="Times New Roman"/>
          <w:sz w:val="28"/>
          <w:szCs w:val="28"/>
        </w:rPr>
        <w:t xml:space="preserve"> – 20</w:t>
      </w:r>
      <w:r>
        <w:rPr>
          <w:rFonts w:ascii="Times New Roman" w:eastAsia="Times New Roman" w:hAnsi="Times New Roman" w:cs="Times New Roman"/>
          <w:sz w:val="28"/>
          <w:szCs w:val="28"/>
        </w:rPr>
        <w:t>3</w:t>
      </w:r>
      <w:r w:rsidR="001D1194">
        <w:rPr>
          <w:rFonts w:ascii="Times New Roman" w:eastAsia="Times New Roman" w:hAnsi="Times New Roman" w:cs="Times New Roman"/>
          <w:sz w:val="28"/>
          <w:szCs w:val="28"/>
        </w:rPr>
        <w:t>8</w:t>
      </w:r>
      <w:r w:rsidRPr="00D32121">
        <w:rPr>
          <w:rFonts w:ascii="Times New Roman" w:eastAsia="Times New Roman" w:hAnsi="Times New Roman" w:cs="Times New Roman"/>
          <w:sz w:val="28"/>
          <w:szCs w:val="28"/>
        </w:rPr>
        <w:t xml:space="preserve"> гг., ориентировочные затраты составят </w:t>
      </w:r>
      <w:r>
        <w:rPr>
          <w:rFonts w:ascii="Times New Roman" w:eastAsia="Times New Roman" w:hAnsi="Times New Roman" w:cs="Times New Roman"/>
          <w:sz w:val="28"/>
          <w:szCs w:val="28"/>
        </w:rPr>
        <w:t>464 447,88</w:t>
      </w:r>
      <w:r w:rsidRPr="00D32121">
        <w:rPr>
          <w:rFonts w:ascii="Times New Roman" w:eastAsia="Times New Roman" w:hAnsi="Times New Roman" w:cs="Times New Roman"/>
          <w:sz w:val="28"/>
          <w:szCs w:val="28"/>
        </w:rPr>
        <w:t xml:space="preserve"> тыс. рублей в ценах, приведенных к ценам в год реализации мероприятий с учетом индексов МЭР.</w:t>
      </w:r>
      <w:r w:rsidRPr="00232962">
        <w:rPr>
          <w:rFonts w:ascii="Times New Roman" w:eastAsia="Times New Roman" w:hAnsi="Times New Roman" w:cs="Times New Roman"/>
          <w:sz w:val="28"/>
          <w:szCs w:val="28"/>
        </w:rPr>
        <w:t xml:space="preserve"> </w:t>
      </w:r>
    </w:p>
    <w:p w:rsidR="00AE21F0" w:rsidRPr="007B5E74" w:rsidRDefault="00B6593D" w:rsidP="006B044E">
      <w:pPr>
        <w:widowControl w:val="0"/>
        <w:tabs>
          <w:tab w:val="left" w:pos="0"/>
        </w:tabs>
        <w:adjustRightInd w:val="0"/>
        <w:spacing w:after="0" w:line="360" w:lineRule="auto"/>
        <w:ind w:firstLine="567"/>
        <w:jc w:val="both"/>
        <w:rPr>
          <w:rFonts w:ascii="Times New Roman" w:eastAsia="Times New Roman" w:hAnsi="Times New Roman" w:cs="Times New Roman"/>
          <w:color w:val="000000" w:themeColor="text1"/>
          <w:sz w:val="28"/>
          <w:szCs w:val="28"/>
        </w:rPr>
      </w:pPr>
      <w:r w:rsidRPr="007B5E74">
        <w:rPr>
          <w:rFonts w:ascii="Times New Roman" w:eastAsia="Times New Roman" w:hAnsi="Times New Roman" w:cs="Times New Roman"/>
          <w:color w:val="000000" w:themeColor="text1"/>
          <w:sz w:val="28"/>
          <w:szCs w:val="28"/>
        </w:rPr>
        <w:t xml:space="preserve">В 2024 выполняется второй этап инвестиционной программы по реконструкции участка теплосети отопления и ГВС 90 </w:t>
      </w:r>
      <w:proofErr w:type="spellStart"/>
      <w:r w:rsidRPr="007B5E74">
        <w:rPr>
          <w:rFonts w:ascii="Times New Roman" w:eastAsia="Times New Roman" w:hAnsi="Times New Roman" w:cs="Times New Roman"/>
          <w:color w:val="000000" w:themeColor="text1"/>
          <w:sz w:val="28"/>
          <w:szCs w:val="28"/>
        </w:rPr>
        <w:t>п.м</w:t>
      </w:r>
      <w:proofErr w:type="spellEnd"/>
      <w:r w:rsidRPr="007B5E74">
        <w:rPr>
          <w:rFonts w:ascii="Times New Roman" w:eastAsia="Times New Roman" w:hAnsi="Times New Roman" w:cs="Times New Roman"/>
          <w:color w:val="000000" w:themeColor="text1"/>
          <w:sz w:val="28"/>
          <w:szCs w:val="28"/>
        </w:rPr>
        <w:t>. от ТК-10(</w:t>
      </w:r>
      <w:proofErr w:type="spellStart"/>
      <w:r w:rsidRPr="007B5E74">
        <w:rPr>
          <w:rFonts w:ascii="Times New Roman" w:eastAsia="Times New Roman" w:hAnsi="Times New Roman" w:cs="Times New Roman"/>
          <w:color w:val="000000" w:themeColor="text1"/>
          <w:sz w:val="28"/>
          <w:szCs w:val="28"/>
        </w:rPr>
        <w:t>т</w:t>
      </w:r>
      <w:proofErr w:type="gramStart"/>
      <w:r w:rsidRPr="007B5E74">
        <w:rPr>
          <w:rFonts w:ascii="Times New Roman" w:eastAsia="Times New Roman" w:hAnsi="Times New Roman" w:cs="Times New Roman"/>
          <w:color w:val="000000" w:themeColor="text1"/>
          <w:sz w:val="28"/>
          <w:szCs w:val="28"/>
        </w:rPr>
        <w:t>.В</w:t>
      </w:r>
      <w:proofErr w:type="spellEnd"/>
      <w:proofErr w:type="gramEnd"/>
      <w:r w:rsidRPr="007B5E74">
        <w:rPr>
          <w:rFonts w:ascii="Times New Roman" w:eastAsia="Times New Roman" w:hAnsi="Times New Roman" w:cs="Times New Roman"/>
          <w:color w:val="000000" w:themeColor="text1"/>
          <w:sz w:val="28"/>
          <w:szCs w:val="28"/>
        </w:rPr>
        <w:t xml:space="preserve">) около дома №16 по ул. Мичурина до ТК-11(т. А) около дома №6 по ул. Мичурина и тепловые сети отопления и ГВС 110 </w:t>
      </w:r>
      <w:proofErr w:type="spellStart"/>
      <w:r w:rsidRPr="007B5E74">
        <w:rPr>
          <w:rFonts w:ascii="Times New Roman" w:eastAsia="Times New Roman" w:hAnsi="Times New Roman" w:cs="Times New Roman"/>
          <w:color w:val="000000" w:themeColor="text1"/>
          <w:sz w:val="28"/>
          <w:szCs w:val="28"/>
        </w:rPr>
        <w:t>п.м</w:t>
      </w:r>
      <w:proofErr w:type="spellEnd"/>
      <w:r w:rsidRPr="007B5E74">
        <w:rPr>
          <w:rFonts w:ascii="Times New Roman" w:eastAsia="Times New Roman" w:hAnsi="Times New Roman" w:cs="Times New Roman"/>
          <w:color w:val="000000" w:themeColor="text1"/>
          <w:sz w:val="28"/>
          <w:szCs w:val="28"/>
        </w:rPr>
        <w:t>. от Тк-12(</w:t>
      </w:r>
      <w:proofErr w:type="spellStart"/>
      <w:r w:rsidRPr="007B5E74">
        <w:rPr>
          <w:rFonts w:ascii="Times New Roman" w:eastAsia="Times New Roman" w:hAnsi="Times New Roman" w:cs="Times New Roman"/>
          <w:color w:val="000000" w:themeColor="text1"/>
          <w:sz w:val="28"/>
          <w:szCs w:val="28"/>
        </w:rPr>
        <w:t>т.Б</w:t>
      </w:r>
      <w:proofErr w:type="spellEnd"/>
      <w:r w:rsidRPr="007B5E74">
        <w:rPr>
          <w:rFonts w:ascii="Times New Roman" w:eastAsia="Times New Roman" w:hAnsi="Times New Roman" w:cs="Times New Roman"/>
          <w:color w:val="000000" w:themeColor="text1"/>
          <w:sz w:val="28"/>
          <w:szCs w:val="28"/>
        </w:rPr>
        <w:t>) около дома №4 по ул. Мичурина до ТК-14 (</w:t>
      </w:r>
      <w:proofErr w:type="spellStart"/>
      <w:r w:rsidRPr="007B5E74">
        <w:rPr>
          <w:rFonts w:ascii="Times New Roman" w:eastAsia="Times New Roman" w:hAnsi="Times New Roman" w:cs="Times New Roman"/>
          <w:color w:val="000000" w:themeColor="text1"/>
          <w:sz w:val="28"/>
          <w:szCs w:val="28"/>
        </w:rPr>
        <w:t>т.Г</w:t>
      </w:r>
      <w:proofErr w:type="spellEnd"/>
      <w:r w:rsidRPr="007B5E74">
        <w:rPr>
          <w:rFonts w:ascii="Times New Roman" w:eastAsia="Times New Roman" w:hAnsi="Times New Roman" w:cs="Times New Roman"/>
          <w:color w:val="000000" w:themeColor="text1"/>
          <w:sz w:val="28"/>
          <w:szCs w:val="28"/>
        </w:rPr>
        <w:t>) около дома 6/2 по ул. Тимирязева.</w:t>
      </w:r>
    </w:p>
    <w:p w:rsidR="00DE2393" w:rsidRPr="003E0CEF" w:rsidRDefault="00DE2393" w:rsidP="006B044E">
      <w:pPr>
        <w:widowControl w:val="0"/>
        <w:tabs>
          <w:tab w:val="left" w:pos="0"/>
        </w:tabs>
        <w:adjustRightInd w:val="0"/>
        <w:spacing w:after="0" w:line="360" w:lineRule="auto"/>
        <w:ind w:firstLine="567"/>
        <w:jc w:val="both"/>
        <w:rPr>
          <w:rFonts w:ascii="Times New Roman" w:eastAsia="Times New Roman" w:hAnsi="Times New Roman" w:cs="Times New Roman"/>
          <w:sz w:val="28"/>
          <w:szCs w:val="28"/>
        </w:rPr>
      </w:pPr>
      <w:r w:rsidRPr="003E0CEF">
        <w:rPr>
          <w:rFonts w:ascii="Times New Roman" w:eastAsia="Times New Roman" w:hAnsi="Times New Roman" w:cs="Times New Roman"/>
          <w:sz w:val="28"/>
          <w:szCs w:val="28"/>
        </w:rPr>
        <w:t>С 2025г. по 2034г. для улучшения качества теплоснабжения и снижения значение показателя величины технологических потерь при передаче тепловой энергии и теплоносителя разработана инвестиционная программа по реконструкции аварийных участков теплосетей отопления и горячего водоснабжения</w:t>
      </w:r>
      <w:r w:rsidR="00C33931">
        <w:rPr>
          <w:rFonts w:ascii="Times New Roman" w:eastAsia="Times New Roman" w:hAnsi="Times New Roman" w:cs="Times New Roman"/>
          <w:sz w:val="28"/>
          <w:szCs w:val="28"/>
        </w:rPr>
        <w:t xml:space="preserve"> МУП ФМР «Теплосеть»</w:t>
      </w:r>
      <w:r w:rsidRPr="003E0CEF">
        <w:rPr>
          <w:rFonts w:ascii="Times New Roman" w:eastAsia="Times New Roman" w:hAnsi="Times New Roman" w:cs="Times New Roman"/>
          <w:sz w:val="28"/>
          <w:szCs w:val="28"/>
        </w:rPr>
        <w:t>.</w:t>
      </w:r>
      <w:r w:rsidRPr="003E0CEF">
        <w:rPr>
          <w:rFonts w:ascii="Times New Roman" w:eastAsia="Times New Roman" w:hAnsi="Times New Roman" w:cs="Times New Roman"/>
          <w:sz w:val="28"/>
          <w:szCs w:val="28"/>
        </w:rPr>
        <w:tab/>
      </w:r>
    </w:p>
    <w:tbl>
      <w:tblPr>
        <w:tblW w:w="9653" w:type="dxa"/>
        <w:tblInd w:w="-318" w:type="dxa"/>
        <w:tblLayout w:type="fixed"/>
        <w:tblLook w:val="04A0" w:firstRow="1" w:lastRow="0" w:firstColumn="1" w:lastColumn="0" w:noHBand="0" w:noVBand="1"/>
      </w:tblPr>
      <w:tblGrid>
        <w:gridCol w:w="1808"/>
        <w:gridCol w:w="4437"/>
        <w:gridCol w:w="1534"/>
        <w:gridCol w:w="1874"/>
      </w:tblGrid>
      <w:tr w:rsidR="001A186F" w:rsidRPr="006B5F66" w:rsidTr="003E0CEF">
        <w:trPr>
          <w:trHeight w:val="8"/>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w:t>
            </w:r>
          </w:p>
        </w:tc>
        <w:tc>
          <w:tcPr>
            <w:tcW w:w="4437"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A186F" w:rsidRPr="00C33931" w:rsidRDefault="001A186F" w:rsidP="007B5E74">
            <w:pPr>
              <w:spacing w:after="0" w:line="240" w:lineRule="auto"/>
              <w:jc w:val="center"/>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Описание и место расположения</w:t>
            </w:r>
          </w:p>
          <w:p w:rsidR="001A186F" w:rsidRPr="00C33931" w:rsidRDefault="001A186F" w:rsidP="007B5E74">
            <w:pPr>
              <w:spacing w:after="0" w:line="240" w:lineRule="auto"/>
              <w:jc w:val="center"/>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объекта </w:t>
            </w:r>
          </w:p>
        </w:tc>
        <w:tc>
          <w:tcPr>
            <w:tcW w:w="1534"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Ед. изм.</w:t>
            </w:r>
          </w:p>
        </w:tc>
        <w:tc>
          <w:tcPr>
            <w:tcW w:w="187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Текущее значение</w:t>
            </w:r>
          </w:p>
        </w:tc>
      </w:tr>
      <w:tr w:rsidR="001A186F" w:rsidRPr="006B5F66" w:rsidTr="003E0CEF">
        <w:trPr>
          <w:trHeight w:val="8"/>
        </w:trPr>
        <w:tc>
          <w:tcPr>
            <w:tcW w:w="1808" w:type="dxa"/>
            <w:tcBorders>
              <w:top w:val="nil"/>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proofErr w:type="gramStart"/>
            <w:r w:rsidRPr="006B5F66">
              <w:rPr>
                <w:rFonts w:ascii="Times New Roman" w:eastAsia="Times New Roman" w:hAnsi="Times New Roman" w:cs="Times New Roman"/>
                <w:sz w:val="16"/>
                <w:szCs w:val="16"/>
                <w:lang w:eastAsia="ru-RU"/>
              </w:rPr>
              <w:t>п</w:t>
            </w:r>
            <w:proofErr w:type="gramEnd"/>
            <w:r w:rsidRPr="006B5F66">
              <w:rPr>
                <w:rFonts w:ascii="Times New Roman" w:eastAsia="Times New Roman" w:hAnsi="Times New Roman" w:cs="Times New Roman"/>
                <w:sz w:val="16"/>
                <w:szCs w:val="16"/>
                <w:lang w:eastAsia="ru-RU"/>
              </w:rPr>
              <w:t>/п</w:t>
            </w:r>
          </w:p>
        </w:tc>
        <w:tc>
          <w:tcPr>
            <w:tcW w:w="4437" w:type="dxa"/>
            <w:vMerge/>
            <w:tcBorders>
              <w:top w:val="single" w:sz="4" w:space="0" w:color="auto"/>
              <w:left w:val="single" w:sz="4" w:space="0" w:color="auto"/>
              <w:bottom w:val="single" w:sz="4" w:space="0" w:color="000000"/>
              <w:right w:val="single" w:sz="4" w:space="0" w:color="auto"/>
            </w:tcBorders>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rsidR="001A186F" w:rsidRPr="006B5F66" w:rsidRDefault="001A186F" w:rsidP="00DE2393">
            <w:pPr>
              <w:spacing w:after="0" w:line="240" w:lineRule="auto"/>
              <w:rPr>
                <w:rFonts w:ascii="Times New Roman" w:eastAsia="Times New Roman" w:hAnsi="Times New Roman" w:cs="Times New Roman"/>
                <w:sz w:val="16"/>
                <w:szCs w:val="16"/>
                <w:lang w:eastAsia="ru-RU"/>
              </w:rPr>
            </w:pPr>
          </w:p>
        </w:tc>
        <w:tc>
          <w:tcPr>
            <w:tcW w:w="1874" w:type="dxa"/>
            <w:vMerge/>
            <w:tcBorders>
              <w:top w:val="single" w:sz="4" w:space="0" w:color="auto"/>
              <w:left w:val="single" w:sz="4" w:space="0" w:color="auto"/>
              <w:bottom w:val="single" w:sz="4" w:space="0" w:color="000000"/>
              <w:right w:val="single" w:sz="4" w:space="0" w:color="auto"/>
            </w:tcBorders>
            <w:vAlign w:val="center"/>
            <w:hideMark/>
          </w:tcPr>
          <w:p w:rsidR="001A186F" w:rsidRPr="006B5F66" w:rsidRDefault="001A186F" w:rsidP="00DE2393">
            <w:pPr>
              <w:spacing w:after="0" w:line="240" w:lineRule="auto"/>
              <w:rPr>
                <w:rFonts w:ascii="Times New Roman" w:eastAsia="Times New Roman" w:hAnsi="Times New Roman" w:cs="Times New Roman"/>
                <w:sz w:val="16"/>
                <w:szCs w:val="16"/>
                <w:lang w:eastAsia="ru-RU"/>
              </w:rPr>
            </w:pPr>
          </w:p>
        </w:tc>
      </w:tr>
      <w:tr w:rsidR="001A186F" w:rsidRPr="006B5F66" w:rsidTr="003E0CEF">
        <w:trPr>
          <w:trHeight w:val="8"/>
        </w:trPr>
        <w:tc>
          <w:tcPr>
            <w:tcW w:w="1808"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 </w:t>
            </w:r>
          </w:p>
        </w:tc>
        <w:tc>
          <w:tcPr>
            <w:tcW w:w="4437" w:type="dxa"/>
            <w:vMerge/>
            <w:tcBorders>
              <w:top w:val="single" w:sz="4" w:space="0" w:color="auto"/>
              <w:left w:val="single" w:sz="4" w:space="0" w:color="auto"/>
              <w:bottom w:val="single" w:sz="4" w:space="0" w:color="000000"/>
              <w:right w:val="single" w:sz="4" w:space="0" w:color="auto"/>
            </w:tcBorders>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p>
        </w:tc>
        <w:tc>
          <w:tcPr>
            <w:tcW w:w="1534" w:type="dxa"/>
            <w:vMerge/>
            <w:tcBorders>
              <w:top w:val="single" w:sz="4" w:space="0" w:color="auto"/>
              <w:left w:val="single" w:sz="4" w:space="0" w:color="auto"/>
              <w:bottom w:val="single" w:sz="4" w:space="0" w:color="000000"/>
              <w:right w:val="single" w:sz="4" w:space="0" w:color="auto"/>
            </w:tcBorders>
            <w:vAlign w:val="center"/>
            <w:hideMark/>
          </w:tcPr>
          <w:p w:rsidR="001A186F" w:rsidRPr="006B5F66" w:rsidRDefault="001A186F" w:rsidP="00DE2393">
            <w:pPr>
              <w:spacing w:after="0" w:line="240" w:lineRule="auto"/>
              <w:rPr>
                <w:rFonts w:ascii="Times New Roman" w:eastAsia="Times New Roman" w:hAnsi="Times New Roman" w:cs="Times New Roman"/>
                <w:sz w:val="16"/>
                <w:szCs w:val="16"/>
                <w:lang w:eastAsia="ru-RU"/>
              </w:rPr>
            </w:pPr>
          </w:p>
        </w:tc>
        <w:tc>
          <w:tcPr>
            <w:tcW w:w="1874" w:type="dxa"/>
            <w:vMerge/>
            <w:tcBorders>
              <w:top w:val="single" w:sz="4" w:space="0" w:color="auto"/>
              <w:left w:val="single" w:sz="4" w:space="0" w:color="auto"/>
              <w:bottom w:val="single" w:sz="4" w:space="0" w:color="000000"/>
              <w:right w:val="single" w:sz="4" w:space="0" w:color="auto"/>
            </w:tcBorders>
            <w:vAlign w:val="center"/>
            <w:hideMark/>
          </w:tcPr>
          <w:p w:rsidR="001A186F" w:rsidRPr="006B5F66" w:rsidRDefault="001A186F" w:rsidP="00DE2393">
            <w:pPr>
              <w:spacing w:after="0" w:line="240" w:lineRule="auto"/>
              <w:rPr>
                <w:rFonts w:ascii="Times New Roman" w:eastAsia="Times New Roman" w:hAnsi="Times New Roman" w:cs="Times New Roman"/>
                <w:sz w:val="16"/>
                <w:szCs w:val="16"/>
                <w:lang w:eastAsia="ru-RU"/>
              </w:rPr>
            </w:pPr>
          </w:p>
        </w:tc>
      </w:tr>
      <w:tr w:rsidR="001A186F" w:rsidRPr="006B5F66" w:rsidTr="003E0CEF">
        <w:trPr>
          <w:trHeight w:val="8"/>
        </w:trPr>
        <w:tc>
          <w:tcPr>
            <w:tcW w:w="1808" w:type="dxa"/>
            <w:tcBorders>
              <w:top w:val="nil"/>
              <w:left w:val="single" w:sz="4" w:space="0" w:color="auto"/>
              <w:bottom w:val="nil"/>
              <w:right w:val="single" w:sz="4" w:space="0" w:color="auto"/>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w:t>
            </w:r>
          </w:p>
        </w:tc>
        <w:tc>
          <w:tcPr>
            <w:tcW w:w="4437" w:type="dxa"/>
            <w:tcBorders>
              <w:top w:val="nil"/>
              <w:left w:val="nil"/>
              <w:bottom w:val="single" w:sz="4" w:space="0" w:color="auto"/>
              <w:right w:val="single" w:sz="4" w:space="0" w:color="auto"/>
            </w:tcBorders>
            <w:shd w:val="clear" w:color="auto" w:fill="auto"/>
            <w:noWrap/>
            <w:vAlign w:val="center"/>
            <w:hideMark/>
          </w:tcPr>
          <w:p w:rsidR="001A186F" w:rsidRPr="00C33931" w:rsidRDefault="001A186F" w:rsidP="00DE2393">
            <w:pPr>
              <w:spacing w:after="0" w:line="240" w:lineRule="auto"/>
              <w:jc w:val="center"/>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2</w:t>
            </w:r>
          </w:p>
        </w:tc>
        <w:tc>
          <w:tcPr>
            <w:tcW w:w="1534" w:type="dxa"/>
            <w:tcBorders>
              <w:top w:val="nil"/>
              <w:left w:val="nil"/>
              <w:bottom w:val="single" w:sz="4" w:space="0" w:color="auto"/>
              <w:right w:val="single" w:sz="4" w:space="0" w:color="auto"/>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3</w:t>
            </w:r>
          </w:p>
        </w:tc>
        <w:tc>
          <w:tcPr>
            <w:tcW w:w="1874" w:type="dxa"/>
            <w:tcBorders>
              <w:top w:val="nil"/>
              <w:left w:val="nil"/>
              <w:bottom w:val="single" w:sz="4" w:space="0" w:color="auto"/>
              <w:right w:val="single" w:sz="4" w:space="0" w:color="auto"/>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5</w:t>
            </w:r>
          </w:p>
        </w:tc>
      </w:tr>
      <w:tr w:rsidR="001A186F" w:rsidRPr="006B5F66" w:rsidTr="003E0CEF">
        <w:trPr>
          <w:trHeight w:val="8"/>
        </w:trPr>
        <w:tc>
          <w:tcPr>
            <w:tcW w:w="1808"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w:t>
            </w:r>
          </w:p>
        </w:tc>
        <w:tc>
          <w:tcPr>
            <w:tcW w:w="4437" w:type="dxa"/>
            <w:tcBorders>
              <w:top w:val="nil"/>
              <w:left w:val="nil"/>
              <w:bottom w:val="single" w:sz="4" w:space="0" w:color="auto"/>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Потери тепловой энергии при передаче тепловой энергии</w:t>
            </w:r>
            <w:r w:rsidRPr="00C33931">
              <w:rPr>
                <w:rFonts w:ascii="Times New Roman" w:eastAsia="Times New Roman" w:hAnsi="Times New Roman" w:cs="Times New Roman"/>
                <w:sz w:val="16"/>
                <w:szCs w:val="16"/>
                <w:lang w:eastAsia="ru-RU"/>
              </w:rPr>
              <w:br/>
              <w:t>по тепловым сетям</w:t>
            </w:r>
          </w:p>
        </w:tc>
        <w:tc>
          <w:tcPr>
            <w:tcW w:w="1534" w:type="dxa"/>
            <w:tcBorders>
              <w:top w:val="nil"/>
              <w:left w:val="single" w:sz="4" w:space="0" w:color="auto"/>
              <w:bottom w:val="single" w:sz="4" w:space="0" w:color="auto"/>
              <w:right w:val="single" w:sz="4" w:space="0" w:color="auto"/>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nil"/>
              <w:bottom w:val="single" w:sz="4" w:space="0" w:color="auto"/>
              <w:right w:val="single" w:sz="4" w:space="0" w:color="auto"/>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1452,21</w:t>
            </w:r>
          </w:p>
        </w:tc>
      </w:tr>
      <w:tr w:rsidR="001A186F" w:rsidRPr="006B5F66" w:rsidTr="003E0CEF">
        <w:trPr>
          <w:trHeight w:val="23"/>
        </w:trPr>
        <w:tc>
          <w:tcPr>
            <w:tcW w:w="1808" w:type="dxa"/>
            <w:tcBorders>
              <w:top w:val="nil"/>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w:t>
            </w:r>
          </w:p>
        </w:tc>
        <w:tc>
          <w:tcPr>
            <w:tcW w:w="4437" w:type="dxa"/>
            <w:tcBorders>
              <w:top w:val="nil"/>
              <w:left w:val="single" w:sz="4" w:space="0" w:color="auto"/>
              <w:bottom w:val="single" w:sz="4" w:space="0" w:color="auto"/>
              <w:right w:val="single" w:sz="4" w:space="0" w:color="auto"/>
            </w:tcBorders>
            <w:shd w:val="clear" w:color="000000" w:fill="FFFFFF"/>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Ду273мм и 95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от ТК14.1(</w:t>
            </w:r>
            <w:proofErr w:type="spellStart"/>
            <w:r w:rsidRPr="00C33931">
              <w:rPr>
                <w:rFonts w:ascii="Times New Roman" w:eastAsia="Times New Roman" w:hAnsi="Times New Roman" w:cs="Times New Roman"/>
                <w:sz w:val="16"/>
                <w:szCs w:val="16"/>
                <w:lang w:eastAsia="ru-RU"/>
              </w:rPr>
              <w:t>т.А</w:t>
            </w:r>
            <w:proofErr w:type="spellEnd"/>
            <w:r w:rsidRPr="00C33931">
              <w:rPr>
                <w:rFonts w:ascii="Times New Roman" w:eastAsia="Times New Roman" w:hAnsi="Times New Roman" w:cs="Times New Roman"/>
                <w:sz w:val="16"/>
                <w:szCs w:val="16"/>
                <w:lang w:eastAsia="ru-RU"/>
              </w:rPr>
              <w:t>.) около м/н «Цветы»  по ул. Тимирязева до ТК-17(</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xml:space="preserve">) около д.5 ул. Тимирязева, </w:t>
            </w:r>
            <w:proofErr w:type="spellStart"/>
            <w:r w:rsidRPr="00C33931">
              <w:rPr>
                <w:rFonts w:ascii="Times New Roman" w:eastAsia="Times New Roman" w:hAnsi="Times New Roman" w:cs="Times New Roman"/>
                <w:sz w:val="16"/>
                <w:szCs w:val="16"/>
                <w:lang w:eastAsia="ru-RU"/>
              </w:rPr>
              <w:t>г.Фурманов</w:t>
            </w:r>
            <w:proofErr w:type="spellEnd"/>
          </w:p>
        </w:tc>
        <w:tc>
          <w:tcPr>
            <w:tcW w:w="1534" w:type="dxa"/>
            <w:tcBorders>
              <w:top w:val="nil"/>
              <w:left w:val="nil"/>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42,20</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w:t>
            </w:r>
          </w:p>
        </w:tc>
        <w:tc>
          <w:tcPr>
            <w:tcW w:w="4437" w:type="dxa"/>
            <w:tcBorders>
              <w:top w:val="nil"/>
              <w:left w:val="single" w:sz="4" w:space="0" w:color="auto"/>
              <w:bottom w:val="single" w:sz="4" w:space="0" w:color="auto"/>
              <w:right w:val="single" w:sz="4" w:space="0" w:color="auto"/>
            </w:tcBorders>
            <w:shd w:val="clear" w:color="000000" w:fill="FFFFFF"/>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273мм  51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от  ТК-17(</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около д.5 ул. Тимирязева, до ТК18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xml:space="preserve">)  ул. Тимирязева, д.5а </w:t>
            </w:r>
            <w:proofErr w:type="spellStart"/>
            <w:r w:rsidRPr="00C33931">
              <w:rPr>
                <w:rFonts w:ascii="Times New Roman" w:eastAsia="Times New Roman" w:hAnsi="Times New Roman" w:cs="Times New Roman"/>
                <w:sz w:val="16"/>
                <w:szCs w:val="16"/>
                <w:lang w:eastAsia="ru-RU"/>
              </w:rPr>
              <w:t>г.Фурманов</w:t>
            </w:r>
            <w:proofErr w:type="spellEnd"/>
          </w:p>
        </w:tc>
        <w:tc>
          <w:tcPr>
            <w:tcW w:w="1534" w:type="dxa"/>
            <w:tcBorders>
              <w:top w:val="nil"/>
              <w:left w:val="nil"/>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21,58</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w:t>
            </w:r>
          </w:p>
        </w:tc>
        <w:tc>
          <w:tcPr>
            <w:tcW w:w="4437" w:type="dxa"/>
            <w:tcBorders>
              <w:top w:val="nil"/>
              <w:left w:val="single" w:sz="4" w:space="0" w:color="auto"/>
              <w:bottom w:val="single" w:sz="4" w:space="0" w:color="auto"/>
              <w:right w:val="single" w:sz="4" w:space="0" w:color="auto"/>
            </w:tcBorders>
            <w:shd w:val="clear" w:color="000000" w:fill="FFFFFF"/>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273мм 110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от  ТК18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.В</w:t>
            </w:r>
            <w:proofErr w:type="spellEnd"/>
            <w:proofErr w:type="gramEnd"/>
            <w:r w:rsidRPr="00C33931">
              <w:rPr>
                <w:rFonts w:ascii="Times New Roman" w:eastAsia="Times New Roman" w:hAnsi="Times New Roman" w:cs="Times New Roman"/>
                <w:sz w:val="16"/>
                <w:szCs w:val="16"/>
                <w:lang w:eastAsia="ru-RU"/>
              </w:rPr>
              <w:t>) ул. Тимирязева, д.5а до ТК-19(</w:t>
            </w:r>
            <w:proofErr w:type="spellStart"/>
            <w:r w:rsidRPr="00C33931">
              <w:rPr>
                <w:rFonts w:ascii="Times New Roman" w:eastAsia="Times New Roman" w:hAnsi="Times New Roman" w:cs="Times New Roman"/>
                <w:sz w:val="16"/>
                <w:szCs w:val="16"/>
                <w:lang w:eastAsia="ru-RU"/>
              </w:rPr>
              <w:t>т.Г</w:t>
            </w:r>
            <w:proofErr w:type="spellEnd"/>
            <w:r w:rsidRPr="00C33931">
              <w:rPr>
                <w:rFonts w:ascii="Times New Roman" w:eastAsia="Times New Roman" w:hAnsi="Times New Roman" w:cs="Times New Roman"/>
                <w:sz w:val="16"/>
                <w:szCs w:val="16"/>
                <w:lang w:eastAsia="ru-RU"/>
              </w:rPr>
              <w:t xml:space="preserve">)  около д.17, ул. Тимирязева, </w:t>
            </w:r>
            <w:proofErr w:type="spellStart"/>
            <w:r w:rsidRPr="00C33931">
              <w:rPr>
                <w:rFonts w:ascii="Times New Roman" w:eastAsia="Times New Roman" w:hAnsi="Times New Roman" w:cs="Times New Roman"/>
                <w:sz w:val="16"/>
                <w:szCs w:val="16"/>
                <w:lang w:eastAsia="ru-RU"/>
              </w:rPr>
              <w:t>г.Фурманов</w:t>
            </w:r>
            <w:proofErr w:type="spellEnd"/>
          </w:p>
        </w:tc>
        <w:tc>
          <w:tcPr>
            <w:tcW w:w="1534" w:type="dxa"/>
            <w:tcBorders>
              <w:top w:val="nil"/>
              <w:left w:val="nil"/>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46,55</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w:t>
            </w:r>
          </w:p>
        </w:tc>
        <w:tc>
          <w:tcPr>
            <w:tcW w:w="4437" w:type="dxa"/>
            <w:tcBorders>
              <w:top w:val="nil"/>
              <w:left w:val="single" w:sz="4" w:space="0" w:color="auto"/>
              <w:bottom w:val="single" w:sz="4" w:space="0" w:color="auto"/>
              <w:right w:val="single" w:sz="4" w:space="0" w:color="auto"/>
            </w:tcBorders>
            <w:shd w:val="clear" w:color="000000" w:fill="FFFFFF"/>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горячего водоснабжения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159/108 95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от ТК14.1(</w:t>
            </w:r>
            <w:proofErr w:type="spellStart"/>
            <w:r w:rsidRPr="00C33931">
              <w:rPr>
                <w:rFonts w:ascii="Times New Roman" w:eastAsia="Times New Roman" w:hAnsi="Times New Roman" w:cs="Times New Roman"/>
                <w:sz w:val="16"/>
                <w:szCs w:val="16"/>
                <w:lang w:eastAsia="ru-RU"/>
              </w:rPr>
              <w:t>т.А</w:t>
            </w:r>
            <w:proofErr w:type="spellEnd"/>
            <w:r w:rsidRPr="00C33931">
              <w:rPr>
                <w:rFonts w:ascii="Times New Roman" w:eastAsia="Times New Roman" w:hAnsi="Times New Roman" w:cs="Times New Roman"/>
                <w:sz w:val="16"/>
                <w:szCs w:val="16"/>
                <w:lang w:eastAsia="ru-RU"/>
              </w:rPr>
              <w:t xml:space="preserve">.) около м/н «Цветы»  по ул. </w:t>
            </w:r>
            <w:r w:rsidRPr="00C33931">
              <w:rPr>
                <w:rFonts w:ascii="Times New Roman" w:eastAsia="Times New Roman" w:hAnsi="Times New Roman" w:cs="Times New Roman"/>
                <w:sz w:val="16"/>
                <w:szCs w:val="16"/>
                <w:lang w:eastAsia="ru-RU"/>
              </w:rPr>
              <w:lastRenderedPageBreak/>
              <w:t>Тимирязева до ТК-17(</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xml:space="preserve">) около д.5 ул. Тимирязева, </w:t>
            </w:r>
            <w:proofErr w:type="spellStart"/>
            <w:r w:rsidRPr="00C33931">
              <w:rPr>
                <w:rFonts w:ascii="Times New Roman" w:eastAsia="Times New Roman" w:hAnsi="Times New Roman" w:cs="Times New Roman"/>
                <w:sz w:val="16"/>
                <w:szCs w:val="16"/>
                <w:lang w:eastAsia="ru-RU"/>
              </w:rPr>
              <w:t>г.Фурманов</w:t>
            </w:r>
            <w:proofErr w:type="spellEnd"/>
          </w:p>
        </w:tc>
        <w:tc>
          <w:tcPr>
            <w:tcW w:w="1534" w:type="dxa"/>
            <w:tcBorders>
              <w:top w:val="nil"/>
              <w:left w:val="nil"/>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lastRenderedPageBreak/>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30,34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lastRenderedPageBreak/>
              <w:t>1.5</w:t>
            </w:r>
          </w:p>
        </w:tc>
        <w:tc>
          <w:tcPr>
            <w:tcW w:w="4437" w:type="dxa"/>
            <w:tcBorders>
              <w:top w:val="nil"/>
              <w:left w:val="single" w:sz="4" w:space="0" w:color="auto"/>
              <w:bottom w:val="single" w:sz="4" w:space="0" w:color="auto"/>
              <w:right w:val="single" w:sz="4" w:space="0" w:color="auto"/>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горячего водоснабжения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159/108мм 51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от  ТК-17(</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около д.5 ул. Тимирязева, до ТК18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xml:space="preserve">)  ул. Тимирязева, д.5а </w:t>
            </w:r>
            <w:proofErr w:type="spellStart"/>
            <w:r w:rsidRPr="00C33931">
              <w:rPr>
                <w:rFonts w:ascii="Times New Roman" w:eastAsia="Times New Roman" w:hAnsi="Times New Roman" w:cs="Times New Roman"/>
                <w:sz w:val="16"/>
                <w:szCs w:val="16"/>
                <w:lang w:eastAsia="ru-RU"/>
              </w:rPr>
              <w:t>г.Фурманов</w:t>
            </w:r>
            <w:proofErr w:type="spellEnd"/>
          </w:p>
        </w:tc>
        <w:tc>
          <w:tcPr>
            <w:tcW w:w="1534" w:type="dxa"/>
            <w:tcBorders>
              <w:top w:val="nil"/>
              <w:left w:val="nil"/>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41,56</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1.6</w:t>
            </w:r>
          </w:p>
        </w:tc>
        <w:tc>
          <w:tcPr>
            <w:tcW w:w="4437" w:type="dxa"/>
            <w:tcBorders>
              <w:top w:val="nil"/>
              <w:left w:val="single" w:sz="4" w:space="0" w:color="auto"/>
              <w:bottom w:val="single" w:sz="4" w:space="0" w:color="auto"/>
              <w:right w:val="single" w:sz="4" w:space="0" w:color="auto"/>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горячего водоснабжения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159/108мм 110 </w:t>
            </w:r>
            <w:proofErr w:type="spellStart"/>
            <w:r w:rsidRPr="00C33931">
              <w:rPr>
                <w:rFonts w:ascii="Times New Roman" w:eastAsia="Times New Roman" w:hAnsi="Times New Roman" w:cs="Times New Roman"/>
                <w:sz w:val="16"/>
                <w:szCs w:val="16"/>
                <w:lang w:eastAsia="ru-RU"/>
              </w:rPr>
              <w:t>п.м.от</w:t>
            </w:r>
            <w:proofErr w:type="spellEnd"/>
            <w:r w:rsidRPr="00C33931">
              <w:rPr>
                <w:rFonts w:ascii="Times New Roman" w:eastAsia="Times New Roman" w:hAnsi="Times New Roman" w:cs="Times New Roman"/>
                <w:sz w:val="16"/>
                <w:szCs w:val="16"/>
                <w:lang w:eastAsia="ru-RU"/>
              </w:rPr>
              <w:t xml:space="preserve">  ТК18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.В</w:t>
            </w:r>
            <w:proofErr w:type="spellEnd"/>
            <w:proofErr w:type="gramEnd"/>
            <w:r w:rsidRPr="00C33931">
              <w:rPr>
                <w:rFonts w:ascii="Times New Roman" w:eastAsia="Times New Roman" w:hAnsi="Times New Roman" w:cs="Times New Roman"/>
                <w:sz w:val="16"/>
                <w:szCs w:val="16"/>
                <w:lang w:eastAsia="ru-RU"/>
              </w:rPr>
              <w:t>) ул. Тимирязева, д.5а до ТК-19(</w:t>
            </w:r>
            <w:proofErr w:type="spellStart"/>
            <w:r w:rsidRPr="00C33931">
              <w:rPr>
                <w:rFonts w:ascii="Times New Roman" w:eastAsia="Times New Roman" w:hAnsi="Times New Roman" w:cs="Times New Roman"/>
                <w:sz w:val="16"/>
                <w:szCs w:val="16"/>
                <w:lang w:eastAsia="ru-RU"/>
              </w:rPr>
              <w:t>т.Г</w:t>
            </w:r>
            <w:proofErr w:type="spellEnd"/>
            <w:r w:rsidRPr="00C33931">
              <w:rPr>
                <w:rFonts w:ascii="Times New Roman" w:eastAsia="Times New Roman" w:hAnsi="Times New Roman" w:cs="Times New Roman"/>
                <w:sz w:val="16"/>
                <w:szCs w:val="16"/>
                <w:lang w:eastAsia="ru-RU"/>
              </w:rPr>
              <w:t xml:space="preserve">)  около д.17, ул. Тимирязева, </w:t>
            </w:r>
            <w:proofErr w:type="spellStart"/>
            <w:r w:rsidRPr="00C33931">
              <w:rPr>
                <w:rFonts w:ascii="Times New Roman" w:eastAsia="Times New Roman" w:hAnsi="Times New Roman" w:cs="Times New Roman"/>
                <w:sz w:val="16"/>
                <w:szCs w:val="16"/>
                <w:lang w:eastAsia="ru-RU"/>
              </w:rPr>
              <w:t>г.Фурманов</w:t>
            </w:r>
            <w:proofErr w:type="spellEnd"/>
          </w:p>
        </w:tc>
        <w:tc>
          <w:tcPr>
            <w:tcW w:w="1534" w:type="dxa"/>
            <w:tcBorders>
              <w:top w:val="nil"/>
              <w:left w:val="nil"/>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vMerge/>
            <w:tcBorders>
              <w:top w:val="nil"/>
              <w:left w:val="single" w:sz="4" w:space="0" w:color="auto"/>
              <w:bottom w:val="single" w:sz="4" w:space="0" w:color="000000"/>
              <w:right w:val="single" w:sz="4" w:space="0" w:color="auto"/>
            </w:tcBorders>
            <w:vAlign w:val="center"/>
            <w:hideMark/>
          </w:tcPr>
          <w:p w:rsidR="001A186F" w:rsidRPr="006B5F66" w:rsidRDefault="001A186F" w:rsidP="00DE2393">
            <w:pPr>
              <w:spacing w:after="0" w:line="240" w:lineRule="auto"/>
              <w:rPr>
                <w:rFonts w:ascii="Times New Roman" w:eastAsia="Times New Roman" w:hAnsi="Times New Roman" w:cs="Times New Roman"/>
                <w:sz w:val="16"/>
                <w:szCs w:val="16"/>
                <w:lang w:eastAsia="ru-RU"/>
              </w:rPr>
            </w:pP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1.7</w:t>
            </w:r>
          </w:p>
        </w:tc>
        <w:tc>
          <w:tcPr>
            <w:tcW w:w="4437" w:type="dxa"/>
            <w:tcBorders>
              <w:top w:val="nil"/>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325мм, 72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У-2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дома №65 по ул. Демьяна Бедного до У-3 (</w:t>
            </w:r>
            <w:proofErr w:type="spellStart"/>
            <w:r w:rsidRPr="00C33931">
              <w:rPr>
                <w:rFonts w:ascii="Times New Roman" w:eastAsia="Times New Roman" w:hAnsi="Times New Roman" w:cs="Times New Roman"/>
                <w:sz w:val="16"/>
                <w:szCs w:val="16"/>
                <w:lang w:eastAsia="ru-RU"/>
              </w:rPr>
              <w:t>т.Б</w:t>
            </w:r>
            <w:proofErr w:type="spellEnd"/>
            <w:r w:rsidRPr="00C33931">
              <w:rPr>
                <w:rFonts w:ascii="Times New Roman" w:eastAsia="Times New Roman" w:hAnsi="Times New Roman" w:cs="Times New Roman"/>
                <w:sz w:val="16"/>
                <w:szCs w:val="16"/>
                <w:lang w:eastAsia="ru-RU"/>
              </w:rPr>
              <w:t>) около дома №63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52,57</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1.8</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325мм, 86п.м в двухтрубном исчислении от У-3в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около дома №63 по ул. Демьяна Бедного до У-5в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около дома №51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62,79</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1.9</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Ду325мм, 40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У-5в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.В</w:t>
            </w:r>
            <w:proofErr w:type="spellEnd"/>
            <w:proofErr w:type="gramEnd"/>
            <w:r w:rsidRPr="00C33931">
              <w:rPr>
                <w:rFonts w:ascii="Times New Roman" w:eastAsia="Times New Roman" w:hAnsi="Times New Roman" w:cs="Times New Roman"/>
                <w:sz w:val="16"/>
                <w:szCs w:val="16"/>
                <w:lang w:eastAsia="ru-RU"/>
              </w:rPr>
              <w:t>) около дома №51 по ул. Демьяна Бедного до У-6в (</w:t>
            </w:r>
            <w:proofErr w:type="spellStart"/>
            <w:r w:rsidRPr="00C33931">
              <w:rPr>
                <w:rFonts w:ascii="Times New Roman" w:eastAsia="Times New Roman" w:hAnsi="Times New Roman" w:cs="Times New Roman"/>
                <w:sz w:val="16"/>
                <w:szCs w:val="16"/>
                <w:lang w:eastAsia="ru-RU"/>
              </w:rPr>
              <w:t>т.Г</w:t>
            </w:r>
            <w:proofErr w:type="spellEnd"/>
            <w:r w:rsidRPr="00C33931">
              <w:rPr>
                <w:rFonts w:ascii="Times New Roman" w:eastAsia="Times New Roman" w:hAnsi="Times New Roman" w:cs="Times New Roman"/>
                <w:sz w:val="16"/>
                <w:szCs w:val="16"/>
                <w:lang w:eastAsia="ru-RU"/>
              </w:rPr>
              <w:t>) около дома №49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29,21</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1.10</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13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У-6в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.Г</w:t>
            </w:r>
            <w:proofErr w:type="spellEnd"/>
            <w:proofErr w:type="gramEnd"/>
            <w:r w:rsidRPr="00C33931">
              <w:rPr>
                <w:rFonts w:ascii="Times New Roman" w:eastAsia="Times New Roman" w:hAnsi="Times New Roman" w:cs="Times New Roman"/>
                <w:sz w:val="16"/>
                <w:szCs w:val="16"/>
                <w:lang w:eastAsia="ru-RU"/>
              </w:rPr>
              <w:t>) около дома №49 по ул. Демьяна Бедного до У-7в (</w:t>
            </w:r>
            <w:proofErr w:type="spellStart"/>
            <w:r w:rsidRPr="00C33931">
              <w:rPr>
                <w:rFonts w:ascii="Times New Roman" w:eastAsia="Times New Roman" w:hAnsi="Times New Roman" w:cs="Times New Roman"/>
                <w:sz w:val="16"/>
                <w:szCs w:val="16"/>
                <w:lang w:eastAsia="ru-RU"/>
              </w:rPr>
              <w:t>т.Д</w:t>
            </w:r>
            <w:proofErr w:type="spellEnd"/>
            <w:r w:rsidRPr="00C33931">
              <w:rPr>
                <w:rFonts w:ascii="Times New Roman" w:eastAsia="Times New Roman" w:hAnsi="Times New Roman" w:cs="Times New Roman"/>
                <w:sz w:val="16"/>
                <w:szCs w:val="16"/>
                <w:lang w:eastAsia="ru-RU"/>
              </w:rPr>
              <w:t>) около дома №49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9,49</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1.11</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325 мм, 32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У-7в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.Д</w:t>
            </w:r>
            <w:proofErr w:type="spellEnd"/>
            <w:proofErr w:type="gramEnd"/>
            <w:r w:rsidRPr="00C33931">
              <w:rPr>
                <w:rFonts w:ascii="Times New Roman" w:eastAsia="Times New Roman" w:hAnsi="Times New Roman" w:cs="Times New Roman"/>
                <w:sz w:val="16"/>
                <w:szCs w:val="16"/>
                <w:lang w:eastAsia="ru-RU"/>
              </w:rPr>
              <w:t>) около дома №49 по ул. Демьяна Бедного до У-8в (</w:t>
            </w:r>
            <w:proofErr w:type="spellStart"/>
            <w:r w:rsidRPr="00C33931">
              <w:rPr>
                <w:rFonts w:ascii="Times New Roman" w:eastAsia="Times New Roman" w:hAnsi="Times New Roman" w:cs="Times New Roman"/>
                <w:sz w:val="16"/>
                <w:szCs w:val="16"/>
                <w:lang w:eastAsia="ru-RU"/>
              </w:rPr>
              <w:t>т.Е</w:t>
            </w:r>
            <w:proofErr w:type="spellEnd"/>
            <w:r w:rsidRPr="00C33931">
              <w:rPr>
                <w:rFonts w:ascii="Times New Roman" w:eastAsia="Times New Roman" w:hAnsi="Times New Roman" w:cs="Times New Roman"/>
                <w:sz w:val="16"/>
                <w:szCs w:val="16"/>
                <w:lang w:eastAsia="ru-RU"/>
              </w:rPr>
              <w:t>) около дома №47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23,36</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1.12</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 мм, 63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У-8в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.Е</w:t>
            </w:r>
            <w:proofErr w:type="spellEnd"/>
            <w:proofErr w:type="gramEnd"/>
            <w:r w:rsidRPr="00C33931">
              <w:rPr>
                <w:rFonts w:ascii="Times New Roman" w:eastAsia="Times New Roman" w:hAnsi="Times New Roman" w:cs="Times New Roman"/>
                <w:sz w:val="16"/>
                <w:szCs w:val="16"/>
                <w:lang w:eastAsia="ru-RU"/>
              </w:rPr>
              <w:t>) около дома №47 по ул. Демьяна Бедного до У-9в (</w:t>
            </w:r>
            <w:proofErr w:type="spellStart"/>
            <w:r w:rsidRPr="00C33931">
              <w:rPr>
                <w:rFonts w:ascii="Times New Roman" w:eastAsia="Times New Roman" w:hAnsi="Times New Roman" w:cs="Times New Roman"/>
                <w:sz w:val="16"/>
                <w:szCs w:val="16"/>
                <w:lang w:eastAsia="ru-RU"/>
              </w:rPr>
              <w:t>т.Ж</w:t>
            </w:r>
            <w:proofErr w:type="spellEnd"/>
            <w:r w:rsidRPr="00C33931">
              <w:rPr>
                <w:rFonts w:ascii="Times New Roman" w:eastAsia="Times New Roman" w:hAnsi="Times New Roman" w:cs="Times New Roman"/>
                <w:sz w:val="16"/>
                <w:szCs w:val="16"/>
                <w:lang w:eastAsia="ru-RU"/>
              </w:rPr>
              <w:t>) около дома №45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21,42</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1.13</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219мм, 21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У-9в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.Ж</w:t>
            </w:r>
            <w:proofErr w:type="spellEnd"/>
            <w:proofErr w:type="gramEnd"/>
            <w:r w:rsidRPr="00C33931">
              <w:rPr>
                <w:rFonts w:ascii="Times New Roman" w:eastAsia="Times New Roman" w:hAnsi="Times New Roman" w:cs="Times New Roman"/>
                <w:sz w:val="16"/>
                <w:szCs w:val="16"/>
                <w:lang w:eastAsia="ru-RU"/>
              </w:rPr>
              <w:t>) около дома №45 по ул. Демьяна Бедного до У-10в (</w:t>
            </w:r>
            <w:proofErr w:type="spellStart"/>
            <w:r w:rsidRPr="00C33931">
              <w:rPr>
                <w:rFonts w:ascii="Times New Roman" w:eastAsia="Times New Roman" w:hAnsi="Times New Roman" w:cs="Times New Roman"/>
                <w:sz w:val="16"/>
                <w:szCs w:val="16"/>
                <w:lang w:eastAsia="ru-RU"/>
              </w:rPr>
              <w:t>т.З</w:t>
            </w:r>
            <w:proofErr w:type="spellEnd"/>
            <w:r w:rsidRPr="00C33931">
              <w:rPr>
                <w:rFonts w:ascii="Times New Roman" w:eastAsia="Times New Roman" w:hAnsi="Times New Roman" w:cs="Times New Roman"/>
                <w:sz w:val="16"/>
                <w:szCs w:val="16"/>
                <w:lang w:eastAsia="ru-RU"/>
              </w:rPr>
              <w:t>) около дома №43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7,14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1.14</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Ду219мм, 26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У-10в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.З</w:t>
            </w:r>
            <w:proofErr w:type="spellEnd"/>
            <w:proofErr w:type="gramEnd"/>
            <w:r w:rsidRPr="00C33931">
              <w:rPr>
                <w:rFonts w:ascii="Times New Roman" w:eastAsia="Times New Roman" w:hAnsi="Times New Roman" w:cs="Times New Roman"/>
                <w:sz w:val="16"/>
                <w:szCs w:val="16"/>
                <w:lang w:eastAsia="ru-RU"/>
              </w:rPr>
              <w:t>) около дома №43 по ул. Демьяна Бедного до У-11в (</w:t>
            </w:r>
            <w:proofErr w:type="spellStart"/>
            <w:r w:rsidRPr="00C33931">
              <w:rPr>
                <w:rFonts w:ascii="Times New Roman" w:eastAsia="Times New Roman" w:hAnsi="Times New Roman" w:cs="Times New Roman"/>
                <w:sz w:val="16"/>
                <w:szCs w:val="16"/>
                <w:lang w:eastAsia="ru-RU"/>
              </w:rPr>
              <w:t>т.И</w:t>
            </w:r>
            <w:proofErr w:type="spellEnd"/>
            <w:r w:rsidRPr="00C33931">
              <w:rPr>
                <w:rFonts w:ascii="Times New Roman" w:eastAsia="Times New Roman" w:hAnsi="Times New Roman" w:cs="Times New Roman"/>
                <w:sz w:val="16"/>
                <w:szCs w:val="16"/>
                <w:lang w:eastAsia="ru-RU"/>
              </w:rPr>
              <w:t>) около дома №43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8,84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1.15</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219мм, 46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У-11в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.И</w:t>
            </w:r>
            <w:proofErr w:type="spellEnd"/>
            <w:proofErr w:type="gramEnd"/>
            <w:r w:rsidRPr="00C33931">
              <w:rPr>
                <w:rFonts w:ascii="Times New Roman" w:eastAsia="Times New Roman" w:hAnsi="Times New Roman" w:cs="Times New Roman"/>
                <w:sz w:val="16"/>
                <w:szCs w:val="16"/>
                <w:lang w:eastAsia="ru-RU"/>
              </w:rPr>
              <w:t>) около дома №43 по ул. Демьяна Бедного до У-12в (</w:t>
            </w:r>
            <w:proofErr w:type="spellStart"/>
            <w:r w:rsidRPr="00C33931">
              <w:rPr>
                <w:rFonts w:ascii="Times New Roman" w:eastAsia="Times New Roman" w:hAnsi="Times New Roman" w:cs="Times New Roman"/>
                <w:sz w:val="16"/>
                <w:szCs w:val="16"/>
                <w:lang w:eastAsia="ru-RU"/>
              </w:rPr>
              <w:t>т.К</w:t>
            </w:r>
            <w:proofErr w:type="spellEnd"/>
            <w:r w:rsidRPr="00C33931">
              <w:rPr>
                <w:rFonts w:ascii="Times New Roman" w:eastAsia="Times New Roman" w:hAnsi="Times New Roman" w:cs="Times New Roman"/>
                <w:sz w:val="16"/>
                <w:szCs w:val="16"/>
                <w:lang w:eastAsia="ru-RU"/>
              </w:rPr>
              <w:t>) около дома №41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15,64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1.16</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6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У-12в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.К</w:t>
            </w:r>
            <w:proofErr w:type="spellEnd"/>
            <w:proofErr w:type="gramEnd"/>
            <w:r w:rsidRPr="00C33931">
              <w:rPr>
                <w:rFonts w:ascii="Times New Roman" w:eastAsia="Times New Roman" w:hAnsi="Times New Roman" w:cs="Times New Roman"/>
                <w:sz w:val="16"/>
                <w:szCs w:val="16"/>
                <w:lang w:eastAsia="ru-RU"/>
              </w:rPr>
              <w:t>) около дома №41 по ул. Демьяна Бедного до У-13в (</w:t>
            </w:r>
            <w:proofErr w:type="spellStart"/>
            <w:r w:rsidRPr="00C33931">
              <w:rPr>
                <w:rFonts w:ascii="Times New Roman" w:eastAsia="Times New Roman" w:hAnsi="Times New Roman" w:cs="Times New Roman"/>
                <w:sz w:val="16"/>
                <w:szCs w:val="16"/>
                <w:lang w:eastAsia="ru-RU"/>
              </w:rPr>
              <w:t>т.Л</w:t>
            </w:r>
            <w:proofErr w:type="spellEnd"/>
            <w:r w:rsidRPr="00C33931">
              <w:rPr>
                <w:rFonts w:ascii="Times New Roman" w:eastAsia="Times New Roman" w:hAnsi="Times New Roman" w:cs="Times New Roman"/>
                <w:sz w:val="16"/>
                <w:szCs w:val="16"/>
                <w:lang w:eastAsia="ru-RU"/>
              </w:rPr>
              <w:t>) около дома №41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2,04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1.17</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219-159 мм, 84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У-13в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.Л</w:t>
            </w:r>
            <w:proofErr w:type="spellEnd"/>
            <w:proofErr w:type="gramEnd"/>
            <w:r w:rsidRPr="00C33931">
              <w:rPr>
                <w:rFonts w:ascii="Times New Roman" w:eastAsia="Times New Roman" w:hAnsi="Times New Roman" w:cs="Times New Roman"/>
                <w:sz w:val="16"/>
                <w:szCs w:val="16"/>
                <w:lang w:eastAsia="ru-RU"/>
              </w:rPr>
              <w:t>) около дома №41 по ул. Демьяна Бедного до ТК-5в (</w:t>
            </w:r>
            <w:proofErr w:type="spellStart"/>
            <w:r w:rsidRPr="00C33931">
              <w:rPr>
                <w:rFonts w:ascii="Times New Roman" w:eastAsia="Times New Roman" w:hAnsi="Times New Roman" w:cs="Times New Roman"/>
                <w:sz w:val="16"/>
                <w:szCs w:val="16"/>
                <w:lang w:eastAsia="ru-RU"/>
              </w:rPr>
              <w:t>т.М</w:t>
            </w:r>
            <w:proofErr w:type="spellEnd"/>
            <w:r w:rsidRPr="00C33931">
              <w:rPr>
                <w:rFonts w:ascii="Times New Roman" w:eastAsia="Times New Roman" w:hAnsi="Times New Roman" w:cs="Times New Roman"/>
                <w:sz w:val="16"/>
                <w:szCs w:val="16"/>
                <w:lang w:eastAsia="ru-RU"/>
              </w:rPr>
              <w:t>) около дома №2 по ул. Тимирязева,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21,38</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1.18</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219мм, 95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У-1в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дома №56 по ул. Демьяна Бедного до ТК-7в (</w:t>
            </w:r>
            <w:proofErr w:type="spellStart"/>
            <w:r w:rsidRPr="00C33931">
              <w:rPr>
                <w:rFonts w:ascii="Times New Roman" w:eastAsia="Times New Roman" w:hAnsi="Times New Roman" w:cs="Times New Roman"/>
                <w:sz w:val="16"/>
                <w:szCs w:val="16"/>
                <w:lang w:eastAsia="ru-RU"/>
              </w:rPr>
              <w:t>т.Б</w:t>
            </w:r>
            <w:proofErr w:type="spellEnd"/>
            <w:r w:rsidRPr="00C33931">
              <w:rPr>
                <w:rFonts w:ascii="Times New Roman" w:eastAsia="Times New Roman" w:hAnsi="Times New Roman" w:cs="Times New Roman"/>
                <w:sz w:val="16"/>
                <w:szCs w:val="16"/>
                <w:lang w:eastAsia="ru-RU"/>
              </w:rPr>
              <w:t>) около дома №56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53,27</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1.19</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219мм, 41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ТК-7в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около дома №56 по ул. Демьяна Бедного до ТК-8в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около дома №54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22,99</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1.20</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219мм, 124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ТК-8в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.В</w:t>
            </w:r>
            <w:proofErr w:type="spellEnd"/>
            <w:proofErr w:type="gramEnd"/>
            <w:r w:rsidRPr="00C33931">
              <w:rPr>
                <w:rFonts w:ascii="Times New Roman" w:eastAsia="Times New Roman" w:hAnsi="Times New Roman" w:cs="Times New Roman"/>
                <w:sz w:val="16"/>
                <w:szCs w:val="16"/>
                <w:lang w:eastAsia="ru-RU"/>
              </w:rPr>
              <w:t>) около дома №54 по ул. Демьяна Бедного до ТК-9в (</w:t>
            </w:r>
            <w:proofErr w:type="spellStart"/>
            <w:r w:rsidRPr="00C33931">
              <w:rPr>
                <w:rFonts w:ascii="Times New Roman" w:eastAsia="Times New Roman" w:hAnsi="Times New Roman" w:cs="Times New Roman"/>
                <w:sz w:val="16"/>
                <w:szCs w:val="16"/>
                <w:lang w:eastAsia="ru-RU"/>
              </w:rPr>
              <w:t>т.Г</w:t>
            </w:r>
            <w:proofErr w:type="spellEnd"/>
            <w:r w:rsidRPr="00C33931">
              <w:rPr>
                <w:rFonts w:ascii="Times New Roman" w:eastAsia="Times New Roman" w:hAnsi="Times New Roman" w:cs="Times New Roman"/>
                <w:sz w:val="16"/>
                <w:szCs w:val="16"/>
                <w:lang w:eastAsia="ru-RU"/>
              </w:rPr>
              <w:t>) около дома №52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69,53</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1.21</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219мм, 55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ТК-9в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.Г</w:t>
            </w:r>
            <w:proofErr w:type="spellEnd"/>
            <w:proofErr w:type="gramEnd"/>
            <w:r w:rsidRPr="00C33931">
              <w:rPr>
                <w:rFonts w:ascii="Times New Roman" w:eastAsia="Times New Roman" w:hAnsi="Times New Roman" w:cs="Times New Roman"/>
                <w:sz w:val="16"/>
                <w:szCs w:val="16"/>
                <w:lang w:eastAsia="ru-RU"/>
              </w:rPr>
              <w:t>) около дома №52 по ул. Демьяна Бедного до ТК-10в (</w:t>
            </w:r>
            <w:proofErr w:type="spellStart"/>
            <w:r w:rsidRPr="00C33931">
              <w:rPr>
                <w:rFonts w:ascii="Times New Roman" w:eastAsia="Times New Roman" w:hAnsi="Times New Roman" w:cs="Times New Roman"/>
                <w:sz w:val="16"/>
                <w:szCs w:val="16"/>
                <w:lang w:eastAsia="ru-RU"/>
              </w:rPr>
              <w:t>т.Д</w:t>
            </w:r>
            <w:proofErr w:type="spellEnd"/>
            <w:r w:rsidRPr="00C33931">
              <w:rPr>
                <w:rFonts w:ascii="Times New Roman" w:eastAsia="Times New Roman" w:hAnsi="Times New Roman" w:cs="Times New Roman"/>
                <w:sz w:val="16"/>
                <w:szCs w:val="16"/>
                <w:lang w:eastAsia="ru-RU"/>
              </w:rPr>
              <w:t>) около дома №50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30,84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1.22</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159мм, 127 </w:t>
            </w:r>
            <w:proofErr w:type="spellStart"/>
            <w:r w:rsidRPr="00C33931">
              <w:rPr>
                <w:rFonts w:ascii="Times New Roman" w:eastAsia="Times New Roman" w:hAnsi="Times New Roman" w:cs="Times New Roman"/>
                <w:sz w:val="16"/>
                <w:szCs w:val="16"/>
                <w:lang w:eastAsia="ru-RU"/>
              </w:rPr>
              <w:t>п.мв</w:t>
            </w:r>
            <w:proofErr w:type="spellEnd"/>
            <w:r w:rsidRPr="00C33931">
              <w:rPr>
                <w:rFonts w:ascii="Times New Roman" w:eastAsia="Times New Roman" w:hAnsi="Times New Roman" w:cs="Times New Roman"/>
                <w:sz w:val="16"/>
                <w:szCs w:val="16"/>
                <w:lang w:eastAsia="ru-RU"/>
              </w:rPr>
              <w:t xml:space="preserve"> двухтрубном исчислении от ТК-10в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.Д</w:t>
            </w:r>
            <w:proofErr w:type="spellEnd"/>
            <w:proofErr w:type="gramEnd"/>
            <w:r w:rsidRPr="00C33931">
              <w:rPr>
                <w:rFonts w:ascii="Times New Roman" w:eastAsia="Times New Roman" w:hAnsi="Times New Roman" w:cs="Times New Roman"/>
                <w:sz w:val="16"/>
                <w:szCs w:val="16"/>
                <w:lang w:eastAsia="ru-RU"/>
              </w:rPr>
              <w:t>) около дома №50 по ул. Демьяна Бедного до ТК-13в (</w:t>
            </w:r>
            <w:proofErr w:type="spellStart"/>
            <w:r w:rsidRPr="00C33931">
              <w:rPr>
                <w:rFonts w:ascii="Times New Roman" w:eastAsia="Times New Roman" w:hAnsi="Times New Roman" w:cs="Times New Roman"/>
                <w:sz w:val="16"/>
                <w:szCs w:val="16"/>
                <w:lang w:eastAsia="ru-RU"/>
              </w:rPr>
              <w:t>т.Е</w:t>
            </w:r>
            <w:proofErr w:type="spellEnd"/>
            <w:r w:rsidRPr="00C33931">
              <w:rPr>
                <w:rFonts w:ascii="Times New Roman" w:eastAsia="Times New Roman" w:hAnsi="Times New Roman" w:cs="Times New Roman"/>
                <w:sz w:val="16"/>
                <w:szCs w:val="16"/>
                <w:lang w:eastAsia="ru-RU"/>
              </w:rPr>
              <w:t>) около дома №44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49,90</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1.23</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159мм, 94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ТК-13в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.Е</w:t>
            </w:r>
            <w:proofErr w:type="spellEnd"/>
            <w:proofErr w:type="gramEnd"/>
            <w:r w:rsidRPr="00C33931">
              <w:rPr>
                <w:rFonts w:ascii="Times New Roman" w:eastAsia="Times New Roman" w:hAnsi="Times New Roman" w:cs="Times New Roman"/>
                <w:sz w:val="16"/>
                <w:szCs w:val="16"/>
                <w:lang w:eastAsia="ru-RU"/>
              </w:rPr>
              <w:t>) около дома №44 по ул. Демьяна Бедного до ТК-14в (</w:t>
            </w:r>
            <w:proofErr w:type="spellStart"/>
            <w:r w:rsidRPr="00C33931">
              <w:rPr>
                <w:rFonts w:ascii="Times New Roman" w:eastAsia="Times New Roman" w:hAnsi="Times New Roman" w:cs="Times New Roman"/>
                <w:sz w:val="16"/>
                <w:szCs w:val="16"/>
                <w:lang w:eastAsia="ru-RU"/>
              </w:rPr>
              <w:t>т.Ж</w:t>
            </w:r>
            <w:proofErr w:type="spellEnd"/>
            <w:r w:rsidRPr="00C33931">
              <w:rPr>
                <w:rFonts w:ascii="Times New Roman" w:eastAsia="Times New Roman" w:hAnsi="Times New Roman" w:cs="Times New Roman"/>
                <w:sz w:val="16"/>
                <w:szCs w:val="16"/>
                <w:lang w:eastAsia="ru-RU"/>
              </w:rPr>
              <w:t>) около дома №40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36,93</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1.24</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Ду159мм, 45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ТК-14в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.Ж</w:t>
            </w:r>
            <w:proofErr w:type="spellEnd"/>
            <w:proofErr w:type="gramEnd"/>
            <w:r w:rsidRPr="00C33931">
              <w:rPr>
                <w:rFonts w:ascii="Times New Roman" w:eastAsia="Times New Roman" w:hAnsi="Times New Roman" w:cs="Times New Roman"/>
                <w:sz w:val="16"/>
                <w:szCs w:val="16"/>
                <w:lang w:eastAsia="ru-RU"/>
              </w:rPr>
              <w:t>) около дома №40 по ул. Демьяна Бедного до ТК-15в (</w:t>
            </w:r>
            <w:proofErr w:type="spellStart"/>
            <w:r w:rsidRPr="00C33931">
              <w:rPr>
                <w:rFonts w:ascii="Times New Roman" w:eastAsia="Times New Roman" w:hAnsi="Times New Roman" w:cs="Times New Roman"/>
                <w:sz w:val="16"/>
                <w:szCs w:val="16"/>
                <w:lang w:eastAsia="ru-RU"/>
              </w:rPr>
              <w:t>т.З</w:t>
            </w:r>
            <w:proofErr w:type="spellEnd"/>
            <w:r w:rsidRPr="00C33931">
              <w:rPr>
                <w:rFonts w:ascii="Times New Roman" w:eastAsia="Times New Roman" w:hAnsi="Times New Roman" w:cs="Times New Roman"/>
                <w:sz w:val="16"/>
                <w:szCs w:val="16"/>
                <w:lang w:eastAsia="ru-RU"/>
              </w:rPr>
              <w:t xml:space="preserve">) около дома №38 </w:t>
            </w:r>
            <w:r w:rsidRPr="00C33931">
              <w:rPr>
                <w:rFonts w:ascii="Times New Roman" w:eastAsia="Times New Roman" w:hAnsi="Times New Roman" w:cs="Times New Roman"/>
                <w:sz w:val="16"/>
                <w:szCs w:val="16"/>
                <w:lang w:eastAsia="ru-RU"/>
              </w:rPr>
              <w:lastRenderedPageBreak/>
              <w:t>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lastRenderedPageBreak/>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17,68</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lastRenderedPageBreak/>
              <w:t>1.25</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159мм, 36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ТК-15в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.З</w:t>
            </w:r>
            <w:proofErr w:type="spellEnd"/>
            <w:proofErr w:type="gramEnd"/>
            <w:r w:rsidRPr="00C33931">
              <w:rPr>
                <w:rFonts w:ascii="Times New Roman" w:eastAsia="Times New Roman" w:hAnsi="Times New Roman" w:cs="Times New Roman"/>
                <w:sz w:val="16"/>
                <w:szCs w:val="16"/>
                <w:lang w:eastAsia="ru-RU"/>
              </w:rPr>
              <w:t>) около дома №40 по ул. Демьяна Бедного до ТК-18в (</w:t>
            </w:r>
            <w:proofErr w:type="spellStart"/>
            <w:r w:rsidRPr="00C33931">
              <w:rPr>
                <w:rFonts w:ascii="Times New Roman" w:eastAsia="Times New Roman" w:hAnsi="Times New Roman" w:cs="Times New Roman"/>
                <w:sz w:val="16"/>
                <w:szCs w:val="16"/>
                <w:lang w:eastAsia="ru-RU"/>
              </w:rPr>
              <w:t>т.И</w:t>
            </w:r>
            <w:proofErr w:type="spellEnd"/>
            <w:r w:rsidRPr="00C33931">
              <w:rPr>
                <w:rFonts w:ascii="Times New Roman" w:eastAsia="Times New Roman" w:hAnsi="Times New Roman" w:cs="Times New Roman"/>
                <w:sz w:val="16"/>
                <w:szCs w:val="16"/>
                <w:lang w:eastAsia="ru-RU"/>
              </w:rPr>
              <w:t>) около дома №38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17,68</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1.26</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Ду89мм, 15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ТК-18в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.И</w:t>
            </w:r>
            <w:proofErr w:type="spellEnd"/>
            <w:proofErr w:type="gramEnd"/>
            <w:r w:rsidRPr="00C33931">
              <w:rPr>
                <w:rFonts w:ascii="Times New Roman" w:eastAsia="Times New Roman" w:hAnsi="Times New Roman" w:cs="Times New Roman"/>
                <w:sz w:val="16"/>
                <w:szCs w:val="16"/>
                <w:lang w:eastAsia="ru-RU"/>
              </w:rPr>
              <w:t>) около дома №40 по ул. Демьяна Бедного до  (</w:t>
            </w:r>
            <w:proofErr w:type="spellStart"/>
            <w:r w:rsidRPr="00C33931">
              <w:rPr>
                <w:rFonts w:ascii="Times New Roman" w:eastAsia="Times New Roman" w:hAnsi="Times New Roman" w:cs="Times New Roman"/>
                <w:sz w:val="16"/>
                <w:szCs w:val="16"/>
                <w:lang w:eastAsia="ru-RU"/>
              </w:rPr>
              <w:t>т.К</w:t>
            </w:r>
            <w:proofErr w:type="spellEnd"/>
            <w:r w:rsidRPr="00C33931">
              <w:rPr>
                <w:rFonts w:ascii="Times New Roman" w:eastAsia="Times New Roman" w:hAnsi="Times New Roman" w:cs="Times New Roman"/>
                <w:sz w:val="16"/>
                <w:szCs w:val="16"/>
                <w:lang w:eastAsia="ru-RU"/>
              </w:rPr>
              <w:t>) ввод в дом  №38 по ул. Демьяна Бедного,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3,30</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1.27</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325 мм,45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ТК-11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дома №7 по ул. Крестьянская до ТК-13 (</w:t>
            </w:r>
            <w:proofErr w:type="spellStart"/>
            <w:r w:rsidRPr="00C33931">
              <w:rPr>
                <w:rFonts w:ascii="Times New Roman" w:eastAsia="Times New Roman" w:hAnsi="Times New Roman" w:cs="Times New Roman"/>
                <w:sz w:val="16"/>
                <w:szCs w:val="16"/>
                <w:lang w:eastAsia="ru-RU"/>
              </w:rPr>
              <w:t>т.Б</w:t>
            </w:r>
            <w:proofErr w:type="spellEnd"/>
            <w:r w:rsidRPr="00C33931">
              <w:rPr>
                <w:rFonts w:ascii="Times New Roman" w:eastAsia="Times New Roman" w:hAnsi="Times New Roman" w:cs="Times New Roman"/>
                <w:sz w:val="16"/>
                <w:szCs w:val="16"/>
                <w:lang w:eastAsia="ru-RU"/>
              </w:rPr>
              <w:t>) около дома №5а по ул. Крестьянская,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31,17</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1.28</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325 мм,23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ТК-13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около дома №5а по ул. Крестьянская до ТК-14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около дома №5а по ул. Крестьянская,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15,93</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1.29</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 мм,4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ТК-14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.В</w:t>
            </w:r>
            <w:proofErr w:type="spellEnd"/>
            <w:proofErr w:type="gramEnd"/>
            <w:r w:rsidRPr="00C33931">
              <w:rPr>
                <w:rFonts w:ascii="Times New Roman" w:eastAsia="Times New Roman" w:hAnsi="Times New Roman" w:cs="Times New Roman"/>
                <w:sz w:val="16"/>
                <w:szCs w:val="16"/>
                <w:lang w:eastAsia="ru-RU"/>
              </w:rPr>
              <w:t>) около дома №5а по ул. Крестьянская до ТК-15 (</w:t>
            </w:r>
            <w:proofErr w:type="spellStart"/>
            <w:r w:rsidRPr="00C33931">
              <w:rPr>
                <w:rFonts w:ascii="Times New Roman" w:eastAsia="Times New Roman" w:hAnsi="Times New Roman" w:cs="Times New Roman"/>
                <w:sz w:val="16"/>
                <w:szCs w:val="16"/>
                <w:lang w:eastAsia="ru-RU"/>
              </w:rPr>
              <w:t>т.Г</w:t>
            </w:r>
            <w:proofErr w:type="spellEnd"/>
            <w:r w:rsidRPr="00C33931">
              <w:rPr>
                <w:rFonts w:ascii="Times New Roman" w:eastAsia="Times New Roman" w:hAnsi="Times New Roman" w:cs="Times New Roman"/>
                <w:sz w:val="16"/>
                <w:szCs w:val="16"/>
                <w:lang w:eastAsia="ru-RU"/>
              </w:rPr>
              <w:t>) около дома №5а по ул. Крестьянская,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1,87</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1.30</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 мм, и 40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ТК-15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.Г</w:t>
            </w:r>
            <w:proofErr w:type="spellEnd"/>
            <w:proofErr w:type="gramEnd"/>
            <w:r w:rsidRPr="00C33931">
              <w:rPr>
                <w:rFonts w:ascii="Times New Roman" w:eastAsia="Times New Roman" w:hAnsi="Times New Roman" w:cs="Times New Roman"/>
                <w:sz w:val="16"/>
                <w:szCs w:val="16"/>
                <w:lang w:eastAsia="ru-RU"/>
              </w:rPr>
              <w:t>) около дома №5а по ул. Крестьянская до ТК-20 (</w:t>
            </w:r>
            <w:proofErr w:type="spellStart"/>
            <w:r w:rsidRPr="00C33931">
              <w:rPr>
                <w:rFonts w:ascii="Times New Roman" w:eastAsia="Times New Roman" w:hAnsi="Times New Roman" w:cs="Times New Roman"/>
                <w:sz w:val="16"/>
                <w:szCs w:val="16"/>
                <w:lang w:eastAsia="ru-RU"/>
              </w:rPr>
              <w:t>т.Д</w:t>
            </w:r>
            <w:proofErr w:type="spellEnd"/>
            <w:r w:rsidRPr="00C33931">
              <w:rPr>
                <w:rFonts w:ascii="Times New Roman" w:eastAsia="Times New Roman" w:hAnsi="Times New Roman" w:cs="Times New Roman"/>
                <w:sz w:val="16"/>
                <w:szCs w:val="16"/>
                <w:lang w:eastAsia="ru-RU"/>
              </w:rPr>
              <w:t>) около дома №16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18,67</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1.31</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 мм,  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ТК-20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.Д</w:t>
            </w:r>
            <w:proofErr w:type="spellEnd"/>
            <w:proofErr w:type="gramEnd"/>
            <w:r w:rsidRPr="00C33931">
              <w:rPr>
                <w:rFonts w:ascii="Times New Roman" w:eastAsia="Times New Roman" w:hAnsi="Times New Roman" w:cs="Times New Roman"/>
                <w:sz w:val="16"/>
                <w:szCs w:val="16"/>
                <w:lang w:eastAsia="ru-RU"/>
              </w:rPr>
              <w:t xml:space="preserve">) около дома 16 по ул. </w:t>
            </w:r>
            <w:proofErr w:type="spellStart"/>
            <w:r w:rsidRPr="00C33931">
              <w:rPr>
                <w:rFonts w:ascii="Times New Roman" w:eastAsia="Times New Roman" w:hAnsi="Times New Roman" w:cs="Times New Roman"/>
                <w:sz w:val="16"/>
                <w:szCs w:val="16"/>
                <w:lang w:eastAsia="ru-RU"/>
              </w:rPr>
              <w:t>Хлебниковая</w:t>
            </w:r>
            <w:proofErr w:type="spellEnd"/>
            <w:r w:rsidRPr="00C33931">
              <w:rPr>
                <w:rFonts w:ascii="Times New Roman" w:eastAsia="Times New Roman" w:hAnsi="Times New Roman" w:cs="Times New Roman"/>
                <w:sz w:val="16"/>
                <w:szCs w:val="16"/>
                <w:lang w:eastAsia="ru-RU"/>
              </w:rPr>
              <w:t xml:space="preserve"> до ТК-21 (</w:t>
            </w:r>
            <w:proofErr w:type="spellStart"/>
            <w:r w:rsidRPr="00C33931">
              <w:rPr>
                <w:rFonts w:ascii="Times New Roman" w:eastAsia="Times New Roman" w:hAnsi="Times New Roman" w:cs="Times New Roman"/>
                <w:sz w:val="16"/>
                <w:szCs w:val="16"/>
                <w:lang w:eastAsia="ru-RU"/>
              </w:rPr>
              <w:t>т.Е</w:t>
            </w:r>
            <w:proofErr w:type="spellEnd"/>
            <w:r w:rsidRPr="00C33931">
              <w:rPr>
                <w:rFonts w:ascii="Times New Roman" w:eastAsia="Times New Roman" w:hAnsi="Times New Roman" w:cs="Times New Roman"/>
                <w:sz w:val="16"/>
                <w:szCs w:val="16"/>
                <w:lang w:eastAsia="ru-RU"/>
              </w:rPr>
              <w:t>) около дома №16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3,73</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1.32</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133/108мм,  ГВС 124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ТК-47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дома №4 по ул. Крестьянская до ТК-13 (</w:t>
            </w:r>
            <w:proofErr w:type="spellStart"/>
            <w:r w:rsidRPr="00C33931">
              <w:rPr>
                <w:rFonts w:ascii="Times New Roman" w:eastAsia="Times New Roman" w:hAnsi="Times New Roman" w:cs="Times New Roman"/>
                <w:sz w:val="16"/>
                <w:szCs w:val="16"/>
                <w:lang w:eastAsia="ru-RU"/>
              </w:rPr>
              <w:t>т.Б</w:t>
            </w:r>
            <w:proofErr w:type="spellEnd"/>
            <w:r w:rsidRPr="00C33931">
              <w:rPr>
                <w:rFonts w:ascii="Times New Roman" w:eastAsia="Times New Roman" w:hAnsi="Times New Roman" w:cs="Times New Roman"/>
                <w:sz w:val="16"/>
                <w:szCs w:val="16"/>
                <w:lang w:eastAsia="ru-RU"/>
              </w:rPr>
              <w:t>) около дома №5а по ул. Крестьянская,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33,24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1.33</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133/108мм,  ГВС 23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ТК-13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дома №5а по ул. Крестьянская до ТК-14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около дома №5а по ул. Крестьянская,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6,17</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1.34</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108/89мм,  ГВС 4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ТК-14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дома №5а по ул. Крестьянская до ТК-15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около дома №5а по ул. Крестьянская,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0,96</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1.35</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ГВС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108/89 40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ТК-15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.Г</w:t>
            </w:r>
            <w:proofErr w:type="spellEnd"/>
            <w:proofErr w:type="gramEnd"/>
            <w:r w:rsidRPr="00C33931">
              <w:rPr>
                <w:rFonts w:ascii="Times New Roman" w:eastAsia="Times New Roman" w:hAnsi="Times New Roman" w:cs="Times New Roman"/>
                <w:sz w:val="16"/>
                <w:szCs w:val="16"/>
                <w:lang w:eastAsia="ru-RU"/>
              </w:rPr>
              <w:t>) около дома №5а по ул. Крестьянская до ТК-20 (</w:t>
            </w:r>
            <w:proofErr w:type="spellStart"/>
            <w:r w:rsidRPr="00C33931">
              <w:rPr>
                <w:rFonts w:ascii="Times New Roman" w:eastAsia="Times New Roman" w:hAnsi="Times New Roman" w:cs="Times New Roman"/>
                <w:sz w:val="16"/>
                <w:szCs w:val="16"/>
                <w:lang w:eastAsia="ru-RU"/>
              </w:rPr>
              <w:t>т.Д</w:t>
            </w:r>
            <w:proofErr w:type="spellEnd"/>
            <w:r w:rsidRPr="00C33931">
              <w:rPr>
                <w:rFonts w:ascii="Times New Roman" w:eastAsia="Times New Roman" w:hAnsi="Times New Roman" w:cs="Times New Roman"/>
                <w:sz w:val="16"/>
                <w:szCs w:val="16"/>
                <w:lang w:eastAsia="ru-RU"/>
              </w:rPr>
              <w:t>) около дома №16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8,19</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1.36</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w:t>
            </w:r>
            <w:proofErr w:type="spellStart"/>
            <w:r w:rsidRPr="00C33931">
              <w:rPr>
                <w:rFonts w:ascii="Times New Roman" w:eastAsia="Times New Roman" w:hAnsi="Times New Roman" w:cs="Times New Roman"/>
                <w:sz w:val="16"/>
                <w:szCs w:val="16"/>
                <w:lang w:eastAsia="ru-RU"/>
              </w:rPr>
              <w:t>теплосетиГВС</w:t>
            </w:r>
            <w:proofErr w:type="spellEnd"/>
            <w:r w:rsidRPr="00C33931">
              <w:rPr>
                <w:rFonts w:ascii="Times New Roman" w:eastAsia="Times New Roman" w:hAnsi="Times New Roman" w:cs="Times New Roman"/>
                <w:sz w:val="16"/>
                <w:szCs w:val="16"/>
                <w:lang w:eastAsia="ru-RU"/>
              </w:rPr>
              <w:t xml:space="preserve">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108/78 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ТК-20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.Д</w:t>
            </w:r>
            <w:proofErr w:type="spellEnd"/>
            <w:proofErr w:type="gramEnd"/>
            <w:r w:rsidRPr="00C33931">
              <w:rPr>
                <w:rFonts w:ascii="Times New Roman" w:eastAsia="Times New Roman" w:hAnsi="Times New Roman" w:cs="Times New Roman"/>
                <w:sz w:val="16"/>
                <w:szCs w:val="16"/>
                <w:lang w:eastAsia="ru-RU"/>
              </w:rPr>
              <w:t xml:space="preserve">) около дома 16 по ул. </w:t>
            </w:r>
            <w:proofErr w:type="spellStart"/>
            <w:r w:rsidRPr="00C33931">
              <w:rPr>
                <w:rFonts w:ascii="Times New Roman" w:eastAsia="Times New Roman" w:hAnsi="Times New Roman" w:cs="Times New Roman"/>
                <w:sz w:val="16"/>
                <w:szCs w:val="16"/>
                <w:lang w:eastAsia="ru-RU"/>
              </w:rPr>
              <w:t>Хлебниковая</w:t>
            </w:r>
            <w:proofErr w:type="spellEnd"/>
            <w:r w:rsidRPr="00C33931">
              <w:rPr>
                <w:rFonts w:ascii="Times New Roman" w:eastAsia="Times New Roman" w:hAnsi="Times New Roman" w:cs="Times New Roman"/>
                <w:sz w:val="16"/>
                <w:szCs w:val="16"/>
                <w:lang w:eastAsia="ru-RU"/>
              </w:rPr>
              <w:t xml:space="preserve"> до ТК-21 (</w:t>
            </w:r>
            <w:proofErr w:type="spellStart"/>
            <w:r w:rsidRPr="00C33931">
              <w:rPr>
                <w:rFonts w:ascii="Times New Roman" w:eastAsia="Times New Roman" w:hAnsi="Times New Roman" w:cs="Times New Roman"/>
                <w:sz w:val="16"/>
                <w:szCs w:val="16"/>
                <w:lang w:eastAsia="ru-RU"/>
              </w:rPr>
              <w:t>т.Е</w:t>
            </w:r>
            <w:proofErr w:type="spellEnd"/>
            <w:r w:rsidRPr="00C33931">
              <w:rPr>
                <w:rFonts w:ascii="Times New Roman" w:eastAsia="Times New Roman" w:hAnsi="Times New Roman" w:cs="Times New Roman"/>
                <w:sz w:val="16"/>
                <w:szCs w:val="16"/>
                <w:lang w:eastAsia="ru-RU"/>
              </w:rPr>
              <w:t>) около дома №16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1,75</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1.37</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 мм, 18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w:t>
            </w:r>
            <w:proofErr w:type="spellStart"/>
            <w:r w:rsidRPr="00C33931">
              <w:rPr>
                <w:rFonts w:ascii="Times New Roman" w:eastAsia="Times New Roman" w:hAnsi="Times New Roman" w:cs="Times New Roman"/>
                <w:sz w:val="16"/>
                <w:szCs w:val="16"/>
                <w:lang w:eastAsia="ru-RU"/>
              </w:rPr>
              <w:t>четырехтрубном</w:t>
            </w:r>
            <w:proofErr w:type="spellEnd"/>
            <w:r w:rsidRPr="00C33931">
              <w:rPr>
                <w:rFonts w:ascii="Times New Roman" w:eastAsia="Times New Roman" w:hAnsi="Times New Roman" w:cs="Times New Roman"/>
                <w:sz w:val="16"/>
                <w:szCs w:val="16"/>
                <w:lang w:eastAsia="ru-RU"/>
              </w:rPr>
              <w:t xml:space="preserve">  исчислении от ТК-21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.Е</w:t>
            </w:r>
            <w:proofErr w:type="spellEnd"/>
            <w:proofErr w:type="gramEnd"/>
            <w:r w:rsidRPr="00C33931">
              <w:rPr>
                <w:rFonts w:ascii="Times New Roman" w:eastAsia="Times New Roman" w:hAnsi="Times New Roman" w:cs="Times New Roman"/>
                <w:sz w:val="16"/>
                <w:szCs w:val="16"/>
                <w:lang w:eastAsia="ru-RU"/>
              </w:rPr>
              <w:t xml:space="preserve">) около дома 16 по ул. </w:t>
            </w:r>
            <w:proofErr w:type="spellStart"/>
            <w:r w:rsidRPr="00C33931">
              <w:rPr>
                <w:rFonts w:ascii="Times New Roman" w:eastAsia="Times New Roman" w:hAnsi="Times New Roman" w:cs="Times New Roman"/>
                <w:sz w:val="16"/>
                <w:szCs w:val="16"/>
                <w:lang w:eastAsia="ru-RU"/>
              </w:rPr>
              <w:t>Хлебниковая</w:t>
            </w:r>
            <w:proofErr w:type="spellEnd"/>
            <w:r w:rsidRPr="00C33931">
              <w:rPr>
                <w:rFonts w:ascii="Times New Roman" w:eastAsia="Times New Roman" w:hAnsi="Times New Roman" w:cs="Times New Roman"/>
                <w:sz w:val="16"/>
                <w:szCs w:val="16"/>
                <w:lang w:eastAsia="ru-RU"/>
              </w:rPr>
              <w:t xml:space="preserve"> до ТК-22 (</w:t>
            </w:r>
            <w:proofErr w:type="spellStart"/>
            <w:r w:rsidRPr="00C33931">
              <w:rPr>
                <w:rFonts w:ascii="Times New Roman" w:eastAsia="Times New Roman" w:hAnsi="Times New Roman" w:cs="Times New Roman"/>
                <w:sz w:val="16"/>
                <w:szCs w:val="16"/>
                <w:lang w:eastAsia="ru-RU"/>
              </w:rPr>
              <w:t>т.Ж</w:t>
            </w:r>
            <w:proofErr w:type="spellEnd"/>
            <w:r w:rsidRPr="00C33931">
              <w:rPr>
                <w:rFonts w:ascii="Times New Roman" w:eastAsia="Times New Roman" w:hAnsi="Times New Roman" w:cs="Times New Roman"/>
                <w:sz w:val="16"/>
                <w:szCs w:val="16"/>
                <w:lang w:eastAsia="ru-RU"/>
              </w:rPr>
              <w:t>) около дома №20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10,63</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1.38</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 мм, 68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w:t>
            </w:r>
            <w:proofErr w:type="spellStart"/>
            <w:r w:rsidRPr="00C33931">
              <w:rPr>
                <w:rFonts w:ascii="Times New Roman" w:eastAsia="Times New Roman" w:hAnsi="Times New Roman" w:cs="Times New Roman"/>
                <w:sz w:val="16"/>
                <w:szCs w:val="16"/>
                <w:lang w:eastAsia="ru-RU"/>
              </w:rPr>
              <w:t>четырехтрубном</w:t>
            </w:r>
            <w:proofErr w:type="spellEnd"/>
            <w:r w:rsidRPr="00C33931">
              <w:rPr>
                <w:rFonts w:ascii="Times New Roman" w:eastAsia="Times New Roman" w:hAnsi="Times New Roman" w:cs="Times New Roman"/>
                <w:sz w:val="16"/>
                <w:szCs w:val="16"/>
                <w:lang w:eastAsia="ru-RU"/>
              </w:rPr>
              <w:t xml:space="preserve">  исчислении от ТК-22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.Ж</w:t>
            </w:r>
            <w:proofErr w:type="spellEnd"/>
            <w:proofErr w:type="gramEnd"/>
            <w:r w:rsidRPr="00C33931">
              <w:rPr>
                <w:rFonts w:ascii="Times New Roman" w:eastAsia="Times New Roman" w:hAnsi="Times New Roman" w:cs="Times New Roman"/>
                <w:sz w:val="16"/>
                <w:szCs w:val="16"/>
                <w:lang w:eastAsia="ru-RU"/>
              </w:rPr>
              <w:t xml:space="preserve">) около дома 16 по ул. </w:t>
            </w:r>
            <w:proofErr w:type="spellStart"/>
            <w:r w:rsidRPr="00C33931">
              <w:rPr>
                <w:rFonts w:ascii="Times New Roman" w:eastAsia="Times New Roman" w:hAnsi="Times New Roman" w:cs="Times New Roman"/>
                <w:sz w:val="16"/>
                <w:szCs w:val="16"/>
                <w:lang w:eastAsia="ru-RU"/>
              </w:rPr>
              <w:t>Хлебниковая</w:t>
            </w:r>
            <w:proofErr w:type="spellEnd"/>
            <w:r w:rsidRPr="00C33931">
              <w:rPr>
                <w:rFonts w:ascii="Times New Roman" w:eastAsia="Times New Roman" w:hAnsi="Times New Roman" w:cs="Times New Roman"/>
                <w:sz w:val="16"/>
                <w:szCs w:val="16"/>
                <w:lang w:eastAsia="ru-RU"/>
              </w:rPr>
              <w:t xml:space="preserve"> до ТК-21 (</w:t>
            </w:r>
            <w:proofErr w:type="spellStart"/>
            <w:r w:rsidRPr="00C33931">
              <w:rPr>
                <w:rFonts w:ascii="Times New Roman" w:eastAsia="Times New Roman" w:hAnsi="Times New Roman" w:cs="Times New Roman"/>
                <w:sz w:val="16"/>
                <w:szCs w:val="16"/>
                <w:lang w:eastAsia="ru-RU"/>
              </w:rPr>
              <w:t>т.З</w:t>
            </w:r>
            <w:proofErr w:type="spellEnd"/>
            <w:r w:rsidRPr="00C33931">
              <w:rPr>
                <w:rFonts w:ascii="Times New Roman" w:eastAsia="Times New Roman" w:hAnsi="Times New Roman" w:cs="Times New Roman"/>
                <w:sz w:val="16"/>
                <w:szCs w:val="16"/>
                <w:lang w:eastAsia="ru-RU"/>
              </w:rPr>
              <w:t>) около дома №22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40,14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1.39</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 мм, 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w:t>
            </w:r>
            <w:proofErr w:type="spellStart"/>
            <w:r w:rsidRPr="00C33931">
              <w:rPr>
                <w:rFonts w:ascii="Times New Roman" w:eastAsia="Times New Roman" w:hAnsi="Times New Roman" w:cs="Times New Roman"/>
                <w:sz w:val="16"/>
                <w:szCs w:val="16"/>
                <w:lang w:eastAsia="ru-RU"/>
              </w:rPr>
              <w:t>четырехтрубном</w:t>
            </w:r>
            <w:proofErr w:type="spellEnd"/>
            <w:r w:rsidRPr="00C33931">
              <w:rPr>
                <w:rFonts w:ascii="Times New Roman" w:eastAsia="Times New Roman" w:hAnsi="Times New Roman" w:cs="Times New Roman"/>
                <w:sz w:val="16"/>
                <w:szCs w:val="16"/>
                <w:lang w:eastAsia="ru-RU"/>
              </w:rPr>
              <w:t xml:space="preserve">  исчислении от ТК-22 (т.3) около дома 22 по ул. </w:t>
            </w:r>
            <w:proofErr w:type="spellStart"/>
            <w:r w:rsidRPr="00C33931">
              <w:rPr>
                <w:rFonts w:ascii="Times New Roman" w:eastAsia="Times New Roman" w:hAnsi="Times New Roman" w:cs="Times New Roman"/>
                <w:sz w:val="16"/>
                <w:szCs w:val="16"/>
                <w:lang w:eastAsia="ru-RU"/>
              </w:rPr>
              <w:t>Хлебниковая</w:t>
            </w:r>
            <w:proofErr w:type="spellEnd"/>
            <w:r w:rsidRPr="00C33931">
              <w:rPr>
                <w:rFonts w:ascii="Times New Roman" w:eastAsia="Times New Roman" w:hAnsi="Times New Roman" w:cs="Times New Roman"/>
                <w:sz w:val="16"/>
                <w:szCs w:val="16"/>
                <w:lang w:eastAsia="ru-RU"/>
              </w:rPr>
              <w:t xml:space="preserve"> до ТК-24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.И</w:t>
            </w:r>
            <w:proofErr w:type="spellEnd"/>
            <w:proofErr w:type="gramEnd"/>
            <w:r w:rsidRPr="00C33931">
              <w:rPr>
                <w:rFonts w:ascii="Times New Roman" w:eastAsia="Times New Roman" w:hAnsi="Times New Roman" w:cs="Times New Roman"/>
                <w:sz w:val="16"/>
                <w:szCs w:val="16"/>
                <w:lang w:eastAsia="ru-RU"/>
              </w:rPr>
              <w:t>) около дома №22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4,72</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1.40</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 мм, 119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ТК-24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.И</w:t>
            </w:r>
            <w:proofErr w:type="spellEnd"/>
            <w:proofErr w:type="gramEnd"/>
            <w:r w:rsidRPr="00C33931">
              <w:rPr>
                <w:rFonts w:ascii="Times New Roman" w:eastAsia="Times New Roman" w:hAnsi="Times New Roman" w:cs="Times New Roman"/>
                <w:sz w:val="16"/>
                <w:szCs w:val="16"/>
                <w:lang w:eastAsia="ru-RU"/>
              </w:rPr>
              <w:t xml:space="preserve">) около дома 22 по ул. </w:t>
            </w:r>
            <w:proofErr w:type="spellStart"/>
            <w:r w:rsidRPr="00C33931">
              <w:rPr>
                <w:rFonts w:ascii="Times New Roman" w:eastAsia="Times New Roman" w:hAnsi="Times New Roman" w:cs="Times New Roman"/>
                <w:sz w:val="16"/>
                <w:szCs w:val="16"/>
                <w:lang w:eastAsia="ru-RU"/>
              </w:rPr>
              <w:t>Хлебниковая</w:t>
            </w:r>
            <w:proofErr w:type="spellEnd"/>
            <w:r w:rsidRPr="00C33931">
              <w:rPr>
                <w:rFonts w:ascii="Times New Roman" w:eastAsia="Times New Roman" w:hAnsi="Times New Roman" w:cs="Times New Roman"/>
                <w:sz w:val="16"/>
                <w:szCs w:val="16"/>
                <w:lang w:eastAsia="ru-RU"/>
              </w:rPr>
              <w:t xml:space="preserve"> до ТК-25 (</w:t>
            </w:r>
            <w:proofErr w:type="spellStart"/>
            <w:r w:rsidRPr="00C33931">
              <w:rPr>
                <w:rFonts w:ascii="Times New Roman" w:eastAsia="Times New Roman" w:hAnsi="Times New Roman" w:cs="Times New Roman"/>
                <w:sz w:val="16"/>
                <w:szCs w:val="16"/>
                <w:lang w:eastAsia="ru-RU"/>
              </w:rPr>
              <w:t>т.К</w:t>
            </w:r>
            <w:proofErr w:type="spellEnd"/>
            <w:r w:rsidRPr="00C33931">
              <w:rPr>
                <w:rFonts w:ascii="Times New Roman" w:eastAsia="Times New Roman" w:hAnsi="Times New Roman" w:cs="Times New Roman"/>
                <w:sz w:val="16"/>
                <w:szCs w:val="16"/>
                <w:lang w:eastAsia="ru-RU"/>
              </w:rPr>
              <w:t>) около дома №19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70,25</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1.41</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w:t>
            </w:r>
            <w:proofErr w:type="spellStart"/>
            <w:r w:rsidRPr="00C33931">
              <w:rPr>
                <w:rFonts w:ascii="Times New Roman" w:eastAsia="Times New Roman" w:hAnsi="Times New Roman" w:cs="Times New Roman"/>
                <w:sz w:val="16"/>
                <w:szCs w:val="16"/>
                <w:lang w:eastAsia="ru-RU"/>
              </w:rPr>
              <w:t>теплоети</w:t>
            </w:r>
            <w:proofErr w:type="spellEnd"/>
            <w:r w:rsidRPr="00C33931">
              <w:rPr>
                <w:rFonts w:ascii="Times New Roman" w:eastAsia="Times New Roman" w:hAnsi="Times New Roman" w:cs="Times New Roman"/>
                <w:sz w:val="16"/>
                <w:szCs w:val="16"/>
                <w:lang w:eastAsia="ru-RU"/>
              </w:rPr>
              <w:t xml:space="preserve">  ГВС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108/89 18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w:t>
            </w:r>
            <w:proofErr w:type="spellStart"/>
            <w:r w:rsidRPr="00C33931">
              <w:rPr>
                <w:rFonts w:ascii="Times New Roman" w:eastAsia="Times New Roman" w:hAnsi="Times New Roman" w:cs="Times New Roman"/>
                <w:sz w:val="16"/>
                <w:szCs w:val="16"/>
                <w:lang w:eastAsia="ru-RU"/>
              </w:rPr>
              <w:t>четырехтрубном</w:t>
            </w:r>
            <w:proofErr w:type="spellEnd"/>
            <w:r w:rsidRPr="00C33931">
              <w:rPr>
                <w:rFonts w:ascii="Times New Roman" w:eastAsia="Times New Roman" w:hAnsi="Times New Roman" w:cs="Times New Roman"/>
                <w:sz w:val="16"/>
                <w:szCs w:val="16"/>
                <w:lang w:eastAsia="ru-RU"/>
              </w:rPr>
              <w:t xml:space="preserve">  исчислении от ТК-21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.Е</w:t>
            </w:r>
            <w:proofErr w:type="spellEnd"/>
            <w:proofErr w:type="gramEnd"/>
            <w:r w:rsidRPr="00C33931">
              <w:rPr>
                <w:rFonts w:ascii="Times New Roman" w:eastAsia="Times New Roman" w:hAnsi="Times New Roman" w:cs="Times New Roman"/>
                <w:sz w:val="16"/>
                <w:szCs w:val="16"/>
                <w:lang w:eastAsia="ru-RU"/>
              </w:rPr>
              <w:t xml:space="preserve">) около дома 16 по ул. </w:t>
            </w:r>
            <w:proofErr w:type="spellStart"/>
            <w:r w:rsidRPr="00C33931">
              <w:rPr>
                <w:rFonts w:ascii="Times New Roman" w:eastAsia="Times New Roman" w:hAnsi="Times New Roman" w:cs="Times New Roman"/>
                <w:sz w:val="16"/>
                <w:szCs w:val="16"/>
                <w:lang w:eastAsia="ru-RU"/>
              </w:rPr>
              <w:t>Хлебниковая</w:t>
            </w:r>
            <w:proofErr w:type="spellEnd"/>
            <w:r w:rsidRPr="00C33931">
              <w:rPr>
                <w:rFonts w:ascii="Times New Roman" w:eastAsia="Times New Roman" w:hAnsi="Times New Roman" w:cs="Times New Roman"/>
                <w:sz w:val="16"/>
                <w:szCs w:val="16"/>
                <w:lang w:eastAsia="ru-RU"/>
              </w:rPr>
              <w:t xml:space="preserve"> до ТК-23 (</w:t>
            </w:r>
            <w:proofErr w:type="spellStart"/>
            <w:r w:rsidRPr="00C33931">
              <w:rPr>
                <w:rFonts w:ascii="Times New Roman" w:eastAsia="Times New Roman" w:hAnsi="Times New Roman" w:cs="Times New Roman"/>
                <w:sz w:val="16"/>
                <w:szCs w:val="16"/>
                <w:lang w:eastAsia="ru-RU"/>
              </w:rPr>
              <w:t>т.Ж</w:t>
            </w:r>
            <w:proofErr w:type="spellEnd"/>
            <w:r w:rsidRPr="00C33931">
              <w:rPr>
                <w:rFonts w:ascii="Times New Roman" w:eastAsia="Times New Roman" w:hAnsi="Times New Roman" w:cs="Times New Roman"/>
                <w:sz w:val="16"/>
                <w:szCs w:val="16"/>
                <w:lang w:eastAsia="ru-RU"/>
              </w:rPr>
              <w:t>) около дома №22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20,88</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1.42</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ГВС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108/89 68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w:t>
            </w:r>
            <w:proofErr w:type="spellStart"/>
            <w:r w:rsidRPr="00C33931">
              <w:rPr>
                <w:rFonts w:ascii="Times New Roman" w:eastAsia="Times New Roman" w:hAnsi="Times New Roman" w:cs="Times New Roman"/>
                <w:sz w:val="16"/>
                <w:szCs w:val="16"/>
                <w:lang w:eastAsia="ru-RU"/>
              </w:rPr>
              <w:t>четырехтрубном</w:t>
            </w:r>
            <w:proofErr w:type="spellEnd"/>
            <w:r w:rsidRPr="00C33931">
              <w:rPr>
                <w:rFonts w:ascii="Times New Roman" w:eastAsia="Times New Roman" w:hAnsi="Times New Roman" w:cs="Times New Roman"/>
                <w:sz w:val="16"/>
                <w:szCs w:val="16"/>
                <w:lang w:eastAsia="ru-RU"/>
              </w:rPr>
              <w:t xml:space="preserve">  исчислении от ТК-21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.Ж</w:t>
            </w:r>
            <w:proofErr w:type="spellEnd"/>
            <w:proofErr w:type="gramEnd"/>
            <w:r w:rsidRPr="00C33931">
              <w:rPr>
                <w:rFonts w:ascii="Times New Roman" w:eastAsia="Times New Roman" w:hAnsi="Times New Roman" w:cs="Times New Roman"/>
                <w:sz w:val="16"/>
                <w:szCs w:val="16"/>
                <w:lang w:eastAsia="ru-RU"/>
              </w:rPr>
              <w:t xml:space="preserve">) около дома 16 по ул. </w:t>
            </w:r>
            <w:proofErr w:type="spellStart"/>
            <w:r w:rsidRPr="00C33931">
              <w:rPr>
                <w:rFonts w:ascii="Times New Roman" w:eastAsia="Times New Roman" w:hAnsi="Times New Roman" w:cs="Times New Roman"/>
                <w:sz w:val="16"/>
                <w:szCs w:val="16"/>
                <w:lang w:eastAsia="ru-RU"/>
              </w:rPr>
              <w:t>Хлебниковая</w:t>
            </w:r>
            <w:proofErr w:type="spellEnd"/>
            <w:r w:rsidRPr="00C33931">
              <w:rPr>
                <w:rFonts w:ascii="Times New Roman" w:eastAsia="Times New Roman" w:hAnsi="Times New Roman" w:cs="Times New Roman"/>
                <w:sz w:val="16"/>
                <w:szCs w:val="16"/>
                <w:lang w:eastAsia="ru-RU"/>
              </w:rPr>
              <w:t xml:space="preserve"> до ТК-23 (</w:t>
            </w:r>
            <w:proofErr w:type="spellStart"/>
            <w:r w:rsidRPr="00C33931">
              <w:rPr>
                <w:rFonts w:ascii="Times New Roman" w:eastAsia="Times New Roman" w:hAnsi="Times New Roman" w:cs="Times New Roman"/>
                <w:sz w:val="16"/>
                <w:szCs w:val="16"/>
                <w:lang w:eastAsia="ru-RU"/>
              </w:rPr>
              <w:t>т.З</w:t>
            </w:r>
            <w:proofErr w:type="spellEnd"/>
            <w:r w:rsidRPr="00C33931">
              <w:rPr>
                <w:rFonts w:ascii="Times New Roman" w:eastAsia="Times New Roman" w:hAnsi="Times New Roman" w:cs="Times New Roman"/>
                <w:sz w:val="16"/>
                <w:szCs w:val="16"/>
                <w:lang w:eastAsia="ru-RU"/>
              </w:rPr>
              <w:t>) около дома №19 по ул. Хлебникова,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vMerge/>
            <w:tcBorders>
              <w:top w:val="nil"/>
              <w:left w:val="single" w:sz="4" w:space="0" w:color="auto"/>
              <w:bottom w:val="single" w:sz="4" w:space="0" w:color="000000"/>
              <w:right w:val="single" w:sz="4" w:space="0" w:color="auto"/>
            </w:tcBorders>
            <w:vAlign w:val="center"/>
            <w:hideMark/>
          </w:tcPr>
          <w:p w:rsidR="001A186F" w:rsidRPr="006B5F66" w:rsidRDefault="001A186F" w:rsidP="00DE2393">
            <w:pPr>
              <w:spacing w:after="0" w:line="240" w:lineRule="auto"/>
              <w:rPr>
                <w:rFonts w:ascii="Times New Roman" w:eastAsia="Times New Roman" w:hAnsi="Times New Roman" w:cs="Times New Roman"/>
                <w:sz w:val="16"/>
                <w:szCs w:val="16"/>
                <w:lang w:eastAsia="ru-RU"/>
              </w:rPr>
            </w:pP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1.43</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325мм,94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ТК-2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дома №1  по ул. Ивановская до ТК-3 (</w:t>
            </w:r>
            <w:proofErr w:type="spellStart"/>
            <w:r w:rsidRPr="00C33931">
              <w:rPr>
                <w:rFonts w:ascii="Times New Roman" w:eastAsia="Times New Roman" w:hAnsi="Times New Roman" w:cs="Times New Roman"/>
                <w:sz w:val="16"/>
                <w:szCs w:val="16"/>
                <w:lang w:eastAsia="ru-RU"/>
              </w:rPr>
              <w:t>т.Б</w:t>
            </w:r>
            <w:proofErr w:type="spellEnd"/>
            <w:r w:rsidRPr="00C33931">
              <w:rPr>
                <w:rFonts w:ascii="Times New Roman" w:eastAsia="Times New Roman" w:hAnsi="Times New Roman" w:cs="Times New Roman"/>
                <w:sz w:val="16"/>
                <w:szCs w:val="16"/>
                <w:lang w:eastAsia="ru-RU"/>
              </w:rPr>
              <w:t>) около дома №1 по ул. Ивановская,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50,66</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1.44</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325мм, 36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двухтрубном исчислении  от ТК-3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около дома №1  по ул. Ивановская до ТК-3а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около дома №2 по ул. Пролетарская,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19,40</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lastRenderedPageBreak/>
              <w:t>1.45</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325мм, 55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ТК-3а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.В</w:t>
            </w:r>
            <w:proofErr w:type="spellEnd"/>
            <w:proofErr w:type="gramEnd"/>
            <w:r w:rsidRPr="00C33931">
              <w:rPr>
                <w:rFonts w:ascii="Times New Roman" w:eastAsia="Times New Roman" w:hAnsi="Times New Roman" w:cs="Times New Roman"/>
                <w:sz w:val="16"/>
                <w:szCs w:val="16"/>
                <w:lang w:eastAsia="ru-RU"/>
              </w:rPr>
              <w:t>) около дома №2  по ул. Пролетарская до ТК-4 (</w:t>
            </w:r>
            <w:proofErr w:type="spellStart"/>
            <w:r w:rsidRPr="00C33931">
              <w:rPr>
                <w:rFonts w:ascii="Times New Roman" w:eastAsia="Times New Roman" w:hAnsi="Times New Roman" w:cs="Times New Roman"/>
                <w:sz w:val="16"/>
                <w:szCs w:val="16"/>
                <w:lang w:eastAsia="ru-RU"/>
              </w:rPr>
              <w:t>т.Г</w:t>
            </w:r>
            <w:proofErr w:type="spellEnd"/>
            <w:r w:rsidRPr="00C33931">
              <w:rPr>
                <w:rFonts w:ascii="Times New Roman" w:eastAsia="Times New Roman" w:hAnsi="Times New Roman" w:cs="Times New Roman"/>
                <w:sz w:val="16"/>
                <w:szCs w:val="16"/>
                <w:lang w:eastAsia="ru-RU"/>
              </w:rPr>
              <w:t>) около дома №2 по ул. Пролетарская,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29,64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1.46</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Ду325мм, 42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ТК-4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.Г</w:t>
            </w:r>
            <w:proofErr w:type="spellEnd"/>
            <w:proofErr w:type="gramEnd"/>
            <w:r w:rsidRPr="00C33931">
              <w:rPr>
                <w:rFonts w:ascii="Times New Roman" w:eastAsia="Times New Roman" w:hAnsi="Times New Roman" w:cs="Times New Roman"/>
                <w:sz w:val="16"/>
                <w:szCs w:val="16"/>
                <w:lang w:eastAsia="ru-RU"/>
              </w:rPr>
              <w:t>) около дома №2  по ул. Пролетарская до ТК-5 (</w:t>
            </w:r>
            <w:proofErr w:type="spellStart"/>
            <w:r w:rsidRPr="00C33931">
              <w:rPr>
                <w:rFonts w:ascii="Times New Roman" w:eastAsia="Times New Roman" w:hAnsi="Times New Roman" w:cs="Times New Roman"/>
                <w:sz w:val="16"/>
                <w:szCs w:val="16"/>
                <w:lang w:eastAsia="ru-RU"/>
              </w:rPr>
              <w:t>т.Д</w:t>
            </w:r>
            <w:proofErr w:type="spellEnd"/>
            <w:r w:rsidRPr="00C33931">
              <w:rPr>
                <w:rFonts w:ascii="Times New Roman" w:eastAsia="Times New Roman" w:hAnsi="Times New Roman" w:cs="Times New Roman"/>
                <w:sz w:val="16"/>
                <w:szCs w:val="16"/>
                <w:lang w:eastAsia="ru-RU"/>
              </w:rPr>
              <w:t>) около дома №4 по ул. Ивановская,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22,64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1.47</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горячего водоснабжения Ду219мм, 94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ТК-2 1 контр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дома №1  по ул. Ивановская до ТК-3 1 контр (</w:t>
            </w:r>
            <w:proofErr w:type="spellStart"/>
            <w:r w:rsidRPr="00C33931">
              <w:rPr>
                <w:rFonts w:ascii="Times New Roman" w:eastAsia="Times New Roman" w:hAnsi="Times New Roman" w:cs="Times New Roman"/>
                <w:sz w:val="16"/>
                <w:szCs w:val="16"/>
                <w:lang w:eastAsia="ru-RU"/>
              </w:rPr>
              <w:t>т.Б</w:t>
            </w:r>
            <w:proofErr w:type="spellEnd"/>
            <w:r w:rsidRPr="00C33931">
              <w:rPr>
                <w:rFonts w:ascii="Times New Roman" w:eastAsia="Times New Roman" w:hAnsi="Times New Roman" w:cs="Times New Roman"/>
                <w:sz w:val="16"/>
                <w:szCs w:val="16"/>
                <w:lang w:eastAsia="ru-RU"/>
              </w:rPr>
              <w:t>) около дома №1 по ул. Ивановская,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49,35</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1.48</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горячего водоснабжения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219мм,  в двухтрубном исчислении 36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ТК-3 1 контр.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около дома №1  по ул. Ивановская до ТК-3а 1 контр.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около дома №2 по ул. Пролетарская,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18,90</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1.49</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горячего водоснабжения Ду219 мм, 55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ТК-3а 1 контр.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.В</w:t>
            </w:r>
            <w:proofErr w:type="spellEnd"/>
            <w:proofErr w:type="gramEnd"/>
            <w:r w:rsidRPr="00C33931">
              <w:rPr>
                <w:rFonts w:ascii="Times New Roman" w:eastAsia="Times New Roman" w:hAnsi="Times New Roman" w:cs="Times New Roman"/>
                <w:sz w:val="16"/>
                <w:szCs w:val="16"/>
                <w:lang w:eastAsia="ru-RU"/>
              </w:rPr>
              <w:t>) около дома №2  по ул. Пролетарская до ТК-4 1 контр. (</w:t>
            </w:r>
            <w:proofErr w:type="spellStart"/>
            <w:r w:rsidRPr="00C33931">
              <w:rPr>
                <w:rFonts w:ascii="Times New Roman" w:eastAsia="Times New Roman" w:hAnsi="Times New Roman" w:cs="Times New Roman"/>
                <w:sz w:val="16"/>
                <w:szCs w:val="16"/>
                <w:lang w:eastAsia="ru-RU"/>
              </w:rPr>
              <w:t>т.Г</w:t>
            </w:r>
            <w:proofErr w:type="spellEnd"/>
            <w:r w:rsidRPr="00C33931">
              <w:rPr>
                <w:rFonts w:ascii="Times New Roman" w:eastAsia="Times New Roman" w:hAnsi="Times New Roman" w:cs="Times New Roman"/>
                <w:sz w:val="16"/>
                <w:szCs w:val="16"/>
                <w:lang w:eastAsia="ru-RU"/>
              </w:rPr>
              <w:t>) около дома №2 по ул. Пролетарская,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28,87</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1.50</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горячего водоснабжения 42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от ТК-4 1 контр.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.Г</w:t>
            </w:r>
            <w:proofErr w:type="spellEnd"/>
            <w:proofErr w:type="gramEnd"/>
            <w:r w:rsidRPr="00C33931">
              <w:rPr>
                <w:rFonts w:ascii="Times New Roman" w:eastAsia="Times New Roman" w:hAnsi="Times New Roman" w:cs="Times New Roman"/>
                <w:sz w:val="16"/>
                <w:szCs w:val="16"/>
                <w:lang w:eastAsia="ru-RU"/>
              </w:rPr>
              <w:t>) около дома №2  по ул. Пролетарская до ТК-5 1 контр. (</w:t>
            </w:r>
            <w:proofErr w:type="spellStart"/>
            <w:r w:rsidRPr="00C33931">
              <w:rPr>
                <w:rFonts w:ascii="Times New Roman" w:eastAsia="Times New Roman" w:hAnsi="Times New Roman" w:cs="Times New Roman"/>
                <w:sz w:val="16"/>
                <w:szCs w:val="16"/>
                <w:lang w:eastAsia="ru-RU"/>
              </w:rPr>
              <w:t>т.Д</w:t>
            </w:r>
            <w:proofErr w:type="spellEnd"/>
            <w:r w:rsidRPr="00C33931">
              <w:rPr>
                <w:rFonts w:ascii="Times New Roman" w:eastAsia="Times New Roman" w:hAnsi="Times New Roman" w:cs="Times New Roman"/>
                <w:sz w:val="16"/>
                <w:szCs w:val="16"/>
                <w:lang w:eastAsia="ru-RU"/>
              </w:rPr>
              <w:t>) около дома №4 по ул. Ивановская,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22,05</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1.51</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Ду273 мм  100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w:t>
            </w:r>
            <w:proofErr w:type="spellStart"/>
            <w:r w:rsidRPr="00C33931">
              <w:rPr>
                <w:rFonts w:ascii="Times New Roman" w:eastAsia="Times New Roman" w:hAnsi="Times New Roman" w:cs="Times New Roman"/>
                <w:sz w:val="16"/>
                <w:szCs w:val="16"/>
                <w:lang w:eastAsia="ru-RU"/>
              </w:rPr>
              <w:t>четырехтрубном</w:t>
            </w:r>
            <w:proofErr w:type="spellEnd"/>
            <w:r w:rsidRPr="00C33931">
              <w:rPr>
                <w:rFonts w:ascii="Times New Roman" w:eastAsia="Times New Roman" w:hAnsi="Times New Roman" w:cs="Times New Roman"/>
                <w:sz w:val="16"/>
                <w:szCs w:val="16"/>
                <w:lang w:eastAsia="ru-RU"/>
              </w:rPr>
              <w:t xml:space="preserve"> исчислении от ТПП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здания №2 по ул. Жуковского (территория ПТФ №3 ОАО ХБК «Шуйские ситцы») до  (</w:t>
            </w:r>
            <w:proofErr w:type="spellStart"/>
            <w:r w:rsidRPr="00C33931">
              <w:rPr>
                <w:rFonts w:ascii="Times New Roman" w:eastAsia="Times New Roman" w:hAnsi="Times New Roman" w:cs="Times New Roman"/>
                <w:sz w:val="16"/>
                <w:szCs w:val="16"/>
                <w:lang w:eastAsia="ru-RU"/>
              </w:rPr>
              <w:t>т.Б</w:t>
            </w:r>
            <w:proofErr w:type="spellEnd"/>
            <w:r w:rsidRPr="00C33931">
              <w:rPr>
                <w:rFonts w:ascii="Times New Roman" w:eastAsia="Times New Roman" w:hAnsi="Times New Roman" w:cs="Times New Roman"/>
                <w:sz w:val="16"/>
                <w:szCs w:val="16"/>
                <w:lang w:eastAsia="ru-RU"/>
              </w:rPr>
              <w:t>) около дома №9 по ул. Жуковского.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50,81</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1.52</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Ду273 мм   122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ТПП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здания №2 по ул. Жуковского (территория ПТФ №3 ОАО ХБК «Шуйские ситцы») до  (</w:t>
            </w:r>
            <w:proofErr w:type="spellStart"/>
            <w:r w:rsidRPr="00C33931">
              <w:rPr>
                <w:rFonts w:ascii="Times New Roman" w:eastAsia="Times New Roman" w:hAnsi="Times New Roman" w:cs="Times New Roman"/>
                <w:sz w:val="16"/>
                <w:szCs w:val="16"/>
                <w:lang w:eastAsia="ru-RU"/>
              </w:rPr>
              <w:t>т.В</w:t>
            </w:r>
            <w:proofErr w:type="spellEnd"/>
            <w:r w:rsidRPr="00C33931">
              <w:rPr>
                <w:rFonts w:ascii="Times New Roman" w:eastAsia="Times New Roman" w:hAnsi="Times New Roman" w:cs="Times New Roman"/>
                <w:sz w:val="16"/>
                <w:szCs w:val="16"/>
                <w:lang w:eastAsia="ru-RU"/>
              </w:rPr>
              <w:t>) около дома №11 по ул. Жуковского.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57,74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1.53</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ГВС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159/108 мм 100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xml:space="preserve">, в </w:t>
            </w:r>
            <w:proofErr w:type="spellStart"/>
            <w:r w:rsidRPr="00C33931">
              <w:rPr>
                <w:rFonts w:ascii="Times New Roman" w:eastAsia="Times New Roman" w:hAnsi="Times New Roman" w:cs="Times New Roman"/>
                <w:sz w:val="16"/>
                <w:szCs w:val="16"/>
                <w:lang w:eastAsia="ru-RU"/>
              </w:rPr>
              <w:t>четырехтрубном</w:t>
            </w:r>
            <w:proofErr w:type="spellEnd"/>
            <w:r w:rsidRPr="00C33931">
              <w:rPr>
                <w:rFonts w:ascii="Times New Roman" w:eastAsia="Times New Roman" w:hAnsi="Times New Roman" w:cs="Times New Roman"/>
                <w:sz w:val="16"/>
                <w:szCs w:val="16"/>
                <w:lang w:eastAsia="ru-RU"/>
              </w:rPr>
              <w:t xml:space="preserve"> исчислении от ТПП (</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.А</w:t>
            </w:r>
            <w:proofErr w:type="spellEnd"/>
            <w:proofErr w:type="gramEnd"/>
            <w:r w:rsidRPr="00C33931">
              <w:rPr>
                <w:rFonts w:ascii="Times New Roman" w:eastAsia="Times New Roman" w:hAnsi="Times New Roman" w:cs="Times New Roman"/>
                <w:sz w:val="16"/>
                <w:szCs w:val="16"/>
                <w:lang w:eastAsia="ru-RU"/>
              </w:rPr>
              <w:t>)  около здания №2 по ул. Жуковского (территория ПТФ №3 ОАО ХБК «Шуйские ситцы») до  (</w:t>
            </w:r>
            <w:proofErr w:type="spellStart"/>
            <w:r w:rsidRPr="00C33931">
              <w:rPr>
                <w:rFonts w:ascii="Times New Roman" w:eastAsia="Times New Roman" w:hAnsi="Times New Roman" w:cs="Times New Roman"/>
                <w:sz w:val="16"/>
                <w:szCs w:val="16"/>
                <w:lang w:eastAsia="ru-RU"/>
              </w:rPr>
              <w:t>т.Б</w:t>
            </w:r>
            <w:proofErr w:type="spellEnd"/>
            <w:r w:rsidRPr="00C33931">
              <w:rPr>
                <w:rFonts w:ascii="Times New Roman" w:eastAsia="Times New Roman" w:hAnsi="Times New Roman" w:cs="Times New Roman"/>
                <w:sz w:val="16"/>
                <w:szCs w:val="16"/>
                <w:lang w:eastAsia="ru-RU"/>
              </w:rPr>
              <w:t>) около дома №9 по ул. Жуковского.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17,07</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1.54</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Ду89 мм, 18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ТК-1(</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.Б</w:t>
            </w:r>
            <w:proofErr w:type="spellEnd"/>
            <w:proofErr w:type="gramEnd"/>
            <w:r w:rsidRPr="00C33931">
              <w:rPr>
                <w:rFonts w:ascii="Times New Roman" w:eastAsia="Times New Roman" w:hAnsi="Times New Roman" w:cs="Times New Roman"/>
                <w:sz w:val="16"/>
                <w:szCs w:val="16"/>
                <w:lang w:eastAsia="ru-RU"/>
              </w:rPr>
              <w:t>)  около дома №9 по ул. Жуковского до ТК-2  (</w:t>
            </w:r>
            <w:proofErr w:type="spellStart"/>
            <w:r w:rsidRPr="00C33931">
              <w:rPr>
                <w:rFonts w:ascii="Times New Roman" w:eastAsia="Times New Roman" w:hAnsi="Times New Roman" w:cs="Times New Roman"/>
                <w:sz w:val="16"/>
                <w:szCs w:val="16"/>
                <w:lang w:eastAsia="ru-RU"/>
              </w:rPr>
              <w:t>т.Е</w:t>
            </w:r>
            <w:proofErr w:type="spellEnd"/>
            <w:r w:rsidRPr="00C33931">
              <w:rPr>
                <w:rFonts w:ascii="Times New Roman" w:eastAsia="Times New Roman" w:hAnsi="Times New Roman" w:cs="Times New Roman"/>
                <w:sz w:val="16"/>
                <w:szCs w:val="16"/>
                <w:lang w:eastAsia="ru-RU"/>
              </w:rPr>
              <w:t>) около дома №9 по ул. Жуковского.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7,74</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1.55</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Ду89 мм   30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ТК-2(</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.Е</w:t>
            </w:r>
            <w:proofErr w:type="spellEnd"/>
            <w:proofErr w:type="gramEnd"/>
            <w:r w:rsidRPr="00C33931">
              <w:rPr>
                <w:rFonts w:ascii="Times New Roman" w:eastAsia="Times New Roman" w:hAnsi="Times New Roman" w:cs="Times New Roman"/>
                <w:sz w:val="16"/>
                <w:szCs w:val="16"/>
                <w:lang w:eastAsia="ru-RU"/>
              </w:rPr>
              <w:t>)  около дома №9 по ул. Жуковского до ТК-3  (</w:t>
            </w:r>
            <w:proofErr w:type="spellStart"/>
            <w:r w:rsidRPr="00C33931">
              <w:rPr>
                <w:rFonts w:ascii="Times New Roman" w:eastAsia="Times New Roman" w:hAnsi="Times New Roman" w:cs="Times New Roman"/>
                <w:sz w:val="16"/>
                <w:szCs w:val="16"/>
                <w:lang w:eastAsia="ru-RU"/>
              </w:rPr>
              <w:t>т.Ж</w:t>
            </w:r>
            <w:proofErr w:type="spellEnd"/>
            <w:r w:rsidRPr="00C33931">
              <w:rPr>
                <w:rFonts w:ascii="Times New Roman" w:eastAsia="Times New Roman" w:hAnsi="Times New Roman" w:cs="Times New Roman"/>
                <w:sz w:val="16"/>
                <w:szCs w:val="16"/>
                <w:lang w:eastAsia="ru-RU"/>
              </w:rPr>
              <w:t>) около дома №7 по ул. Жуковского.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12,90</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1.56</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Ду89 мм   46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ТК-3(</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.Ж</w:t>
            </w:r>
            <w:proofErr w:type="spellEnd"/>
            <w:proofErr w:type="gramEnd"/>
            <w:r w:rsidRPr="00C33931">
              <w:rPr>
                <w:rFonts w:ascii="Times New Roman" w:eastAsia="Times New Roman" w:hAnsi="Times New Roman" w:cs="Times New Roman"/>
                <w:sz w:val="16"/>
                <w:szCs w:val="16"/>
                <w:lang w:eastAsia="ru-RU"/>
              </w:rPr>
              <w:t>)  около дома №7 по ул. Жуковского до ТК-4  (</w:t>
            </w:r>
            <w:proofErr w:type="spellStart"/>
            <w:r w:rsidRPr="00C33931">
              <w:rPr>
                <w:rFonts w:ascii="Times New Roman" w:eastAsia="Times New Roman" w:hAnsi="Times New Roman" w:cs="Times New Roman"/>
                <w:sz w:val="16"/>
                <w:szCs w:val="16"/>
                <w:lang w:eastAsia="ru-RU"/>
              </w:rPr>
              <w:t>т.З</w:t>
            </w:r>
            <w:proofErr w:type="spellEnd"/>
            <w:r w:rsidRPr="00C33931">
              <w:rPr>
                <w:rFonts w:ascii="Times New Roman" w:eastAsia="Times New Roman" w:hAnsi="Times New Roman" w:cs="Times New Roman"/>
                <w:sz w:val="16"/>
                <w:szCs w:val="16"/>
                <w:lang w:eastAsia="ru-RU"/>
              </w:rPr>
              <w:t>) около дома №5 по ул. Жуковского.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19,78</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1.57</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108мм   28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ТК-1а(</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.В</w:t>
            </w:r>
            <w:proofErr w:type="spellEnd"/>
            <w:proofErr w:type="gramEnd"/>
            <w:r w:rsidRPr="00C33931">
              <w:rPr>
                <w:rFonts w:ascii="Times New Roman" w:eastAsia="Times New Roman" w:hAnsi="Times New Roman" w:cs="Times New Roman"/>
                <w:sz w:val="16"/>
                <w:szCs w:val="16"/>
                <w:lang w:eastAsia="ru-RU"/>
              </w:rPr>
              <w:t>)  около дома №11 по ул. Жуковского до ТК-2  (</w:t>
            </w:r>
            <w:proofErr w:type="spellStart"/>
            <w:r w:rsidRPr="00C33931">
              <w:rPr>
                <w:rFonts w:ascii="Times New Roman" w:eastAsia="Times New Roman" w:hAnsi="Times New Roman" w:cs="Times New Roman"/>
                <w:sz w:val="16"/>
                <w:szCs w:val="16"/>
                <w:lang w:eastAsia="ru-RU"/>
              </w:rPr>
              <w:t>т.Г</w:t>
            </w:r>
            <w:proofErr w:type="spellEnd"/>
            <w:r w:rsidRPr="00C33931">
              <w:rPr>
                <w:rFonts w:ascii="Times New Roman" w:eastAsia="Times New Roman" w:hAnsi="Times New Roman" w:cs="Times New Roman"/>
                <w:sz w:val="16"/>
                <w:szCs w:val="16"/>
                <w:lang w:eastAsia="ru-RU"/>
              </w:rPr>
              <w:t>) около дома №11 по ул. Жуковского.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14,61</w:t>
            </w:r>
          </w:p>
        </w:tc>
      </w:tr>
      <w:tr w:rsidR="001A186F" w:rsidRPr="006B5F66" w:rsidTr="003E0CEF">
        <w:trPr>
          <w:trHeight w:val="23"/>
        </w:trPr>
        <w:tc>
          <w:tcPr>
            <w:tcW w:w="1808" w:type="dxa"/>
            <w:tcBorders>
              <w:top w:val="single" w:sz="4" w:space="0" w:color="auto"/>
              <w:left w:val="single" w:sz="4" w:space="0" w:color="auto"/>
              <w:bottom w:val="nil"/>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1.58</w:t>
            </w:r>
          </w:p>
        </w:tc>
        <w:tc>
          <w:tcPr>
            <w:tcW w:w="4437" w:type="dxa"/>
            <w:tcBorders>
              <w:top w:val="single" w:sz="4" w:space="0" w:color="auto"/>
              <w:left w:val="single" w:sz="4" w:space="0" w:color="auto"/>
              <w:bottom w:val="nil"/>
              <w:right w:val="nil"/>
            </w:tcBorders>
            <w:shd w:val="clear" w:color="auto" w:fill="auto"/>
            <w:vAlign w:val="center"/>
            <w:hideMark/>
          </w:tcPr>
          <w:p w:rsidR="001A186F" w:rsidRPr="00C33931" w:rsidRDefault="001A186F" w:rsidP="00DE2393">
            <w:pPr>
              <w:spacing w:after="0" w:line="240" w:lineRule="auto"/>
              <w:rPr>
                <w:rFonts w:ascii="Times New Roman" w:eastAsia="Times New Roman" w:hAnsi="Times New Roman" w:cs="Times New Roman"/>
                <w:sz w:val="16"/>
                <w:szCs w:val="16"/>
                <w:lang w:eastAsia="ru-RU"/>
              </w:rPr>
            </w:pPr>
            <w:r w:rsidRPr="00C33931">
              <w:rPr>
                <w:rFonts w:ascii="Times New Roman" w:eastAsia="Times New Roman" w:hAnsi="Times New Roman" w:cs="Times New Roman"/>
                <w:sz w:val="16"/>
                <w:szCs w:val="16"/>
                <w:lang w:eastAsia="ru-RU"/>
              </w:rPr>
              <w:t xml:space="preserve">Реконструкция участка теплосети отопления </w:t>
            </w:r>
            <w:proofErr w:type="spellStart"/>
            <w:r w:rsidRPr="00C33931">
              <w:rPr>
                <w:rFonts w:ascii="Times New Roman" w:eastAsia="Times New Roman" w:hAnsi="Times New Roman" w:cs="Times New Roman"/>
                <w:sz w:val="16"/>
                <w:szCs w:val="16"/>
                <w:lang w:eastAsia="ru-RU"/>
              </w:rPr>
              <w:t>Ду</w:t>
            </w:r>
            <w:proofErr w:type="spellEnd"/>
            <w:r w:rsidRPr="00C33931">
              <w:rPr>
                <w:rFonts w:ascii="Times New Roman" w:eastAsia="Times New Roman" w:hAnsi="Times New Roman" w:cs="Times New Roman"/>
                <w:sz w:val="16"/>
                <w:szCs w:val="16"/>
                <w:lang w:eastAsia="ru-RU"/>
              </w:rPr>
              <w:t xml:space="preserve"> 108мм   45 </w:t>
            </w:r>
            <w:proofErr w:type="spellStart"/>
            <w:r w:rsidRPr="00C33931">
              <w:rPr>
                <w:rFonts w:ascii="Times New Roman" w:eastAsia="Times New Roman" w:hAnsi="Times New Roman" w:cs="Times New Roman"/>
                <w:sz w:val="16"/>
                <w:szCs w:val="16"/>
                <w:lang w:eastAsia="ru-RU"/>
              </w:rPr>
              <w:t>п.м</w:t>
            </w:r>
            <w:proofErr w:type="spellEnd"/>
            <w:r w:rsidRPr="00C33931">
              <w:rPr>
                <w:rFonts w:ascii="Times New Roman" w:eastAsia="Times New Roman" w:hAnsi="Times New Roman" w:cs="Times New Roman"/>
                <w:sz w:val="16"/>
                <w:szCs w:val="16"/>
                <w:lang w:eastAsia="ru-RU"/>
              </w:rPr>
              <w:t>,  в двухтрубном исчислении от ТК-2а(</w:t>
            </w:r>
            <w:proofErr w:type="spellStart"/>
            <w:r w:rsidRPr="00C33931">
              <w:rPr>
                <w:rFonts w:ascii="Times New Roman" w:eastAsia="Times New Roman" w:hAnsi="Times New Roman" w:cs="Times New Roman"/>
                <w:sz w:val="16"/>
                <w:szCs w:val="16"/>
                <w:lang w:eastAsia="ru-RU"/>
              </w:rPr>
              <w:t>т</w:t>
            </w:r>
            <w:proofErr w:type="gramStart"/>
            <w:r w:rsidRPr="00C33931">
              <w:rPr>
                <w:rFonts w:ascii="Times New Roman" w:eastAsia="Times New Roman" w:hAnsi="Times New Roman" w:cs="Times New Roman"/>
                <w:sz w:val="16"/>
                <w:szCs w:val="16"/>
                <w:lang w:eastAsia="ru-RU"/>
              </w:rPr>
              <w:t>.Г</w:t>
            </w:r>
            <w:proofErr w:type="spellEnd"/>
            <w:proofErr w:type="gramEnd"/>
            <w:r w:rsidRPr="00C33931">
              <w:rPr>
                <w:rFonts w:ascii="Times New Roman" w:eastAsia="Times New Roman" w:hAnsi="Times New Roman" w:cs="Times New Roman"/>
                <w:sz w:val="16"/>
                <w:szCs w:val="16"/>
                <w:lang w:eastAsia="ru-RU"/>
              </w:rPr>
              <w:t>)  около дома №11 по ул. Жуковского до ТК-2б  (</w:t>
            </w:r>
            <w:proofErr w:type="spellStart"/>
            <w:r w:rsidRPr="00C33931">
              <w:rPr>
                <w:rFonts w:ascii="Times New Roman" w:eastAsia="Times New Roman" w:hAnsi="Times New Roman" w:cs="Times New Roman"/>
                <w:sz w:val="16"/>
                <w:szCs w:val="16"/>
                <w:lang w:eastAsia="ru-RU"/>
              </w:rPr>
              <w:t>т.Д</w:t>
            </w:r>
            <w:proofErr w:type="spellEnd"/>
            <w:r w:rsidRPr="00C33931">
              <w:rPr>
                <w:rFonts w:ascii="Times New Roman" w:eastAsia="Times New Roman" w:hAnsi="Times New Roman" w:cs="Times New Roman"/>
                <w:sz w:val="16"/>
                <w:szCs w:val="16"/>
                <w:lang w:eastAsia="ru-RU"/>
              </w:rPr>
              <w:t>) около дома №113по ул. Жуковского. г. Фурманов</w:t>
            </w:r>
          </w:p>
        </w:tc>
        <w:tc>
          <w:tcPr>
            <w:tcW w:w="1534" w:type="dxa"/>
            <w:tcBorders>
              <w:top w:val="nil"/>
              <w:left w:val="single" w:sz="4" w:space="0" w:color="auto"/>
              <w:bottom w:val="single" w:sz="4" w:space="0" w:color="auto"/>
              <w:right w:val="nil"/>
            </w:tcBorders>
            <w:shd w:val="clear" w:color="auto" w:fill="auto"/>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Гкал в год</w:t>
            </w:r>
          </w:p>
        </w:tc>
        <w:tc>
          <w:tcPr>
            <w:tcW w:w="1874" w:type="dxa"/>
            <w:tcBorders>
              <w:top w:val="nil"/>
              <w:left w:val="single" w:sz="4" w:space="0" w:color="auto"/>
              <w:bottom w:val="single" w:sz="4" w:space="0" w:color="auto"/>
              <w:right w:val="nil"/>
            </w:tcBorders>
            <w:shd w:val="clear" w:color="000000" w:fill="FFFFFF"/>
            <w:noWrap/>
            <w:vAlign w:val="center"/>
            <w:hideMark/>
          </w:tcPr>
          <w:p w:rsidR="001A186F" w:rsidRPr="006B5F66" w:rsidRDefault="001A186F" w:rsidP="00DE2393">
            <w:pPr>
              <w:spacing w:after="0" w:line="240" w:lineRule="auto"/>
              <w:jc w:val="center"/>
              <w:rPr>
                <w:rFonts w:ascii="Times New Roman" w:eastAsia="Times New Roman" w:hAnsi="Times New Roman" w:cs="Times New Roman"/>
                <w:sz w:val="16"/>
                <w:szCs w:val="16"/>
                <w:lang w:eastAsia="ru-RU"/>
              </w:rPr>
            </w:pPr>
            <w:r w:rsidRPr="006B5F66">
              <w:rPr>
                <w:rFonts w:ascii="Times New Roman" w:eastAsia="Times New Roman" w:hAnsi="Times New Roman" w:cs="Times New Roman"/>
                <w:sz w:val="16"/>
                <w:szCs w:val="16"/>
                <w:lang w:eastAsia="ru-RU"/>
              </w:rPr>
              <w:t>23,49</w:t>
            </w:r>
          </w:p>
        </w:tc>
      </w:tr>
    </w:tbl>
    <w:p w:rsidR="00DE2393" w:rsidRDefault="00DE2393" w:rsidP="006B044E">
      <w:pPr>
        <w:widowControl w:val="0"/>
        <w:tabs>
          <w:tab w:val="left" w:pos="0"/>
        </w:tabs>
        <w:adjustRightInd w:val="0"/>
        <w:spacing w:after="0" w:line="360" w:lineRule="auto"/>
        <w:ind w:firstLine="567"/>
        <w:jc w:val="both"/>
        <w:rPr>
          <w:rFonts w:ascii="Times New Roman" w:eastAsia="Times New Roman" w:hAnsi="Times New Roman" w:cs="Times New Roman"/>
          <w:color w:val="FF0000"/>
          <w:sz w:val="28"/>
          <w:szCs w:val="28"/>
        </w:rPr>
      </w:pPr>
    </w:p>
    <w:p w:rsidR="00C33931" w:rsidRDefault="00C33931" w:rsidP="006B044E">
      <w:pPr>
        <w:widowControl w:val="0"/>
        <w:tabs>
          <w:tab w:val="left" w:pos="0"/>
        </w:tabs>
        <w:adjustRightInd w:val="0"/>
        <w:spacing w:after="0" w:line="360" w:lineRule="auto"/>
        <w:ind w:firstLine="567"/>
        <w:jc w:val="both"/>
        <w:rPr>
          <w:rFonts w:ascii="Times New Roman" w:eastAsia="Times New Roman" w:hAnsi="Times New Roman" w:cs="Times New Roman"/>
          <w:color w:val="FF0000"/>
          <w:sz w:val="28"/>
          <w:szCs w:val="28"/>
        </w:rPr>
      </w:pPr>
    </w:p>
    <w:p w:rsidR="00C33931" w:rsidRDefault="00C33931" w:rsidP="006B044E">
      <w:pPr>
        <w:widowControl w:val="0"/>
        <w:tabs>
          <w:tab w:val="left" w:pos="0"/>
        </w:tabs>
        <w:adjustRightInd w:val="0"/>
        <w:spacing w:after="0" w:line="360" w:lineRule="auto"/>
        <w:ind w:firstLine="567"/>
        <w:jc w:val="both"/>
        <w:rPr>
          <w:rFonts w:ascii="Times New Roman" w:eastAsia="Times New Roman" w:hAnsi="Times New Roman" w:cs="Times New Roman"/>
          <w:color w:val="FF0000"/>
          <w:sz w:val="28"/>
          <w:szCs w:val="28"/>
        </w:rPr>
      </w:pPr>
    </w:p>
    <w:p w:rsidR="00C33931" w:rsidRDefault="00C33931" w:rsidP="006B044E">
      <w:pPr>
        <w:widowControl w:val="0"/>
        <w:tabs>
          <w:tab w:val="left" w:pos="0"/>
        </w:tabs>
        <w:adjustRightInd w:val="0"/>
        <w:spacing w:after="0" w:line="360" w:lineRule="auto"/>
        <w:ind w:firstLine="567"/>
        <w:jc w:val="both"/>
        <w:rPr>
          <w:rFonts w:ascii="Times New Roman" w:eastAsia="Times New Roman" w:hAnsi="Times New Roman" w:cs="Times New Roman"/>
          <w:color w:val="FF0000"/>
          <w:sz w:val="28"/>
          <w:szCs w:val="28"/>
        </w:rPr>
      </w:pPr>
    </w:p>
    <w:p w:rsidR="00C33931" w:rsidRDefault="00C33931" w:rsidP="006B044E">
      <w:pPr>
        <w:widowControl w:val="0"/>
        <w:tabs>
          <w:tab w:val="left" w:pos="0"/>
        </w:tabs>
        <w:adjustRightInd w:val="0"/>
        <w:spacing w:after="0" w:line="360" w:lineRule="auto"/>
        <w:ind w:firstLine="567"/>
        <w:jc w:val="both"/>
        <w:rPr>
          <w:rFonts w:ascii="Times New Roman" w:eastAsia="Times New Roman" w:hAnsi="Times New Roman" w:cs="Times New Roman"/>
          <w:color w:val="FF0000"/>
          <w:sz w:val="28"/>
          <w:szCs w:val="28"/>
        </w:rPr>
      </w:pPr>
    </w:p>
    <w:p w:rsidR="00C33931" w:rsidRDefault="00C33931" w:rsidP="006B044E">
      <w:pPr>
        <w:widowControl w:val="0"/>
        <w:tabs>
          <w:tab w:val="left" w:pos="0"/>
        </w:tabs>
        <w:adjustRightInd w:val="0"/>
        <w:spacing w:after="0" w:line="360" w:lineRule="auto"/>
        <w:ind w:firstLine="567"/>
        <w:jc w:val="both"/>
        <w:rPr>
          <w:rFonts w:ascii="Times New Roman" w:eastAsia="Times New Roman" w:hAnsi="Times New Roman" w:cs="Times New Roman"/>
          <w:color w:val="FF0000"/>
          <w:sz w:val="28"/>
          <w:szCs w:val="28"/>
        </w:rPr>
      </w:pPr>
    </w:p>
    <w:p w:rsidR="00C33931" w:rsidRDefault="00C33931" w:rsidP="006B044E">
      <w:pPr>
        <w:widowControl w:val="0"/>
        <w:tabs>
          <w:tab w:val="left" w:pos="0"/>
        </w:tabs>
        <w:adjustRightInd w:val="0"/>
        <w:spacing w:after="0" w:line="360" w:lineRule="auto"/>
        <w:ind w:firstLine="567"/>
        <w:jc w:val="both"/>
        <w:rPr>
          <w:rFonts w:ascii="Times New Roman" w:eastAsia="Times New Roman" w:hAnsi="Times New Roman" w:cs="Times New Roman"/>
          <w:color w:val="FF0000"/>
          <w:sz w:val="28"/>
          <w:szCs w:val="28"/>
        </w:rPr>
      </w:pPr>
    </w:p>
    <w:p w:rsidR="00C33931" w:rsidRPr="00C33931" w:rsidRDefault="00C33931" w:rsidP="00C33931">
      <w:pPr>
        <w:widowControl w:val="0"/>
        <w:tabs>
          <w:tab w:val="left" w:pos="0"/>
        </w:tabs>
        <w:adjustRightInd w:val="0"/>
        <w:spacing w:after="0" w:line="240" w:lineRule="auto"/>
        <w:ind w:firstLine="567"/>
        <w:jc w:val="both"/>
        <w:rPr>
          <w:rFonts w:ascii="Times New Roman" w:eastAsia="Times New Roman" w:hAnsi="Times New Roman" w:cs="Times New Roman"/>
          <w:sz w:val="24"/>
          <w:szCs w:val="24"/>
        </w:rPr>
      </w:pPr>
      <w:r w:rsidRPr="00C33931">
        <w:rPr>
          <w:rFonts w:ascii="Times New Roman" w:eastAsia="Times New Roman" w:hAnsi="Times New Roman" w:cs="Times New Roman"/>
          <w:sz w:val="24"/>
          <w:szCs w:val="24"/>
        </w:rPr>
        <w:t>ГУП Ивановской области «Центр-Профи» планируется выполнение следующих мероприятий для улучшения качества теплоснабжения и снижения значение показателя величины технологических потерь при передаче тепловой энергии и теплоносителя</w:t>
      </w:r>
    </w:p>
    <w:tbl>
      <w:tblPr>
        <w:tblW w:w="1003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573"/>
        <w:gridCol w:w="2479"/>
        <w:gridCol w:w="1875"/>
        <w:gridCol w:w="1722"/>
        <w:gridCol w:w="1575"/>
        <w:gridCol w:w="1806"/>
      </w:tblGrid>
      <w:tr w:rsidR="00C33931" w:rsidRPr="00C33931" w:rsidTr="00DC2CC8">
        <w:trPr>
          <w:cantSplit/>
          <w:trHeight w:val="509"/>
          <w:jc w:val="right"/>
        </w:trPr>
        <w:tc>
          <w:tcPr>
            <w:tcW w:w="576" w:type="dxa"/>
            <w:vMerge w:val="restart"/>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w:t>
            </w:r>
          </w:p>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roofErr w:type="gramStart"/>
            <w:r w:rsidRPr="00C33931">
              <w:rPr>
                <w:rFonts w:ascii="Times New Roman" w:eastAsia="Times New Roman" w:hAnsi="Times New Roman" w:cs="Times New Roman"/>
                <w:sz w:val="24"/>
                <w:szCs w:val="24"/>
                <w:lang w:eastAsia="ru-RU"/>
              </w:rPr>
              <w:t>п</w:t>
            </w:r>
            <w:proofErr w:type="gramEnd"/>
            <w:r w:rsidRPr="00C33931">
              <w:rPr>
                <w:rFonts w:ascii="Times New Roman" w:eastAsia="Times New Roman" w:hAnsi="Times New Roman" w:cs="Times New Roman"/>
                <w:sz w:val="24"/>
                <w:szCs w:val="24"/>
                <w:lang w:eastAsia="ru-RU"/>
              </w:rPr>
              <w:t>/п</w:t>
            </w:r>
          </w:p>
        </w:tc>
        <w:tc>
          <w:tcPr>
            <w:tcW w:w="2506" w:type="dxa"/>
            <w:vMerge w:val="restart"/>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Наименование источника теплоснабжения</w:t>
            </w:r>
          </w:p>
        </w:tc>
        <w:tc>
          <w:tcPr>
            <w:tcW w:w="1875" w:type="dxa"/>
            <w:vMerge w:val="restart"/>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Год ввода в эксплуатацию существующего источника</w:t>
            </w:r>
          </w:p>
        </w:tc>
        <w:tc>
          <w:tcPr>
            <w:tcW w:w="1701" w:type="dxa"/>
            <w:vMerge w:val="restart"/>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Предложения</w:t>
            </w:r>
          </w:p>
        </w:tc>
        <w:tc>
          <w:tcPr>
            <w:tcW w:w="1559" w:type="dxa"/>
            <w:vMerge w:val="restart"/>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Капитальные вложения</w:t>
            </w:r>
          </w:p>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w:t>
            </w:r>
            <w:proofErr w:type="spellStart"/>
            <w:r w:rsidRPr="00C33931">
              <w:rPr>
                <w:rFonts w:ascii="Times New Roman" w:eastAsia="Times New Roman" w:hAnsi="Times New Roman" w:cs="Times New Roman"/>
                <w:sz w:val="24"/>
                <w:szCs w:val="24"/>
                <w:lang w:eastAsia="ru-RU"/>
              </w:rPr>
              <w:t>тыс</w:t>
            </w:r>
            <w:proofErr w:type="gramStart"/>
            <w:r w:rsidRPr="00C33931">
              <w:rPr>
                <w:rFonts w:ascii="Times New Roman" w:eastAsia="Times New Roman" w:hAnsi="Times New Roman" w:cs="Times New Roman"/>
                <w:sz w:val="24"/>
                <w:szCs w:val="24"/>
                <w:lang w:eastAsia="ru-RU"/>
              </w:rPr>
              <w:t>.р</w:t>
            </w:r>
            <w:proofErr w:type="gramEnd"/>
            <w:r w:rsidRPr="00C33931">
              <w:rPr>
                <w:rFonts w:ascii="Times New Roman" w:eastAsia="Times New Roman" w:hAnsi="Times New Roman" w:cs="Times New Roman"/>
                <w:sz w:val="24"/>
                <w:szCs w:val="24"/>
                <w:lang w:eastAsia="ru-RU"/>
              </w:rPr>
              <w:t>уб</w:t>
            </w:r>
            <w:proofErr w:type="spellEnd"/>
            <w:r w:rsidRPr="00C33931">
              <w:rPr>
                <w:rFonts w:ascii="Times New Roman" w:eastAsia="Times New Roman" w:hAnsi="Times New Roman" w:cs="Times New Roman"/>
                <w:sz w:val="24"/>
                <w:szCs w:val="24"/>
                <w:lang w:eastAsia="ru-RU"/>
              </w:rPr>
              <w:t>.)</w:t>
            </w:r>
          </w:p>
        </w:tc>
        <w:tc>
          <w:tcPr>
            <w:tcW w:w="1813" w:type="dxa"/>
            <w:vMerge w:val="restart"/>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Период исполнения предложений,</w:t>
            </w:r>
          </w:p>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год</w:t>
            </w:r>
          </w:p>
        </w:tc>
      </w:tr>
      <w:tr w:rsidR="00C33931" w:rsidRPr="00C33931" w:rsidTr="00DC2CC8">
        <w:trPr>
          <w:trHeight w:val="509"/>
          <w:jc w:val="right"/>
        </w:trPr>
        <w:tc>
          <w:tcPr>
            <w:tcW w:w="576"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2506"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875"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701"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559"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813"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r>
      <w:tr w:rsidR="00C33931" w:rsidRPr="00C33931" w:rsidTr="00DC2CC8">
        <w:trPr>
          <w:trHeight w:val="509"/>
          <w:jc w:val="right"/>
        </w:trPr>
        <w:tc>
          <w:tcPr>
            <w:tcW w:w="576"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2506"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875"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701"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559"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813"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r>
      <w:tr w:rsidR="00C33931" w:rsidRPr="00C33931" w:rsidTr="00DC2CC8">
        <w:trPr>
          <w:trHeight w:val="509"/>
          <w:jc w:val="right"/>
        </w:trPr>
        <w:tc>
          <w:tcPr>
            <w:tcW w:w="576"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2506"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875"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701"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559"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c>
          <w:tcPr>
            <w:tcW w:w="1813" w:type="dxa"/>
            <w:vMerge/>
            <w:shd w:val="clear" w:color="auto" w:fill="92D050"/>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
        </w:tc>
      </w:tr>
      <w:tr w:rsidR="00C33931" w:rsidRPr="00C33931" w:rsidTr="00DC2CC8">
        <w:trPr>
          <w:trHeight w:val="720"/>
          <w:jc w:val="right"/>
        </w:trPr>
        <w:tc>
          <w:tcPr>
            <w:tcW w:w="576" w:type="dxa"/>
            <w:shd w:val="clear" w:color="auto" w:fill="FFFFFF"/>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1</w:t>
            </w:r>
          </w:p>
        </w:tc>
        <w:tc>
          <w:tcPr>
            <w:tcW w:w="2506" w:type="dxa"/>
            <w:shd w:val="clear" w:color="auto" w:fill="FFFFFF"/>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БМК «Буран-18,2-3-ГЖ» г. Фурманов, ул. Жуковского</w:t>
            </w:r>
          </w:p>
        </w:tc>
        <w:tc>
          <w:tcPr>
            <w:tcW w:w="1875"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2014</w:t>
            </w:r>
          </w:p>
        </w:tc>
        <w:tc>
          <w:tcPr>
            <w:tcW w:w="1701"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Замена котла</w:t>
            </w:r>
          </w:p>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BOSCH UT-L40</w:t>
            </w:r>
          </w:p>
        </w:tc>
        <w:tc>
          <w:tcPr>
            <w:tcW w:w="1559"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5500</w:t>
            </w:r>
          </w:p>
        </w:tc>
        <w:tc>
          <w:tcPr>
            <w:tcW w:w="1813"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2025-2030</w:t>
            </w:r>
          </w:p>
        </w:tc>
      </w:tr>
      <w:tr w:rsidR="00C33931" w:rsidRPr="00C33931" w:rsidTr="00DC2CC8">
        <w:trPr>
          <w:trHeight w:val="720"/>
          <w:jc w:val="right"/>
        </w:trPr>
        <w:tc>
          <w:tcPr>
            <w:tcW w:w="576" w:type="dxa"/>
            <w:shd w:val="clear" w:color="auto" w:fill="FFFFFF"/>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w:t>
            </w:r>
          </w:p>
        </w:tc>
        <w:tc>
          <w:tcPr>
            <w:tcW w:w="2506" w:type="dxa"/>
            <w:shd w:val="clear" w:color="auto" w:fill="FFFFFF"/>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БМК «Буран-18,2-3-ГЖ» г. Фурманов, ул. Жуковского</w:t>
            </w:r>
          </w:p>
        </w:tc>
        <w:tc>
          <w:tcPr>
            <w:tcW w:w="1875"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val="en-US" w:eastAsia="ru-RU"/>
              </w:rPr>
            </w:pPr>
            <w:r w:rsidRPr="00C33931">
              <w:rPr>
                <w:rFonts w:ascii="Times New Roman" w:eastAsia="Times New Roman" w:hAnsi="Times New Roman" w:cs="Times New Roman"/>
                <w:sz w:val="24"/>
                <w:szCs w:val="24"/>
                <w:lang w:val="en-US" w:eastAsia="ru-RU"/>
              </w:rPr>
              <w:t>2014</w:t>
            </w:r>
          </w:p>
        </w:tc>
        <w:tc>
          <w:tcPr>
            <w:tcW w:w="1701"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Замена котла</w:t>
            </w:r>
          </w:p>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BOSCH UT-L40</w:t>
            </w:r>
          </w:p>
        </w:tc>
        <w:tc>
          <w:tcPr>
            <w:tcW w:w="1559"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5500</w:t>
            </w:r>
          </w:p>
        </w:tc>
        <w:tc>
          <w:tcPr>
            <w:tcW w:w="1813"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2025-2030</w:t>
            </w:r>
          </w:p>
        </w:tc>
      </w:tr>
      <w:tr w:rsidR="00C33931" w:rsidRPr="00C33931" w:rsidTr="00DC2CC8">
        <w:trPr>
          <w:trHeight w:val="720"/>
          <w:jc w:val="right"/>
        </w:trPr>
        <w:tc>
          <w:tcPr>
            <w:tcW w:w="576" w:type="dxa"/>
            <w:shd w:val="clear" w:color="auto" w:fill="FFFFFF"/>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3</w:t>
            </w:r>
          </w:p>
        </w:tc>
        <w:tc>
          <w:tcPr>
            <w:tcW w:w="2506" w:type="dxa"/>
            <w:shd w:val="clear" w:color="auto" w:fill="FFFFFF"/>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БМК «Буран-18,2-3-ГЖ» г. Фурманов, ул. Жуковского</w:t>
            </w:r>
          </w:p>
        </w:tc>
        <w:tc>
          <w:tcPr>
            <w:tcW w:w="1875"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2014</w:t>
            </w:r>
          </w:p>
        </w:tc>
        <w:tc>
          <w:tcPr>
            <w:tcW w:w="1701"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Модернизация ХВО</w:t>
            </w:r>
          </w:p>
        </w:tc>
        <w:tc>
          <w:tcPr>
            <w:tcW w:w="1559"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1500</w:t>
            </w:r>
          </w:p>
        </w:tc>
        <w:tc>
          <w:tcPr>
            <w:tcW w:w="1813"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2025-2030</w:t>
            </w:r>
          </w:p>
        </w:tc>
      </w:tr>
      <w:tr w:rsidR="00C33931" w:rsidRPr="00C33931" w:rsidTr="00DC2CC8">
        <w:trPr>
          <w:trHeight w:val="720"/>
          <w:jc w:val="right"/>
        </w:trPr>
        <w:tc>
          <w:tcPr>
            <w:tcW w:w="576" w:type="dxa"/>
            <w:shd w:val="clear" w:color="auto" w:fill="FFFFFF"/>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4</w:t>
            </w:r>
          </w:p>
        </w:tc>
        <w:tc>
          <w:tcPr>
            <w:tcW w:w="2506"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БМК «Буран-3,5-2-ГЖ»</w:t>
            </w:r>
          </w:p>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roofErr w:type="spellStart"/>
            <w:r w:rsidRPr="00C33931">
              <w:rPr>
                <w:rFonts w:ascii="Times New Roman" w:eastAsia="Times New Roman" w:hAnsi="Times New Roman" w:cs="Times New Roman"/>
                <w:sz w:val="24"/>
                <w:szCs w:val="24"/>
                <w:lang w:eastAsia="ru-RU"/>
              </w:rPr>
              <w:t>г</w:t>
            </w:r>
            <w:proofErr w:type="gramStart"/>
            <w:r w:rsidRPr="00C33931">
              <w:rPr>
                <w:rFonts w:ascii="Times New Roman" w:eastAsia="Times New Roman" w:hAnsi="Times New Roman" w:cs="Times New Roman"/>
                <w:sz w:val="24"/>
                <w:szCs w:val="24"/>
                <w:lang w:eastAsia="ru-RU"/>
              </w:rPr>
              <w:t>.Ф</w:t>
            </w:r>
            <w:proofErr w:type="gramEnd"/>
            <w:r w:rsidRPr="00C33931">
              <w:rPr>
                <w:rFonts w:ascii="Times New Roman" w:eastAsia="Times New Roman" w:hAnsi="Times New Roman" w:cs="Times New Roman"/>
                <w:sz w:val="24"/>
                <w:szCs w:val="24"/>
                <w:lang w:eastAsia="ru-RU"/>
              </w:rPr>
              <w:t>урманов</w:t>
            </w:r>
            <w:proofErr w:type="spellEnd"/>
            <w:r w:rsidRPr="00C33931">
              <w:rPr>
                <w:rFonts w:ascii="Times New Roman" w:eastAsia="Times New Roman" w:hAnsi="Times New Roman" w:cs="Times New Roman"/>
                <w:sz w:val="24"/>
                <w:szCs w:val="24"/>
                <w:lang w:eastAsia="ru-RU"/>
              </w:rPr>
              <w:t xml:space="preserve">, </w:t>
            </w:r>
            <w:proofErr w:type="spellStart"/>
            <w:r w:rsidRPr="00C33931">
              <w:rPr>
                <w:rFonts w:ascii="Times New Roman" w:eastAsia="Times New Roman" w:hAnsi="Times New Roman" w:cs="Times New Roman"/>
                <w:sz w:val="24"/>
                <w:szCs w:val="24"/>
                <w:lang w:eastAsia="ru-RU"/>
              </w:rPr>
              <w:t>ул.Демьяна</w:t>
            </w:r>
            <w:proofErr w:type="spellEnd"/>
            <w:r w:rsidRPr="00C33931">
              <w:rPr>
                <w:rFonts w:ascii="Times New Roman" w:eastAsia="Times New Roman" w:hAnsi="Times New Roman" w:cs="Times New Roman"/>
                <w:sz w:val="24"/>
                <w:szCs w:val="24"/>
                <w:lang w:eastAsia="ru-RU"/>
              </w:rPr>
              <w:t xml:space="preserve"> Бедного</w:t>
            </w:r>
          </w:p>
        </w:tc>
        <w:tc>
          <w:tcPr>
            <w:tcW w:w="1875"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val="en-US" w:eastAsia="ru-RU"/>
              </w:rPr>
            </w:pPr>
            <w:r w:rsidRPr="00C33931">
              <w:rPr>
                <w:rFonts w:ascii="Times New Roman" w:eastAsia="Times New Roman" w:hAnsi="Times New Roman" w:cs="Times New Roman"/>
                <w:sz w:val="24"/>
                <w:szCs w:val="24"/>
                <w:lang w:val="en-US" w:eastAsia="ru-RU"/>
              </w:rPr>
              <w:t>2014</w:t>
            </w:r>
          </w:p>
        </w:tc>
        <w:tc>
          <w:tcPr>
            <w:tcW w:w="1701"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Замена котла КВа-2,5 ГЖ</w:t>
            </w:r>
          </w:p>
        </w:tc>
        <w:tc>
          <w:tcPr>
            <w:tcW w:w="1559"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3500</w:t>
            </w:r>
          </w:p>
        </w:tc>
        <w:tc>
          <w:tcPr>
            <w:tcW w:w="1813"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2025-2030</w:t>
            </w:r>
          </w:p>
        </w:tc>
      </w:tr>
      <w:tr w:rsidR="00C33931" w:rsidRPr="00C33931" w:rsidTr="00DC2CC8">
        <w:trPr>
          <w:trHeight w:val="720"/>
          <w:jc w:val="right"/>
        </w:trPr>
        <w:tc>
          <w:tcPr>
            <w:tcW w:w="576" w:type="dxa"/>
            <w:shd w:val="clear" w:color="auto" w:fill="FFFFFF"/>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5</w:t>
            </w:r>
          </w:p>
        </w:tc>
        <w:tc>
          <w:tcPr>
            <w:tcW w:w="2506"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БМК «Буран-3,5-2-ГЖ»</w:t>
            </w:r>
          </w:p>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roofErr w:type="spellStart"/>
            <w:r w:rsidRPr="00C33931">
              <w:rPr>
                <w:rFonts w:ascii="Times New Roman" w:eastAsia="Times New Roman" w:hAnsi="Times New Roman" w:cs="Times New Roman"/>
                <w:sz w:val="24"/>
                <w:szCs w:val="24"/>
                <w:lang w:eastAsia="ru-RU"/>
              </w:rPr>
              <w:t>г</w:t>
            </w:r>
            <w:proofErr w:type="gramStart"/>
            <w:r w:rsidRPr="00C33931">
              <w:rPr>
                <w:rFonts w:ascii="Times New Roman" w:eastAsia="Times New Roman" w:hAnsi="Times New Roman" w:cs="Times New Roman"/>
                <w:sz w:val="24"/>
                <w:szCs w:val="24"/>
                <w:lang w:eastAsia="ru-RU"/>
              </w:rPr>
              <w:t>.Ф</w:t>
            </w:r>
            <w:proofErr w:type="gramEnd"/>
            <w:r w:rsidRPr="00C33931">
              <w:rPr>
                <w:rFonts w:ascii="Times New Roman" w:eastAsia="Times New Roman" w:hAnsi="Times New Roman" w:cs="Times New Roman"/>
                <w:sz w:val="24"/>
                <w:szCs w:val="24"/>
                <w:lang w:eastAsia="ru-RU"/>
              </w:rPr>
              <w:t>урманов</w:t>
            </w:r>
            <w:proofErr w:type="spellEnd"/>
            <w:r w:rsidRPr="00C33931">
              <w:rPr>
                <w:rFonts w:ascii="Times New Roman" w:eastAsia="Times New Roman" w:hAnsi="Times New Roman" w:cs="Times New Roman"/>
                <w:sz w:val="24"/>
                <w:szCs w:val="24"/>
                <w:lang w:eastAsia="ru-RU"/>
              </w:rPr>
              <w:t xml:space="preserve">, </w:t>
            </w:r>
            <w:proofErr w:type="spellStart"/>
            <w:r w:rsidRPr="00C33931">
              <w:rPr>
                <w:rFonts w:ascii="Times New Roman" w:eastAsia="Times New Roman" w:hAnsi="Times New Roman" w:cs="Times New Roman"/>
                <w:sz w:val="24"/>
                <w:szCs w:val="24"/>
                <w:lang w:eastAsia="ru-RU"/>
              </w:rPr>
              <w:t>ул.Демьяна</w:t>
            </w:r>
            <w:proofErr w:type="spellEnd"/>
            <w:r w:rsidRPr="00C33931">
              <w:rPr>
                <w:rFonts w:ascii="Times New Roman" w:eastAsia="Times New Roman" w:hAnsi="Times New Roman" w:cs="Times New Roman"/>
                <w:sz w:val="24"/>
                <w:szCs w:val="24"/>
                <w:lang w:eastAsia="ru-RU"/>
              </w:rPr>
              <w:t xml:space="preserve"> Бедного</w:t>
            </w:r>
          </w:p>
        </w:tc>
        <w:tc>
          <w:tcPr>
            <w:tcW w:w="1875"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2014</w:t>
            </w:r>
          </w:p>
        </w:tc>
        <w:tc>
          <w:tcPr>
            <w:tcW w:w="1701"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Замена котла КВа-1,0 ГЖ</w:t>
            </w:r>
          </w:p>
        </w:tc>
        <w:tc>
          <w:tcPr>
            <w:tcW w:w="1559"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2400</w:t>
            </w:r>
          </w:p>
        </w:tc>
        <w:tc>
          <w:tcPr>
            <w:tcW w:w="1813"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2025-2030</w:t>
            </w:r>
          </w:p>
        </w:tc>
      </w:tr>
      <w:tr w:rsidR="00C33931" w:rsidRPr="00C33931" w:rsidTr="00DC2CC8">
        <w:trPr>
          <w:trHeight w:val="720"/>
          <w:jc w:val="right"/>
        </w:trPr>
        <w:tc>
          <w:tcPr>
            <w:tcW w:w="576" w:type="dxa"/>
            <w:shd w:val="clear" w:color="auto" w:fill="FFFFFF"/>
            <w:vAlign w:val="center"/>
            <w:hideMark/>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6</w:t>
            </w:r>
          </w:p>
        </w:tc>
        <w:tc>
          <w:tcPr>
            <w:tcW w:w="2506"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БМК «Буран-3,5-2-ГЖ»</w:t>
            </w:r>
          </w:p>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proofErr w:type="spellStart"/>
            <w:r w:rsidRPr="00C33931">
              <w:rPr>
                <w:rFonts w:ascii="Times New Roman" w:eastAsia="Times New Roman" w:hAnsi="Times New Roman" w:cs="Times New Roman"/>
                <w:sz w:val="24"/>
                <w:szCs w:val="24"/>
                <w:lang w:eastAsia="ru-RU"/>
              </w:rPr>
              <w:t>г</w:t>
            </w:r>
            <w:proofErr w:type="gramStart"/>
            <w:r w:rsidRPr="00C33931">
              <w:rPr>
                <w:rFonts w:ascii="Times New Roman" w:eastAsia="Times New Roman" w:hAnsi="Times New Roman" w:cs="Times New Roman"/>
                <w:sz w:val="24"/>
                <w:szCs w:val="24"/>
                <w:lang w:eastAsia="ru-RU"/>
              </w:rPr>
              <w:t>.Ф</w:t>
            </w:r>
            <w:proofErr w:type="gramEnd"/>
            <w:r w:rsidRPr="00C33931">
              <w:rPr>
                <w:rFonts w:ascii="Times New Roman" w:eastAsia="Times New Roman" w:hAnsi="Times New Roman" w:cs="Times New Roman"/>
                <w:sz w:val="24"/>
                <w:szCs w:val="24"/>
                <w:lang w:eastAsia="ru-RU"/>
              </w:rPr>
              <w:t>урманов</w:t>
            </w:r>
            <w:proofErr w:type="spellEnd"/>
            <w:r w:rsidRPr="00C33931">
              <w:rPr>
                <w:rFonts w:ascii="Times New Roman" w:eastAsia="Times New Roman" w:hAnsi="Times New Roman" w:cs="Times New Roman"/>
                <w:sz w:val="24"/>
                <w:szCs w:val="24"/>
                <w:lang w:eastAsia="ru-RU"/>
              </w:rPr>
              <w:t xml:space="preserve">, </w:t>
            </w:r>
            <w:proofErr w:type="spellStart"/>
            <w:r w:rsidRPr="00C33931">
              <w:rPr>
                <w:rFonts w:ascii="Times New Roman" w:eastAsia="Times New Roman" w:hAnsi="Times New Roman" w:cs="Times New Roman"/>
                <w:sz w:val="24"/>
                <w:szCs w:val="24"/>
                <w:lang w:eastAsia="ru-RU"/>
              </w:rPr>
              <w:t>ул.Демьяна</w:t>
            </w:r>
            <w:proofErr w:type="spellEnd"/>
            <w:r w:rsidRPr="00C33931">
              <w:rPr>
                <w:rFonts w:ascii="Times New Roman" w:eastAsia="Times New Roman" w:hAnsi="Times New Roman" w:cs="Times New Roman"/>
                <w:sz w:val="24"/>
                <w:szCs w:val="24"/>
                <w:lang w:eastAsia="ru-RU"/>
              </w:rPr>
              <w:t xml:space="preserve"> Бедного</w:t>
            </w:r>
          </w:p>
        </w:tc>
        <w:tc>
          <w:tcPr>
            <w:tcW w:w="1875"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2014</w:t>
            </w:r>
          </w:p>
        </w:tc>
        <w:tc>
          <w:tcPr>
            <w:tcW w:w="1701"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Модернизация установки ХВО</w:t>
            </w:r>
          </w:p>
        </w:tc>
        <w:tc>
          <w:tcPr>
            <w:tcW w:w="1559"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500</w:t>
            </w:r>
          </w:p>
        </w:tc>
        <w:tc>
          <w:tcPr>
            <w:tcW w:w="1813" w:type="dxa"/>
            <w:shd w:val="clear" w:color="auto" w:fill="FFFFFF"/>
            <w:vAlign w:val="center"/>
          </w:tcPr>
          <w:p w:rsidR="00C33931" w:rsidRPr="00C33931" w:rsidRDefault="00C33931" w:rsidP="00C33931">
            <w:pPr>
              <w:widowControl w:val="0"/>
              <w:tabs>
                <w:tab w:val="left" w:pos="-142"/>
                <w:tab w:val="left" w:pos="426"/>
              </w:tabs>
              <w:suppressAutoHyphens/>
              <w:spacing w:after="0" w:line="240" w:lineRule="auto"/>
              <w:ind w:right="-2"/>
              <w:jc w:val="both"/>
              <w:textAlignment w:val="baseline"/>
              <w:outlineLvl w:val="1"/>
              <w:rPr>
                <w:rFonts w:ascii="Times New Roman" w:eastAsia="Times New Roman" w:hAnsi="Times New Roman" w:cs="Times New Roman"/>
                <w:sz w:val="24"/>
                <w:szCs w:val="24"/>
                <w:lang w:eastAsia="ru-RU"/>
              </w:rPr>
            </w:pPr>
            <w:r w:rsidRPr="00C33931">
              <w:rPr>
                <w:rFonts w:ascii="Times New Roman" w:eastAsia="Times New Roman" w:hAnsi="Times New Roman" w:cs="Times New Roman"/>
                <w:sz w:val="24"/>
                <w:szCs w:val="24"/>
                <w:lang w:eastAsia="ru-RU"/>
              </w:rPr>
              <w:t>2025-2030</w:t>
            </w:r>
          </w:p>
        </w:tc>
      </w:tr>
    </w:tbl>
    <w:p w:rsidR="006B044E" w:rsidRPr="00146ABA" w:rsidRDefault="006B044E" w:rsidP="00184683">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p>
    <w:p w:rsidR="001B74E1" w:rsidRPr="00146ABA" w:rsidRDefault="001B74E1" w:rsidP="001B74E1">
      <w:pPr>
        <w:widowControl w:val="0"/>
        <w:tabs>
          <w:tab w:val="left" w:pos="-142"/>
          <w:tab w:val="left" w:pos="426"/>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97" w:name="_Toc166681061"/>
      <w:r>
        <w:rPr>
          <w:rFonts w:ascii="Times New Roman" w:eastAsia="Times New Roman" w:hAnsi="Times New Roman" w:cs="Times New Roman"/>
          <w:b/>
          <w:sz w:val="28"/>
          <w:szCs w:val="28"/>
          <w:lang w:eastAsia="ru-RU"/>
        </w:rPr>
        <w:t>9</w:t>
      </w:r>
      <w:r w:rsidRPr="00146ABA">
        <w:rPr>
          <w:rFonts w:ascii="Times New Roman" w:eastAsia="Times New Roman" w:hAnsi="Times New Roman" w:cs="Times New Roman"/>
          <w:b/>
          <w:sz w:val="28"/>
          <w:szCs w:val="28"/>
          <w:lang w:eastAsia="ru-RU"/>
        </w:rPr>
        <w:t>.</w:t>
      </w:r>
      <w:r w:rsidR="006B044E">
        <w:rPr>
          <w:rFonts w:ascii="Times New Roman" w:eastAsia="Times New Roman" w:hAnsi="Times New Roman" w:cs="Times New Roman"/>
          <w:b/>
          <w:sz w:val="28"/>
          <w:szCs w:val="28"/>
          <w:lang w:eastAsia="ru-RU"/>
        </w:rPr>
        <w:t>2</w:t>
      </w:r>
      <w:r w:rsidRPr="00146ABA">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b/>
          <w:sz w:val="28"/>
          <w:szCs w:val="28"/>
          <w:lang w:eastAsia="ru-RU"/>
        </w:rPr>
        <w:t>П</w:t>
      </w:r>
      <w:r w:rsidRPr="001B74E1">
        <w:rPr>
          <w:rFonts w:ascii="Times New Roman" w:eastAsia="Times New Roman" w:hAnsi="Times New Roman" w:cs="Times New Roman"/>
          <w:b/>
          <w:sz w:val="28"/>
          <w:szCs w:val="28"/>
          <w:lang w:eastAsia="ru-RU"/>
        </w:rPr>
        <w:t>редложения по величине инвестиций в строительство, реконструкцию, 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r w:rsidRPr="00146ABA">
        <w:rPr>
          <w:rFonts w:ascii="Times New Roman" w:eastAsia="Times New Roman" w:hAnsi="Times New Roman" w:cs="Times New Roman"/>
          <w:b/>
          <w:sz w:val="28"/>
          <w:szCs w:val="28"/>
          <w:lang w:eastAsia="ru-RU"/>
        </w:rPr>
        <w:t>.</w:t>
      </w:r>
      <w:bookmarkEnd w:id="97"/>
    </w:p>
    <w:p w:rsidR="001B74E1" w:rsidRPr="001B74E1" w:rsidRDefault="001B74E1" w:rsidP="001B74E1">
      <w:pPr>
        <w:widowControl w:val="0"/>
        <w:tabs>
          <w:tab w:val="left" w:pos="851"/>
          <w:tab w:val="left" w:pos="993"/>
        </w:tabs>
        <w:adjustRightInd w:val="0"/>
        <w:spacing w:after="0" w:line="360" w:lineRule="auto"/>
        <w:ind w:firstLine="567"/>
        <w:jc w:val="both"/>
        <w:rPr>
          <w:rFonts w:ascii="Times New Roman" w:eastAsia="Times New Roman" w:hAnsi="Times New Roman" w:cs="Times New Roman"/>
          <w:sz w:val="28"/>
          <w:szCs w:val="28"/>
          <w:lang w:eastAsia="ru-RU"/>
        </w:rPr>
      </w:pPr>
      <w:r w:rsidRPr="001B74E1">
        <w:rPr>
          <w:rFonts w:ascii="Times New Roman" w:eastAsia="Times New Roman" w:hAnsi="Times New Roman" w:cs="Times New Roman"/>
          <w:sz w:val="28"/>
          <w:szCs w:val="28"/>
          <w:lang w:eastAsia="ru-RU"/>
        </w:rPr>
        <w:t>Изменений температурного графика не пред</w:t>
      </w:r>
      <w:r>
        <w:rPr>
          <w:rFonts w:ascii="Times New Roman" w:eastAsia="Times New Roman" w:hAnsi="Times New Roman" w:cs="Times New Roman"/>
          <w:sz w:val="28"/>
          <w:szCs w:val="28"/>
          <w:lang w:eastAsia="ru-RU"/>
        </w:rPr>
        <w:t>по</w:t>
      </w:r>
      <w:r w:rsidRPr="001B74E1">
        <w:rPr>
          <w:rFonts w:ascii="Times New Roman" w:eastAsia="Times New Roman" w:hAnsi="Times New Roman" w:cs="Times New Roman"/>
          <w:sz w:val="28"/>
          <w:szCs w:val="28"/>
          <w:lang w:eastAsia="ru-RU"/>
        </w:rPr>
        <w:t>лагается, а гидравлическ</w:t>
      </w:r>
      <w:r>
        <w:rPr>
          <w:rFonts w:ascii="Times New Roman" w:eastAsia="Times New Roman" w:hAnsi="Times New Roman" w:cs="Times New Roman"/>
          <w:sz w:val="28"/>
          <w:szCs w:val="28"/>
          <w:lang w:eastAsia="ru-RU"/>
        </w:rPr>
        <w:t>ий</w:t>
      </w:r>
      <w:r w:rsidRPr="001B74E1">
        <w:rPr>
          <w:rFonts w:ascii="Times New Roman" w:eastAsia="Times New Roman" w:hAnsi="Times New Roman" w:cs="Times New Roman"/>
          <w:sz w:val="28"/>
          <w:szCs w:val="28"/>
          <w:lang w:eastAsia="ru-RU"/>
        </w:rPr>
        <w:t xml:space="preserve"> режим работы системы теплоснабжения </w:t>
      </w:r>
      <w:r>
        <w:rPr>
          <w:rFonts w:ascii="Times New Roman" w:eastAsia="Times New Roman" w:hAnsi="Times New Roman" w:cs="Times New Roman"/>
          <w:sz w:val="28"/>
          <w:szCs w:val="28"/>
          <w:lang w:eastAsia="ru-RU"/>
        </w:rPr>
        <w:t>сохраняется</w:t>
      </w:r>
      <w:r w:rsidRPr="001B74E1">
        <w:rPr>
          <w:rFonts w:ascii="Times New Roman" w:eastAsia="Times New Roman" w:hAnsi="Times New Roman" w:cs="Times New Roman"/>
          <w:sz w:val="28"/>
          <w:szCs w:val="28"/>
          <w:lang w:eastAsia="ru-RU"/>
        </w:rPr>
        <w:t xml:space="preserve"> на расчетный период до 203</w:t>
      </w:r>
      <w:r w:rsidR="001D1194">
        <w:rPr>
          <w:rFonts w:ascii="Times New Roman" w:eastAsia="Times New Roman" w:hAnsi="Times New Roman" w:cs="Times New Roman"/>
          <w:sz w:val="28"/>
          <w:szCs w:val="28"/>
          <w:lang w:eastAsia="ru-RU"/>
        </w:rPr>
        <w:t>8</w:t>
      </w:r>
      <w:r w:rsidRPr="001B74E1">
        <w:rPr>
          <w:rFonts w:ascii="Times New Roman" w:eastAsia="Times New Roman" w:hAnsi="Times New Roman" w:cs="Times New Roman"/>
          <w:sz w:val="28"/>
          <w:szCs w:val="28"/>
          <w:lang w:eastAsia="ru-RU"/>
        </w:rPr>
        <w:t xml:space="preserve"> г. Инвестиции в строительство и техническое перевооружение не требуются.</w:t>
      </w:r>
    </w:p>
    <w:p w:rsidR="00510381" w:rsidRDefault="00510381" w:rsidP="00E22AEC">
      <w:pPr>
        <w:widowControl w:val="0"/>
        <w:spacing w:after="0" w:line="360" w:lineRule="auto"/>
        <w:ind w:left="23" w:right="23" w:firstLine="578"/>
        <w:jc w:val="both"/>
        <w:rPr>
          <w:rFonts w:ascii="Times New Roman" w:eastAsia="Arial Unicode MS" w:hAnsi="Times New Roman" w:cs="Times New Roman"/>
          <w:sz w:val="28"/>
          <w:szCs w:val="28"/>
          <w:lang w:eastAsia="ru-RU"/>
        </w:rPr>
      </w:pPr>
    </w:p>
    <w:p w:rsidR="00725CBE" w:rsidRPr="00725CBE" w:rsidRDefault="00725CBE" w:rsidP="00725CBE">
      <w:pPr>
        <w:widowControl w:val="0"/>
        <w:spacing w:after="0" w:line="360" w:lineRule="auto"/>
        <w:ind w:left="23" w:right="23"/>
        <w:jc w:val="both"/>
        <w:rPr>
          <w:rFonts w:ascii="Times New Roman" w:eastAsia="Arial Unicode MS" w:hAnsi="Times New Roman" w:cs="Times New Roman"/>
          <w:b/>
          <w:sz w:val="28"/>
          <w:szCs w:val="28"/>
          <w:lang w:eastAsia="ru-RU"/>
        </w:rPr>
      </w:pPr>
      <w:r w:rsidRPr="00725CBE">
        <w:rPr>
          <w:rFonts w:ascii="Times New Roman" w:eastAsia="Arial Unicode MS" w:hAnsi="Times New Roman" w:cs="Times New Roman"/>
          <w:b/>
          <w:sz w:val="28"/>
          <w:szCs w:val="28"/>
          <w:lang w:eastAsia="ru-RU"/>
        </w:rPr>
        <w:t>9.</w:t>
      </w:r>
      <w:r w:rsidR="006B044E">
        <w:rPr>
          <w:rFonts w:ascii="Times New Roman" w:eastAsia="Arial Unicode MS" w:hAnsi="Times New Roman" w:cs="Times New Roman"/>
          <w:b/>
          <w:sz w:val="28"/>
          <w:szCs w:val="28"/>
          <w:lang w:eastAsia="ru-RU"/>
        </w:rPr>
        <w:t>3</w:t>
      </w:r>
      <w:r w:rsidRPr="00725CBE">
        <w:rPr>
          <w:rFonts w:ascii="Times New Roman" w:eastAsia="Arial Unicode MS" w:hAnsi="Times New Roman" w:cs="Times New Roman"/>
          <w:b/>
          <w:sz w:val="28"/>
          <w:szCs w:val="28"/>
          <w:lang w:eastAsia="ru-RU"/>
        </w:rPr>
        <w:t xml:space="preserve">. Предложения по величине инвестиций в строительство, реконструкцию, </w:t>
      </w:r>
      <w:r w:rsidRPr="00725CBE">
        <w:rPr>
          <w:rFonts w:ascii="Times New Roman" w:eastAsia="Arial Unicode MS" w:hAnsi="Times New Roman" w:cs="Times New Roman"/>
          <w:b/>
          <w:sz w:val="28"/>
          <w:szCs w:val="28"/>
          <w:lang w:eastAsia="ru-RU"/>
        </w:rPr>
        <w:lastRenderedPageBreak/>
        <w:t>техническое перевооружение и (или) модернизацию в связи с изменениями температурного графика и гидравлического режима работы системы теплоснабжения на каждом этапе.</w:t>
      </w:r>
    </w:p>
    <w:p w:rsidR="00725CBE" w:rsidRPr="00725CBE" w:rsidRDefault="00725CBE" w:rsidP="00725CBE">
      <w:pPr>
        <w:widowControl w:val="0"/>
        <w:spacing w:after="0" w:line="360" w:lineRule="auto"/>
        <w:ind w:left="23" w:right="23" w:firstLine="578"/>
        <w:jc w:val="both"/>
        <w:rPr>
          <w:rFonts w:ascii="Times New Roman" w:eastAsia="Arial Unicode MS" w:hAnsi="Times New Roman" w:cs="Times New Roman"/>
          <w:sz w:val="28"/>
          <w:szCs w:val="28"/>
          <w:lang w:eastAsia="ru-RU"/>
        </w:rPr>
      </w:pPr>
      <w:r w:rsidRPr="00725CBE">
        <w:rPr>
          <w:rFonts w:ascii="Times New Roman" w:eastAsia="Arial Unicode MS" w:hAnsi="Times New Roman" w:cs="Times New Roman"/>
          <w:sz w:val="28"/>
          <w:szCs w:val="28"/>
          <w:lang w:eastAsia="ru-RU"/>
        </w:rPr>
        <w:t xml:space="preserve">Перевод открытой системы теплоснабжения (горячего водоснабжения) в закрытую систему горячего водоснабжения до конца расчетного периода не планируется. </w:t>
      </w:r>
      <w:r w:rsidR="00917976" w:rsidRPr="00917976">
        <w:rPr>
          <w:rFonts w:ascii="Times New Roman" w:eastAsia="Arial Unicode MS" w:hAnsi="Times New Roman" w:cs="Times New Roman"/>
          <w:sz w:val="28"/>
          <w:szCs w:val="28"/>
          <w:lang w:eastAsia="ru-RU"/>
        </w:rPr>
        <w:t xml:space="preserve">На территории Фурмановского городского поселения открытые системы теплоснабжения отсутствуют. </w:t>
      </w:r>
      <w:r w:rsidRPr="00725CBE">
        <w:rPr>
          <w:rFonts w:ascii="Times New Roman" w:eastAsia="Arial Unicode MS" w:hAnsi="Times New Roman" w:cs="Times New Roman"/>
          <w:sz w:val="28"/>
          <w:szCs w:val="28"/>
          <w:lang w:eastAsia="ru-RU"/>
        </w:rPr>
        <w:t>Инвестиции на указанные мероприятия не требуются</w:t>
      </w:r>
      <w:r>
        <w:rPr>
          <w:rFonts w:ascii="Times New Roman" w:eastAsia="Arial Unicode MS" w:hAnsi="Times New Roman" w:cs="Times New Roman"/>
          <w:sz w:val="28"/>
          <w:szCs w:val="28"/>
          <w:lang w:eastAsia="ru-RU"/>
        </w:rPr>
        <w:t>.</w:t>
      </w:r>
    </w:p>
    <w:p w:rsidR="00725CBE" w:rsidRDefault="00725CBE" w:rsidP="00E22AEC">
      <w:pPr>
        <w:widowControl w:val="0"/>
        <w:spacing w:after="0" w:line="360" w:lineRule="auto"/>
        <w:ind w:left="23" w:right="23" w:firstLine="578"/>
        <w:jc w:val="both"/>
        <w:rPr>
          <w:rFonts w:ascii="Times New Roman" w:eastAsia="Arial Unicode MS" w:hAnsi="Times New Roman" w:cs="Times New Roman"/>
          <w:sz w:val="28"/>
          <w:szCs w:val="28"/>
          <w:lang w:eastAsia="ru-RU"/>
        </w:rPr>
      </w:pPr>
    </w:p>
    <w:p w:rsidR="00CA1B11" w:rsidRDefault="00CA1B11" w:rsidP="00725CBE">
      <w:pPr>
        <w:spacing w:after="0" w:line="240" w:lineRule="auto"/>
        <w:jc w:val="both"/>
        <w:rPr>
          <w:rFonts w:ascii="Times New Roman" w:hAnsi="Times New Roman" w:cs="Times New Roman"/>
          <w:b/>
          <w:sz w:val="24"/>
        </w:rPr>
      </w:pPr>
    </w:p>
    <w:p w:rsidR="00CA1B11" w:rsidRDefault="00CA1B11" w:rsidP="00725CBE">
      <w:pPr>
        <w:spacing w:after="0" w:line="240" w:lineRule="auto"/>
        <w:jc w:val="both"/>
        <w:rPr>
          <w:rFonts w:ascii="Times New Roman" w:hAnsi="Times New Roman" w:cs="Times New Roman"/>
          <w:b/>
          <w:sz w:val="24"/>
        </w:rPr>
      </w:pPr>
    </w:p>
    <w:p w:rsidR="00CA1B11" w:rsidRPr="00725CBE" w:rsidRDefault="00CA1B11" w:rsidP="00CA1B11">
      <w:pPr>
        <w:widowControl w:val="0"/>
        <w:spacing w:after="0" w:line="360" w:lineRule="auto"/>
        <w:ind w:left="23" w:right="23"/>
        <w:jc w:val="both"/>
        <w:rPr>
          <w:rFonts w:ascii="Times New Roman" w:eastAsia="Arial Unicode MS" w:hAnsi="Times New Roman" w:cs="Times New Roman"/>
          <w:b/>
          <w:sz w:val="28"/>
          <w:szCs w:val="28"/>
          <w:lang w:eastAsia="ru-RU"/>
        </w:rPr>
      </w:pPr>
      <w:r w:rsidRPr="00725CBE">
        <w:rPr>
          <w:rFonts w:ascii="Times New Roman" w:eastAsia="Arial Unicode MS" w:hAnsi="Times New Roman" w:cs="Times New Roman"/>
          <w:b/>
          <w:sz w:val="28"/>
          <w:szCs w:val="28"/>
          <w:lang w:eastAsia="ru-RU"/>
        </w:rPr>
        <w:t>9.</w:t>
      </w:r>
      <w:r w:rsidR="00033D3F">
        <w:rPr>
          <w:rFonts w:ascii="Times New Roman" w:eastAsia="Arial Unicode MS" w:hAnsi="Times New Roman" w:cs="Times New Roman"/>
          <w:b/>
          <w:sz w:val="28"/>
          <w:szCs w:val="28"/>
          <w:lang w:eastAsia="ru-RU"/>
        </w:rPr>
        <w:t>4</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В</w:t>
      </w:r>
      <w:r w:rsidRPr="00725CBE">
        <w:rPr>
          <w:rFonts w:ascii="Times New Roman" w:eastAsia="Arial Unicode MS" w:hAnsi="Times New Roman" w:cs="Times New Roman"/>
          <w:b/>
          <w:sz w:val="28"/>
          <w:szCs w:val="28"/>
          <w:lang w:eastAsia="ru-RU"/>
        </w:rPr>
        <w:t>еличин</w:t>
      </w:r>
      <w:r>
        <w:rPr>
          <w:rFonts w:ascii="Times New Roman" w:eastAsia="Arial Unicode MS" w:hAnsi="Times New Roman" w:cs="Times New Roman"/>
          <w:b/>
          <w:sz w:val="28"/>
          <w:szCs w:val="28"/>
          <w:lang w:eastAsia="ru-RU"/>
        </w:rPr>
        <w:t>а</w:t>
      </w:r>
      <w:r w:rsidRPr="00725CBE">
        <w:rPr>
          <w:rFonts w:ascii="Times New Roman" w:eastAsia="Arial Unicode MS" w:hAnsi="Times New Roman" w:cs="Times New Roman"/>
          <w:b/>
          <w:sz w:val="28"/>
          <w:szCs w:val="28"/>
          <w:lang w:eastAsia="ru-RU"/>
        </w:rPr>
        <w:t xml:space="preserve">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w:t>
      </w:r>
    </w:p>
    <w:p w:rsidR="00CA1B11" w:rsidRDefault="00CA1B11" w:rsidP="00CA1B11">
      <w:pPr>
        <w:widowControl w:val="0"/>
        <w:spacing w:after="0" w:line="360" w:lineRule="auto"/>
        <w:ind w:left="23" w:right="23" w:firstLine="578"/>
        <w:jc w:val="both"/>
        <w:rPr>
          <w:rFonts w:ascii="Times New Roman" w:eastAsia="Arial Unicode MS" w:hAnsi="Times New Roman" w:cs="Times New Roman"/>
          <w:sz w:val="28"/>
          <w:szCs w:val="28"/>
          <w:lang w:eastAsia="ru-RU"/>
        </w:rPr>
      </w:pPr>
      <w:r w:rsidRPr="00725CBE">
        <w:rPr>
          <w:rFonts w:ascii="Times New Roman" w:eastAsia="Arial Unicode MS" w:hAnsi="Times New Roman" w:cs="Times New Roman"/>
          <w:sz w:val="28"/>
          <w:szCs w:val="28"/>
          <w:lang w:eastAsia="ru-RU"/>
        </w:rPr>
        <w:t xml:space="preserve">Данные о величине фактически осуществленных инвестиций в строительство, реконструкцию, техническое перевооружение и (или) модернизацию объектов теплоснабжения за базовый период и базовый период актуализации </w:t>
      </w:r>
      <w:r>
        <w:rPr>
          <w:rFonts w:ascii="Times New Roman" w:eastAsia="Arial Unicode MS" w:hAnsi="Times New Roman" w:cs="Times New Roman"/>
          <w:sz w:val="28"/>
          <w:szCs w:val="28"/>
          <w:lang w:eastAsia="ru-RU"/>
        </w:rPr>
        <w:t xml:space="preserve">не </w:t>
      </w:r>
      <w:r w:rsidRPr="00725CBE">
        <w:rPr>
          <w:rFonts w:ascii="Times New Roman" w:eastAsia="Arial Unicode MS" w:hAnsi="Times New Roman" w:cs="Times New Roman"/>
          <w:sz w:val="28"/>
          <w:szCs w:val="28"/>
          <w:lang w:eastAsia="ru-RU"/>
        </w:rPr>
        <w:t>предоставлены</w:t>
      </w:r>
      <w:r>
        <w:rPr>
          <w:rFonts w:ascii="Times New Roman" w:eastAsia="Arial Unicode MS" w:hAnsi="Times New Roman" w:cs="Times New Roman"/>
          <w:sz w:val="28"/>
          <w:szCs w:val="28"/>
          <w:lang w:eastAsia="ru-RU"/>
        </w:rPr>
        <w:t>.</w:t>
      </w:r>
    </w:p>
    <w:p w:rsidR="00CA1B11" w:rsidRPr="00CA1B11" w:rsidRDefault="00CA1B11" w:rsidP="00CA1B11">
      <w:pPr>
        <w:widowControl w:val="0"/>
        <w:spacing w:after="0" w:line="360" w:lineRule="auto"/>
        <w:ind w:left="23" w:right="23" w:firstLine="578"/>
        <w:jc w:val="both"/>
        <w:rPr>
          <w:rFonts w:ascii="Times New Roman" w:eastAsia="Arial Unicode MS" w:hAnsi="Times New Roman" w:cs="Times New Roman"/>
          <w:sz w:val="28"/>
          <w:szCs w:val="28"/>
          <w:lang w:eastAsia="ru-RU"/>
        </w:rPr>
        <w:sectPr w:rsidR="00CA1B11" w:rsidRPr="00CA1B11" w:rsidSect="00235D96">
          <w:pgSz w:w="11906" w:h="16838"/>
          <w:pgMar w:top="1134" w:right="851" w:bottom="1134" w:left="1134" w:header="708" w:footer="708" w:gutter="0"/>
          <w:cols w:space="708"/>
          <w:docGrid w:linePitch="360"/>
        </w:sectPr>
      </w:pPr>
    </w:p>
    <w:p w:rsidR="004C7F48" w:rsidRPr="00146ABA" w:rsidRDefault="00725CBE" w:rsidP="004C7F48">
      <w:pPr>
        <w:widowControl w:val="0"/>
        <w:tabs>
          <w:tab w:val="left" w:pos="-142"/>
          <w:tab w:val="left" w:pos="0"/>
          <w:tab w:val="left" w:pos="851"/>
          <w:tab w:val="left" w:pos="1134"/>
        </w:tabs>
        <w:suppressAutoHyphens/>
        <w:spacing w:after="0" w:line="360" w:lineRule="auto"/>
        <w:ind w:right="-2"/>
        <w:jc w:val="both"/>
        <w:textAlignment w:val="baseline"/>
        <w:outlineLvl w:val="1"/>
        <w:rPr>
          <w:rFonts w:ascii="Times New Roman" w:eastAsia="Times New Roman" w:hAnsi="Times New Roman" w:cs="Times New Roman"/>
          <w:b/>
          <w:sz w:val="28"/>
          <w:szCs w:val="28"/>
          <w:lang w:eastAsia="ru-RU"/>
        </w:rPr>
      </w:pPr>
      <w:bookmarkStart w:id="98" w:name="_Toc375163479"/>
      <w:bookmarkStart w:id="99" w:name="_Toc166681062"/>
      <w:r>
        <w:rPr>
          <w:rFonts w:ascii="Times New Roman" w:eastAsia="Times New Roman" w:hAnsi="Times New Roman" w:cs="Times New Roman"/>
          <w:b/>
          <w:sz w:val="28"/>
          <w:szCs w:val="28"/>
          <w:lang w:eastAsia="ru-RU"/>
        </w:rPr>
        <w:lastRenderedPageBreak/>
        <w:t>Раздел</w:t>
      </w:r>
      <w:r w:rsidR="004C7F48" w:rsidRPr="00146ABA">
        <w:rPr>
          <w:rFonts w:ascii="Times New Roman" w:eastAsia="Times New Roman" w:hAnsi="Times New Roman" w:cs="Times New Roman"/>
          <w:b/>
          <w:sz w:val="28"/>
          <w:szCs w:val="28"/>
          <w:lang w:eastAsia="ru-RU"/>
        </w:rPr>
        <w:t xml:space="preserve"> </w:t>
      </w:r>
      <w:r w:rsidR="007B2E0B">
        <w:rPr>
          <w:rFonts w:ascii="Times New Roman" w:eastAsia="Times New Roman" w:hAnsi="Times New Roman" w:cs="Times New Roman"/>
          <w:b/>
          <w:sz w:val="28"/>
          <w:szCs w:val="28"/>
          <w:lang w:eastAsia="ru-RU"/>
        </w:rPr>
        <w:t>1</w:t>
      </w:r>
      <w:r>
        <w:rPr>
          <w:rFonts w:ascii="Times New Roman" w:eastAsia="Times New Roman" w:hAnsi="Times New Roman" w:cs="Times New Roman"/>
          <w:b/>
          <w:sz w:val="28"/>
          <w:szCs w:val="28"/>
          <w:lang w:eastAsia="ru-RU"/>
        </w:rPr>
        <w:t>0</w:t>
      </w:r>
      <w:r w:rsidR="004C7F48" w:rsidRPr="00146ABA">
        <w:rPr>
          <w:rFonts w:ascii="Times New Roman" w:eastAsia="Times New Roman" w:hAnsi="Times New Roman" w:cs="Times New Roman"/>
          <w:b/>
          <w:sz w:val="28"/>
          <w:szCs w:val="28"/>
          <w:lang w:eastAsia="ru-RU"/>
        </w:rPr>
        <w:t xml:space="preserve">. </w:t>
      </w:r>
      <w:r w:rsidRPr="00725CBE">
        <w:rPr>
          <w:rFonts w:ascii="Times New Roman" w:eastAsia="Times New Roman" w:hAnsi="Times New Roman" w:cs="Times New Roman"/>
          <w:b/>
          <w:sz w:val="28"/>
          <w:szCs w:val="28"/>
          <w:lang w:eastAsia="ru-RU"/>
        </w:rPr>
        <w:t>Решение о присвоении статуса единой теплоснабжающей организации (организациям)</w:t>
      </w:r>
      <w:r w:rsidR="004C7F48" w:rsidRPr="00146ABA">
        <w:rPr>
          <w:rFonts w:ascii="Times New Roman" w:eastAsia="Times New Roman" w:hAnsi="Times New Roman" w:cs="Times New Roman"/>
          <w:b/>
          <w:sz w:val="28"/>
          <w:szCs w:val="28"/>
          <w:lang w:eastAsia="ru-RU"/>
        </w:rPr>
        <w:t>.</w:t>
      </w:r>
      <w:bookmarkEnd w:id="98"/>
      <w:bookmarkEnd w:id="99"/>
    </w:p>
    <w:p w:rsidR="004C7F48" w:rsidRPr="00146ABA" w:rsidRDefault="004C7F48" w:rsidP="004C7F48">
      <w:pPr>
        <w:widowControl w:val="0"/>
        <w:tabs>
          <w:tab w:val="left" w:pos="851"/>
          <w:tab w:val="left" w:pos="993"/>
        </w:tabs>
        <w:adjustRightInd w:val="0"/>
        <w:spacing w:after="0" w:line="240" w:lineRule="auto"/>
        <w:jc w:val="both"/>
        <w:textAlignment w:val="baseline"/>
        <w:rPr>
          <w:rFonts w:ascii="Times New Roman" w:eastAsia="Times New Roman" w:hAnsi="Times New Roman" w:cs="Times New Roman"/>
          <w:spacing w:val="-5"/>
          <w:sz w:val="24"/>
          <w:szCs w:val="24"/>
          <w:lang w:eastAsia="ru-RU"/>
        </w:rPr>
      </w:pPr>
    </w:p>
    <w:p w:rsidR="00E75A2C" w:rsidRPr="00725CBE" w:rsidRDefault="00E75A2C" w:rsidP="00E75A2C">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10</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1</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Р</w:t>
      </w:r>
      <w:r w:rsidRPr="00E75A2C">
        <w:rPr>
          <w:rFonts w:ascii="Times New Roman" w:eastAsia="Arial Unicode MS" w:hAnsi="Times New Roman" w:cs="Times New Roman"/>
          <w:b/>
          <w:sz w:val="28"/>
          <w:szCs w:val="28"/>
          <w:lang w:eastAsia="ru-RU"/>
        </w:rPr>
        <w:t>ешение о присвоении статуса единой теплоснабжающей организации (организациям)</w:t>
      </w:r>
      <w:r w:rsidRPr="00725CBE">
        <w:rPr>
          <w:rFonts w:ascii="Times New Roman" w:eastAsia="Arial Unicode MS" w:hAnsi="Times New Roman" w:cs="Times New Roman"/>
          <w:b/>
          <w:sz w:val="28"/>
          <w:szCs w:val="28"/>
          <w:lang w:eastAsia="ru-RU"/>
        </w:rPr>
        <w:t>.</w:t>
      </w:r>
    </w:p>
    <w:p w:rsidR="00E75A2C" w:rsidRPr="00E75A2C" w:rsidRDefault="00E75A2C" w:rsidP="00E75A2C">
      <w:pPr>
        <w:widowControl w:val="0"/>
        <w:spacing w:after="0" w:line="360" w:lineRule="auto"/>
        <w:ind w:left="20" w:right="23" w:firstLine="580"/>
        <w:jc w:val="both"/>
        <w:rPr>
          <w:rFonts w:ascii="Times New Roman" w:eastAsia="Arial Unicode MS" w:hAnsi="Times New Roman" w:cs="Times New Roman"/>
          <w:sz w:val="28"/>
          <w:szCs w:val="28"/>
          <w:lang w:eastAsia="ru-RU"/>
        </w:rPr>
      </w:pPr>
      <w:r>
        <w:rPr>
          <w:rFonts w:ascii="Times New Roman" w:eastAsia="Arial Unicode MS" w:hAnsi="Times New Roman" w:cs="Times New Roman"/>
          <w:sz w:val="28"/>
          <w:szCs w:val="28"/>
          <w:lang w:eastAsia="ru-RU"/>
        </w:rPr>
        <w:t xml:space="preserve">На </w:t>
      </w:r>
      <w:r w:rsidR="009D48FA">
        <w:rPr>
          <w:rFonts w:ascii="Times New Roman" w:eastAsia="Arial Unicode MS" w:hAnsi="Times New Roman" w:cs="Times New Roman"/>
          <w:sz w:val="28"/>
          <w:szCs w:val="28"/>
          <w:lang w:eastAsia="ru-RU"/>
        </w:rPr>
        <w:t>май</w:t>
      </w:r>
      <w:r>
        <w:rPr>
          <w:rFonts w:ascii="Times New Roman" w:eastAsia="Arial Unicode MS" w:hAnsi="Times New Roman" w:cs="Times New Roman"/>
          <w:sz w:val="28"/>
          <w:szCs w:val="28"/>
          <w:lang w:eastAsia="ru-RU"/>
        </w:rPr>
        <w:t xml:space="preserve"> 202</w:t>
      </w:r>
      <w:r w:rsidR="001D1194">
        <w:rPr>
          <w:rFonts w:ascii="Times New Roman" w:eastAsia="Arial Unicode MS" w:hAnsi="Times New Roman" w:cs="Times New Roman"/>
          <w:sz w:val="28"/>
          <w:szCs w:val="28"/>
          <w:lang w:eastAsia="ru-RU"/>
        </w:rPr>
        <w:t>4</w:t>
      </w:r>
      <w:r>
        <w:rPr>
          <w:rFonts w:ascii="Times New Roman" w:eastAsia="Arial Unicode MS" w:hAnsi="Times New Roman" w:cs="Times New Roman"/>
          <w:sz w:val="28"/>
          <w:szCs w:val="28"/>
          <w:lang w:eastAsia="ru-RU"/>
        </w:rPr>
        <w:t xml:space="preserve"> года </w:t>
      </w:r>
      <w:r w:rsidRPr="00E75A2C">
        <w:rPr>
          <w:rFonts w:ascii="Times New Roman" w:eastAsia="Arial Unicode MS" w:hAnsi="Times New Roman" w:cs="Times New Roman"/>
          <w:sz w:val="28"/>
          <w:szCs w:val="28"/>
          <w:lang w:eastAsia="ru-RU"/>
        </w:rPr>
        <w:t xml:space="preserve">решение об определении единой теплоснабжающей организации ЕТО в </w:t>
      </w:r>
      <w:proofErr w:type="spellStart"/>
      <w:r>
        <w:rPr>
          <w:rFonts w:ascii="Times New Roman" w:eastAsia="Arial Unicode MS" w:hAnsi="Times New Roman" w:cs="Times New Roman"/>
          <w:sz w:val="28"/>
          <w:szCs w:val="28"/>
          <w:lang w:eastAsia="ru-RU"/>
        </w:rPr>
        <w:t>Фурмановском</w:t>
      </w:r>
      <w:proofErr w:type="spellEnd"/>
      <w:r>
        <w:rPr>
          <w:rFonts w:ascii="Times New Roman" w:eastAsia="Arial Unicode MS" w:hAnsi="Times New Roman" w:cs="Times New Roman"/>
          <w:sz w:val="28"/>
          <w:szCs w:val="28"/>
          <w:lang w:eastAsia="ru-RU"/>
        </w:rPr>
        <w:t xml:space="preserve"> городском</w:t>
      </w:r>
      <w:r w:rsidRPr="00E75A2C">
        <w:rPr>
          <w:rFonts w:ascii="Times New Roman" w:eastAsia="Arial Unicode MS" w:hAnsi="Times New Roman" w:cs="Times New Roman"/>
          <w:sz w:val="28"/>
          <w:szCs w:val="28"/>
          <w:lang w:eastAsia="ru-RU"/>
        </w:rPr>
        <w:t xml:space="preserve"> поселении принято за </w:t>
      </w:r>
      <w:r>
        <w:rPr>
          <w:rFonts w:ascii="Times New Roman" w:eastAsia="Arial Unicode MS" w:hAnsi="Times New Roman" w:cs="Times New Roman"/>
          <w:sz w:val="28"/>
          <w:szCs w:val="28"/>
          <w:lang w:eastAsia="ru-RU"/>
        </w:rPr>
        <w:t>теплоснабжающей организацией МУП Фурмановского района «Теплосеть»</w:t>
      </w:r>
      <w:r w:rsidRPr="00E75A2C">
        <w:rPr>
          <w:rFonts w:ascii="Times New Roman" w:eastAsia="Arial Unicode MS" w:hAnsi="Times New Roman" w:cs="Times New Roman"/>
          <w:sz w:val="28"/>
          <w:szCs w:val="28"/>
          <w:lang w:eastAsia="ru-RU"/>
        </w:rPr>
        <w:t>.</w:t>
      </w:r>
    </w:p>
    <w:p w:rsidR="00E75A2C" w:rsidRDefault="00E75A2C" w:rsidP="004C7F48">
      <w:pPr>
        <w:widowControl w:val="0"/>
        <w:spacing w:after="0" w:line="360" w:lineRule="auto"/>
        <w:ind w:left="20" w:right="23" w:firstLine="580"/>
        <w:jc w:val="both"/>
        <w:rPr>
          <w:rFonts w:ascii="Times New Roman" w:eastAsia="Arial Unicode MS" w:hAnsi="Times New Roman" w:cs="Times New Roman"/>
          <w:sz w:val="28"/>
          <w:szCs w:val="28"/>
          <w:lang w:eastAsia="ru-RU"/>
        </w:rPr>
      </w:pPr>
    </w:p>
    <w:p w:rsidR="00E75A2C" w:rsidRPr="00725CBE" w:rsidRDefault="00E75A2C" w:rsidP="00E75A2C">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10</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Р</w:t>
      </w:r>
      <w:r w:rsidRPr="00E75A2C">
        <w:rPr>
          <w:rFonts w:ascii="Times New Roman" w:eastAsia="Arial Unicode MS" w:hAnsi="Times New Roman" w:cs="Times New Roman"/>
          <w:b/>
          <w:sz w:val="28"/>
          <w:szCs w:val="28"/>
          <w:lang w:eastAsia="ru-RU"/>
        </w:rPr>
        <w:t>еестр зон деятельности единой теплоснабжающей организации (организаций)</w:t>
      </w:r>
      <w:r w:rsidRPr="00725CBE">
        <w:rPr>
          <w:rFonts w:ascii="Times New Roman" w:eastAsia="Arial Unicode MS" w:hAnsi="Times New Roman" w:cs="Times New Roman"/>
          <w:b/>
          <w:sz w:val="28"/>
          <w:szCs w:val="28"/>
          <w:lang w:eastAsia="ru-RU"/>
        </w:rPr>
        <w:t>.</w:t>
      </w:r>
    </w:p>
    <w:p w:rsidR="00C5025C" w:rsidRPr="002054D9" w:rsidRDefault="00C5025C" w:rsidP="00C5025C">
      <w:pPr>
        <w:spacing w:after="0"/>
        <w:jc w:val="both"/>
        <w:rPr>
          <w:rFonts w:ascii="Times New Roman" w:hAnsi="Times New Roman" w:cs="Times New Roman"/>
          <w:b/>
          <w:sz w:val="28"/>
          <w:szCs w:val="28"/>
        </w:rPr>
      </w:pPr>
      <w:r w:rsidRPr="002054D9">
        <w:rPr>
          <w:rFonts w:ascii="Times New Roman" w:hAnsi="Times New Roman" w:cs="Times New Roman"/>
          <w:b/>
          <w:sz w:val="28"/>
          <w:szCs w:val="28"/>
        </w:rPr>
        <w:t>Таблица 1</w:t>
      </w:r>
      <w:r>
        <w:rPr>
          <w:rFonts w:ascii="Times New Roman" w:hAnsi="Times New Roman" w:cs="Times New Roman"/>
          <w:b/>
          <w:sz w:val="28"/>
          <w:szCs w:val="28"/>
        </w:rPr>
        <w:t>0</w:t>
      </w:r>
      <w:r w:rsidRPr="002054D9">
        <w:rPr>
          <w:rFonts w:ascii="Times New Roman" w:hAnsi="Times New Roman" w:cs="Times New Roman"/>
          <w:b/>
          <w:sz w:val="28"/>
          <w:szCs w:val="28"/>
        </w:rPr>
        <w:t>.2 – Реестр единых теплоснабжающих организаций (ЕТО), содержащий перечень систем теплоснабжения</w:t>
      </w:r>
    </w:p>
    <w:tbl>
      <w:tblPr>
        <w:tblStyle w:val="af8"/>
        <w:tblW w:w="0" w:type="auto"/>
        <w:tblLook w:val="04A0" w:firstRow="1" w:lastRow="0" w:firstColumn="1" w:lastColumn="0" w:noHBand="0" w:noVBand="1"/>
      </w:tblPr>
      <w:tblGrid>
        <w:gridCol w:w="2218"/>
        <w:gridCol w:w="1463"/>
        <w:gridCol w:w="3227"/>
        <w:gridCol w:w="3003"/>
      </w:tblGrid>
      <w:tr w:rsidR="00C5025C" w:rsidTr="00510381">
        <w:trPr>
          <w:trHeight w:val="497"/>
        </w:trPr>
        <w:tc>
          <w:tcPr>
            <w:tcW w:w="2218" w:type="dxa"/>
            <w:shd w:val="clear" w:color="auto" w:fill="92D050"/>
            <w:vAlign w:val="center"/>
          </w:tcPr>
          <w:p w:rsidR="00C5025C" w:rsidRPr="00474B72" w:rsidRDefault="00C5025C" w:rsidP="00235D96">
            <w:pPr>
              <w:jc w:val="center"/>
              <w:rPr>
                <w:rFonts w:ascii="Times New Roman" w:hAnsi="Times New Roman" w:cs="Times New Roman"/>
                <w:b/>
                <w:sz w:val="24"/>
              </w:rPr>
            </w:pPr>
            <w:r>
              <w:rPr>
                <w:rFonts w:ascii="Times New Roman" w:hAnsi="Times New Roman" w:cs="Times New Roman"/>
                <w:b/>
                <w:sz w:val="24"/>
              </w:rPr>
              <w:t>Наименование ЕТО</w:t>
            </w:r>
          </w:p>
        </w:tc>
        <w:tc>
          <w:tcPr>
            <w:tcW w:w="1463" w:type="dxa"/>
            <w:shd w:val="clear" w:color="auto" w:fill="92D050"/>
            <w:vAlign w:val="center"/>
          </w:tcPr>
          <w:p w:rsidR="00C5025C" w:rsidRPr="00474B72" w:rsidRDefault="00C5025C" w:rsidP="00235D96">
            <w:pPr>
              <w:jc w:val="center"/>
              <w:rPr>
                <w:rFonts w:ascii="Times New Roman" w:hAnsi="Times New Roman" w:cs="Times New Roman"/>
                <w:b/>
                <w:sz w:val="24"/>
              </w:rPr>
            </w:pPr>
            <w:r w:rsidRPr="00474B72">
              <w:rPr>
                <w:rFonts w:ascii="Times New Roman" w:hAnsi="Times New Roman" w:cs="Times New Roman"/>
                <w:b/>
                <w:sz w:val="24"/>
              </w:rPr>
              <w:t>ИНН</w:t>
            </w:r>
          </w:p>
        </w:tc>
        <w:tc>
          <w:tcPr>
            <w:tcW w:w="3227" w:type="dxa"/>
            <w:shd w:val="clear" w:color="auto" w:fill="92D050"/>
            <w:vAlign w:val="center"/>
          </w:tcPr>
          <w:p w:rsidR="00C5025C" w:rsidRPr="00474B72" w:rsidRDefault="00C5025C" w:rsidP="00235D96">
            <w:pPr>
              <w:jc w:val="center"/>
              <w:rPr>
                <w:rFonts w:ascii="Times New Roman" w:hAnsi="Times New Roman" w:cs="Times New Roman"/>
                <w:b/>
                <w:sz w:val="24"/>
              </w:rPr>
            </w:pPr>
            <w:r w:rsidRPr="00474B72">
              <w:rPr>
                <w:rFonts w:ascii="Times New Roman" w:hAnsi="Times New Roman" w:cs="Times New Roman"/>
                <w:b/>
                <w:sz w:val="24"/>
              </w:rPr>
              <w:t>Юридический адрес</w:t>
            </w:r>
          </w:p>
        </w:tc>
        <w:tc>
          <w:tcPr>
            <w:tcW w:w="3003" w:type="dxa"/>
            <w:shd w:val="clear" w:color="auto" w:fill="92D050"/>
            <w:vAlign w:val="center"/>
          </w:tcPr>
          <w:p w:rsidR="00C5025C" w:rsidRPr="00474B72" w:rsidRDefault="00C5025C" w:rsidP="00235D96">
            <w:pPr>
              <w:jc w:val="center"/>
              <w:rPr>
                <w:rFonts w:ascii="Times New Roman" w:hAnsi="Times New Roman" w:cs="Times New Roman"/>
                <w:b/>
                <w:sz w:val="24"/>
              </w:rPr>
            </w:pPr>
            <w:r w:rsidRPr="00474B72">
              <w:rPr>
                <w:rFonts w:ascii="Times New Roman" w:hAnsi="Times New Roman" w:cs="Times New Roman"/>
                <w:b/>
                <w:sz w:val="24"/>
              </w:rPr>
              <w:t>Систем</w:t>
            </w:r>
            <w:r>
              <w:rPr>
                <w:rFonts w:ascii="Times New Roman" w:hAnsi="Times New Roman" w:cs="Times New Roman"/>
                <w:b/>
                <w:sz w:val="24"/>
              </w:rPr>
              <w:t>ы</w:t>
            </w:r>
            <w:r w:rsidRPr="00474B72">
              <w:rPr>
                <w:rFonts w:ascii="Times New Roman" w:hAnsi="Times New Roman" w:cs="Times New Roman"/>
                <w:b/>
                <w:sz w:val="24"/>
              </w:rPr>
              <w:t xml:space="preserve"> теплоснабжения муниципального образования</w:t>
            </w:r>
          </w:p>
        </w:tc>
      </w:tr>
      <w:tr w:rsidR="00510381" w:rsidTr="00235D96">
        <w:tc>
          <w:tcPr>
            <w:tcW w:w="2218" w:type="dxa"/>
            <w:vMerge w:val="restart"/>
            <w:vAlign w:val="center"/>
          </w:tcPr>
          <w:p w:rsidR="00510381" w:rsidRDefault="00510381" w:rsidP="00235D96">
            <w:pPr>
              <w:jc w:val="center"/>
              <w:rPr>
                <w:rFonts w:ascii="Times New Roman" w:hAnsi="Times New Roman" w:cs="Times New Roman"/>
                <w:sz w:val="24"/>
              </w:rPr>
            </w:pPr>
            <w:r>
              <w:rPr>
                <w:rFonts w:ascii="Times New Roman" w:hAnsi="Times New Roman" w:cs="Times New Roman"/>
                <w:sz w:val="24"/>
              </w:rPr>
              <w:t>МУП Фурмановского района «Теплосеть»</w:t>
            </w:r>
          </w:p>
        </w:tc>
        <w:tc>
          <w:tcPr>
            <w:tcW w:w="1463" w:type="dxa"/>
            <w:vMerge w:val="restart"/>
            <w:vAlign w:val="center"/>
          </w:tcPr>
          <w:p w:rsidR="00510381" w:rsidRDefault="00510381" w:rsidP="00235D96">
            <w:pPr>
              <w:jc w:val="center"/>
              <w:rPr>
                <w:rFonts w:ascii="Times New Roman" w:hAnsi="Times New Roman" w:cs="Times New Roman"/>
                <w:sz w:val="24"/>
              </w:rPr>
            </w:pPr>
            <w:r w:rsidRPr="00474B72">
              <w:rPr>
                <w:rFonts w:ascii="Times New Roman" w:hAnsi="Times New Roman" w:cs="Times New Roman"/>
                <w:sz w:val="24"/>
              </w:rPr>
              <w:t>3705066140</w:t>
            </w:r>
          </w:p>
        </w:tc>
        <w:tc>
          <w:tcPr>
            <w:tcW w:w="3227" w:type="dxa"/>
            <w:vMerge w:val="restart"/>
            <w:vAlign w:val="center"/>
          </w:tcPr>
          <w:p w:rsidR="00510381" w:rsidRDefault="00510381" w:rsidP="00235D96">
            <w:pPr>
              <w:jc w:val="center"/>
              <w:rPr>
                <w:rFonts w:ascii="Times New Roman" w:hAnsi="Times New Roman" w:cs="Times New Roman"/>
                <w:sz w:val="24"/>
              </w:rPr>
            </w:pPr>
            <w:r w:rsidRPr="00474B72">
              <w:rPr>
                <w:rFonts w:ascii="Times New Roman" w:hAnsi="Times New Roman" w:cs="Times New Roman"/>
                <w:sz w:val="24"/>
              </w:rPr>
              <w:t>155526, Ивановская область, </w:t>
            </w:r>
            <w:proofErr w:type="spellStart"/>
            <w:r w:rsidRPr="00474B72">
              <w:rPr>
                <w:rFonts w:ascii="Times New Roman" w:hAnsi="Times New Roman" w:cs="Times New Roman"/>
                <w:sz w:val="24"/>
              </w:rPr>
              <w:t>Фурмановский</w:t>
            </w:r>
            <w:proofErr w:type="spellEnd"/>
            <w:r w:rsidRPr="00474B72">
              <w:rPr>
                <w:rFonts w:ascii="Times New Roman" w:hAnsi="Times New Roman" w:cs="Times New Roman"/>
                <w:sz w:val="24"/>
              </w:rPr>
              <w:t xml:space="preserve"> район, город Фурманов, Ивановская улица, дом 1, помещение 1</w:t>
            </w:r>
          </w:p>
        </w:tc>
        <w:tc>
          <w:tcPr>
            <w:tcW w:w="3003" w:type="dxa"/>
            <w:vAlign w:val="center"/>
          </w:tcPr>
          <w:p w:rsidR="00510381" w:rsidRDefault="00510381" w:rsidP="00235D96">
            <w:pPr>
              <w:jc w:val="center"/>
              <w:rPr>
                <w:rFonts w:ascii="Times New Roman" w:hAnsi="Times New Roman" w:cs="Times New Roman"/>
                <w:sz w:val="24"/>
              </w:rPr>
            </w:pPr>
            <w:r>
              <w:rPr>
                <w:rFonts w:ascii="Times New Roman" w:hAnsi="Times New Roman" w:cs="Times New Roman"/>
                <w:sz w:val="24"/>
              </w:rPr>
              <w:t xml:space="preserve">Система теплоснабжения котельная ул. </w:t>
            </w:r>
            <w:proofErr w:type="spellStart"/>
            <w:r>
              <w:rPr>
                <w:rFonts w:ascii="Times New Roman" w:hAnsi="Times New Roman" w:cs="Times New Roman"/>
                <w:sz w:val="24"/>
              </w:rPr>
              <w:t>Студнева</w:t>
            </w:r>
            <w:proofErr w:type="spellEnd"/>
          </w:p>
        </w:tc>
      </w:tr>
      <w:tr w:rsidR="00510381" w:rsidTr="00235D96">
        <w:tc>
          <w:tcPr>
            <w:tcW w:w="2218" w:type="dxa"/>
            <w:vMerge/>
            <w:vAlign w:val="center"/>
          </w:tcPr>
          <w:p w:rsidR="00510381" w:rsidRDefault="00510381" w:rsidP="00235D96">
            <w:pPr>
              <w:jc w:val="center"/>
              <w:rPr>
                <w:rFonts w:ascii="Times New Roman" w:hAnsi="Times New Roman" w:cs="Times New Roman"/>
                <w:sz w:val="24"/>
              </w:rPr>
            </w:pPr>
          </w:p>
        </w:tc>
        <w:tc>
          <w:tcPr>
            <w:tcW w:w="1463" w:type="dxa"/>
            <w:vMerge/>
            <w:vAlign w:val="center"/>
          </w:tcPr>
          <w:p w:rsidR="00510381" w:rsidRPr="00474B72" w:rsidRDefault="00510381" w:rsidP="00235D96">
            <w:pPr>
              <w:jc w:val="center"/>
              <w:rPr>
                <w:rFonts w:ascii="Times New Roman" w:hAnsi="Times New Roman" w:cs="Times New Roman"/>
                <w:sz w:val="24"/>
              </w:rPr>
            </w:pPr>
          </w:p>
        </w:tc>
        <w:tc>
          <w:tcPr>
            <w:tcW w:w="3227" w:type="dxa"/>
            <w:vMerge/>
            <w:vAlign w:val="center"/>
          </w:tcPr>
          <w:p w:rsidR="00510381" w:rsidRPr="00474B72" w:rsidRDefault="00510381" w:rsidP="00235D96">
            <w:pPr>
              <w:jc w:val="center"/>
              <w:rPr>
                <w:rFonts w:ascii="Times New Roman" w:hAnsi="Times New Roman" w:cs="Times New Roman"/>
                <w:sz w:val="24"/>
              </w:rPr>
            </w:pPr>
          </w:p>
        </w:tc>
        <w:tc>
          <w:tcPr>
            <w:tcW w:w="3003" w:type="dxa"/>
            <w:vAlign w:val="center"/>
          </w:tcPr>
          <w:p w:rsidR="00510381" w:rsidRDefault="00510381" w:rsidP="00235D96">
            <w:pPr>
              <w:jc w:val="center"/>
              <w:rPr>
                <w:rFonts w:ascii="Times New Roman" w:hAnsi="Times New Roman" w:cs="Times New Roman"/>
                <w:sz w:val="24"/>
              </w:rPr>
            </w:pPr>
            <w:r>
              <w:rPr>
                <w:rFonts w:ascii="Times New Roman" w:hAnsi="Times New Roman" w:cs="Times New Roman"/>
                <w:sz w:val="24"/>
              </w:rPr>
              <w:t xml:space="preserve">Система теплоснабжения котельная ул. </w:t>
            </w:r>
            <w:proofErr w:type="gramStart"/>
            <w:r>
              <w:rPr>
                <w:rFonts w:ascii="Times New Roman" w:hAnsi="Times New Roman" w:cs="Times New Roman"/>
                <w:sz w:val="24"/>
              </w:rPr>
              <w:t>Революционный</w:t>
            </w:r>
            <w:proofErr w:type="gramEnd"/>
            <w:r>
              <w:rPr>
                <w:rFonts w:ascii="Times New Roman" w:hAnsi="Times New Roman" w:cs="Times New Roman"/>
                <w:sz w:val="24"/>
              </w:rPr>
              <w:t xml:space="preserve"> пер.</w:t>
            </w:r>
          </w:p>
        </w:tc>
      </w:tr>
      <w:tr w:rsidR="009D48FA" w:rsidTr="00235D96">
        <w:tc>
          <w:tcPr>
            <w:tcW w:w="2218" w:type="dxa"/>
            <w:vMerge/>
            <w:vAlign w:val="center"/>
          </w:tcPr>
          <w:p w:rsidR="009D48FA" w:rsidRDefault="009D48FA" w:rsidP="00235D96">
            <w:pPr>
              <w:jc w:val="center"/>
              <w:rPr>
                <w:rFonts w:ascii="Times New Roman" w:hAnsi="Times New Roman" w:cs="Times New Roman"/>
                <w:sz w:val="24"/>
              </w:rPr>
            </w:pPr>
          </w:p>
        </w:tc>
        <w:tc>
          <w:tcPr>
            <w:tcW w:w="1463" w:type="dxa"/>
            <w:vMerge/>
            <w:vAlign w:val="center"/>
          </w:tcPr>
          <w:p w:rsidR="009D48FA" w:rsidRPr="00474B72" w:rsidRDefault="009D48FA" w:rsidP="00235D96">
            <w:pPr>
              <w:jc w:val="center"/>
              <w:rPr>
                <w:rFonts w:ascii="Times New Roman" w:hAnsi="Times New Roman" w:cs="Times New Roman"/>
                <w:sz w:val="24"/>
              </w:rPr>
            </w:pPr>
          </w:p>
        </w:tc>
        <w:tc>
          <w:tcPr>
            <w:tcW w:w="3227" w:type="dxa"/>
            <w:vMerge/>
            <w:vAlign w:val="center"/>
          </w:tcPr>
          <w:p w:rsidR="009D48FA" w:rsidRPr="00474B72" w:rsidRDefault="009D48FA" w:rsidP="00235D96">
            <w:pPr>
              <w:jc w:val="center"/>
              <w:rPr>
                <w:rFonts w:ascii="Times New Roman" w:hAnsi="Times New Roman" w:cs="Times New Roman"/>
                <w:sz w:val="24"/>
              </w:rPr>
            </w:pPr>
          </w:p>
        </w:tc>
        <w:tc>
          <w:tcPr>
            <w:tcW w:w="3003" w:type="dxa"/>
            <w:vAlign w:val="center"/>
          </w:tcPr>
          <w:p w:rsidR="009D48FA" w:rsidRDefault="009D48FA" w:rsidP="00235D96">
            <w:pPr>
              <w:jc w:val="center"/>
              <w:rPr>
                <w:rFonts w:ascii="Times New Roman" w:hAnsi="Times New Roman" w:cs="Times New Roman"/>
                <w:sz w:val="24"/>
              </w:rPr>
            </w:pPr>
            <w:r>
              <w:rPr>
                <w:rFonts w:ascii="Times New Roman" w:hAnsi="Times New Roman" w:cs="Times New Roman"/>
                <w:sz w:val="24"/>
              </w:rPr>
              <w:t>Система теплоснабжения котельная ул. Северная</w:t>
            </w:r>
          </w:p>
        </w:tc>
      </w:tr>
      <w:tr w:rsidR="00510381" w:rsidTr="00235D96">
        <w:tc>
          <w:tcPr>
            <w:tcW w:w="2218" w:type="dxa"/>
            <w:vMerge/>
            <w:vAlign w:val="center"/>
          </w:tcPr>
          <w:p w:rsidR="00510381" w:rsidRDefault="00510381" w:rsidP="00235D96">
            <w:pPr>
              <w:jc w:val="center"/>
              <w:rPr>
                <w:rFonts w:ascii="Times New Roman" w:hAnsi="Times New Roman" w:cs="Times New Roman"/>
                <w:sz w:val="24"/>
              </w:rPr>
            </w:pPr>
          </w:p>
        </w:tc>
        <w:tc>
          <w:tcPr>
            <w:tcW w:w="1463" w:type="dxa"/>
            <w:vMerge/>
            <w:vAlign w:val="center"/>
          </w:tcPr>
          <w:p w:rsidR="00510381" w:rsidRPr="00474B72" w:rsidRDefault="00510381" w:rsidP="00235D96">
            <w:pPr>
              <w:jc w:val="center"/>
              <w:rPr>
                <w:rFonts w:ascii="Times New Roman" w:hAnsi="Times New Roman" w:cs="Times New Roman"/>
                <w:sz w:val="24"/>
              </w:rPr>
            </w:pPr>
          </w:p>
        </w:tc>
        <w:tc>
          <w:tcPr>
            <w:tcW w:w="3227" w:type="dxa"/>
            <w:vMerge/>
            <w:vAlign w:val="center"/>
          </w:tcPr>
          <w:p w:rsidR="00510381" w:rsidRPr="00474B72" w:rsidRDefault="00510381" w:rsidP="00235D96">
            <w:pPr>
              <w:jc w:val="center"/>
              <w:rPr>
                <w:rFonts w:ascii="Times New Roman" w:hAnsi="Times New Roman" w:cs="Times New Roman"/>
                <w:sz w:val="24"/>
              </w:rPr>
            </w:pPr>
          </w:p>
        </w:tc>
        <w:tc>
          <w:tcPr>
            <w:tcW w:w="3003" w:type="dxa"/>
            <w:vAlign w:val="center"/>
          </w:tcPr>
          <w:p w:rsidR="00510381" w:rsidRDefault="00F7327A" w:rsidP="00F7327A">
            <w:pPr>
              <w:jc w:val="center"/>
              <w:rPr>
                <w:rFonts w:ascii="Times New Roman" w:hAnsi="Times New Roman" w:cs="Times New Roman"/>
                <w:sz w:val="24"/>
              </w:rPr>
            </w:pPr>
            <w:r>
              <w:rPr>
                <w:rFonts w:ascii="Times New Roman" w:hAnsi="Times New Roman" w:cs="Times New Roman"/>
                <w:sz w:val="24"/>
              </w:rPr>
              <w:t>Система теплоснабжения к</w:t>
            </w:r>
            <w:r w:rsidRPr="00F7327A">
              <w:rPr>
                <w:rFonts w:ascii="Times New Roman" w:hAnsi="Times New Roman" w:cs="Times New Roman"/>
                <w:sz w:val="24"/>
              </w:rPr>
              <w:t>отельная ПТФ №3 ОАО ХБК «Шуйские ситцы»</w:t>
            </w:r>
          </w:p>
        </w:tc>
      </w:tr>
      <w:tr w:rsidR="00F7327A" w:rsidTr="00916D26">
        <w:tc>
          <w:tcPr>
            <w:tcW w:w="2218" w:type="dxa"/>
            <w:vMerge/>
            <w:vAlign w:val="center"/>
          </w:tcPr>
          <w:p w:rsidR="00F7327A" w:rsidRDefault="00F7327A" w:rsidP="00F7327A">
            <w:pPr>
              <w:jc w:val="center"/>
              <w:rPr>
                <w:rFonts w:ascii="Times New Roman" w:hAnsi="Times New Roman" w:cs="Times New Roman"/>
                <w:sz w:val="24"/>
              </w:rPr>
            </w:pPr>
          </w:p>
        </w:tc>
        <w:tc>
          <w:tcPr>
            <w:tcW w:w="1463" w:type="dxa"/>
            <w:vMerge/>
            <w:vAlign w:val="center"/>
          </w:tcPr>
          <w:p w:rsidR="00F7327A" w:rsidRPr="00474B72" w:rsidRDefault="00F7327A" w:rsidP="00F7327A">
            <w:pPr>
              <w:jc w:val="center"/>
              <w:rPr>
                <w:rFonts w:ascii="Times New Roman" w:hAnsi="Times New Roman" w:cs="Times New Roman"/>
                <w:sz w:val="24"/>
              </w:rPr>
            </w:pPr>
          </w:p>
        </w:tc>
        <w:tc>
          <w:tcPr>
            <w:tcW w:w="3227" w:type="dxa"/>
            <w:vMerge/>
            <w:vAlign w:val="center"/>
          </w:tcPr>
          <w:p w:rsidR="00F7327A" w:rsidRPr="00474B72" w:rsidRDefault="00F7327A" w:rsidP="00F7327A">
            <w:pPr>
              <w:jc w:val="center"/>
              <w:rPr>
                <w:rFonts w:ascii="Times New Roman" w:hAnsi="Times New Roman" w:cs="Times New Roman"/>
                <w:sz w:val="24"/>
              </w:rPr>
            </w:pPr>
          </w:p>
        </w:tc>
        <w:tc>
          <w:tcPr>
            <w:tcW w:w="3003" w:type="dxa"/>
          </w:tcPr>
          <w:p w:rsidR="00F7327A" w:rsidRPr="00901935" w:rsidRDefault="00F7327A" w:rsidP="00F7327A">
            <w:pPr>
              <w:jc w:val="center"/>
              <w:rPr>
                <w:rFonts w:ascii="Times New Roman" w:eastAsia="Times New Roman" w:hAnsi="Times New Roman" w:cs="Times New Roman"/>
                <w:sz w:val="24"/>
                <w:szCs w:val="24"/>
              </w:rPr>
            </w:pPr>
            <w:r>
              <w:rPr>
                <w:rFonts w:ascii="Times New Roman" w:hAnsi="Times New Roman" w:cs="Times New Roman"/>
                <w:sz w:val="24"/>
              </w:rPr>
              <w:t xml:space="preserve">Система теплоснабжения </w:t>
            </w:r>
            <w:r w:rsidR="00244F6B">
              <w:rPr>
                <w:rFonts w:ascii="Times New Roman" w:eastAsia="Calibri" w:hAnsi="Times New Roman" w:cs="Times New Roman"/>
                <w:sz w:val="24"/>
                <w:szCs w:val="24"/>
              </w:rPr>
              <w:t>БМК «Буран-3,5-2-ГЖ» г. Фурманов ул. Демьяна Бедного</w:t>
            </w:r>
          </w:p>
        </w:tc>
      </w:tr>
      <w:tr w:rsidR="00F7327A" w:rsidTr="00916D26">
        <w:tc>
          <w:tcPr>
            <w:tcW w:w="2218" w:type="dxa"/>
            <w:vMerge/>
            <w:vAlign w:val="center"/>
          </w:tcPr>
          <w:p w:rsidR="00F7327A" w:rsidRDefault="00F7327A" w:rsidP="00F7327A">
            <w:pPr>
              <w:jc w:val="center"/>
              <w:rPr>
                <w:rFonts w:ascii="Times New Roman" w:hAnsi="Times New Roman" w:cs="Times New Roman"/>
                <w:sz w:val="24"/>
              </w:rPr>
            </w:pPr>
          </w:p>
        </w:tc>
        <w:tc>
          <w:tcPr>
            <w:tcW w:w="1463" w:type="dxa"/>
            <w:vMerge/>
            <w:vAlign w:val="center"/>
          </w:tcPr>
          <w:p w:rsidR="00F7327A" w:rsidRPr="00474B72" w:rsidRDefault="00F7327A" w:rsidP="00F7327A">
            <w:pPr>
              <w:jc w:val="center"/>
              <w:rPr>
                <w:rFonts w:ascii="Times New Roman" w:hAnsi="Times New Roman" w:cs="Times New Roman"/>
                <w:sz w:val="24"/>
              </w:rPr>
            </w:pPr>
          </w:p>
        </w:tc>
        <w:tc>
          <w:tcPr>
            <w:tcW w:w="3227" w:type="dxa"/>
            <w:vMerge/>
            <w:vAlign w:val="center"/>
          </w:tcPr>
          <w:p w:rsidR="00F7327A" w:rsidRPr="00474B72" w:rsidRDefault="00F7327A" w:rsidP="00F7327A">
            <w:pPr>
              <w:jc w:val="center"/>
              <w:rPr>
                <w:rFonts w:ascii="Times New Roman" w:hAnsi="Times New Roman" w:cs="Times New Roman"/>
                <w:sz w:val="24"/>
              </w:rPr>
            </w:pPr>
          </w:p>
        </w:tc>
        <w:tc>
          <w:tcPr>
            <w:tcW w:w="3003" w:type="dxa"/>
          </w:tcPr>
          <w:p w:rsidR="00F7327A" w:rsidRPr="00901935" w:rsidRDefault="00F7327A" w:rsidP="00F7327A">
            <w:pPr>
              <w:jc w:val="center"/>
              <w:rPr>
                <w:rFonts w:ascii="Times New Roman" w:eastAsia="Times New Roman" w:hAnsi="Times New Roman" w:cs="Times New Roman"/>
                <w:sz w:val="24"/>
                <w:szCs w:val="24"/>
              </w:rPr>
            </w:pPr>
            <w:r>
              <w:rPr>
                <w:rFonts w:ascii="Times New Roman" w:hAnsi="Times New Roman" w:cs="Times New Roman"/>
                <w:sz w:val="24"/>
              </w:rPr>
              <w:t xml:space="preserve">Система теплоснабжения </w:t>
            </w:r>
            <w:r w:rsidR="00244F6B">
              <w:rPr>
                <w:rFonts w:ascii="Times New Roman" w:eastAsia="Calibri" w:hAnsi="Times New Roman" w:cs="Times New Roman"/>
                <w:sz w:val="24"/>
                <w:szCs w:val="24"/>
              </w:rPr>
              <w:t>БМК «Буран-18,2-3ГЖ» г. Фурманов ул. Жуковского</w:t>
            </w:r>
          </w:p>
        </w:tc>
      </w:tr>
      <w:tr w:rsidR="00510381" w:rsidTr="00235D96">
        <w:tc>
          <w:tcPr>
            <w:tcW w:w="2218" w:type="dxa"/>
            <w:vMerge/>
            <w:vAlign w:val="center"/>
          </w:tcPr>
          <w:p w:rsidR="00510381" w:rsidRDefault="00510381" w:rsidP="00235D96">
            <w:pPr>
              <w:jc w:val="center"/>
              <w:rPr>
                <w:rFonts w:ascii="Times New Roman" w:hAnsi="Times New Roman" w:cs="Times New Roman"/>
                <w:sz w:val="24"/>
              </w:rPr>
            </w:pPr>
          </w:p>
        </w:tc>
        <w:tc>
          <w:tcPr>
            <w:tcW w:w="1463" w:type="dxa"/>
            <w:vMerge/>
            <w:vAlign w:val="center"/>
          </w:tcPr>
          <w:p w:rsidR="00510381" w:rsidRPr="00474B72" w:rsidRDefault="00510381" w:rsidP="00235D96">
            <w:pPr>
              <w:jc w:val="center"/>
              <w:rPr>
                <w:rFonts w:ascii="Times New Roman" w:hAnsi="Times New Roman" w:cs="Times New Roman"/>
                <w:sz w:val="24"/>
              </w:rPr>
            </w:pPr>
          </w:p>
        </w:tc>
        <w:tc>
          <w:tcPr>
            <w:tcW w:w="3227" w:type="dxa"/>
            <w:vMerge/>
            <w:vAlign w:val="center"/>
          </w:tcPr>
          <w:p w:rsidR="00510381" w:rsidRPr="00474B72" w:rsidRDefault="00510381" w:rsidP="00235D96">
            <w:pPr>
              <w:jc w:val="center"/>
              <w:rPr>
                <w:rFonts w:ascii="Times New Roman" w:hAnsi="Times New Roman" w:cs="Times New Roman"/>
                <w:sz w:val="24"/>
              </w:rPr>
            </w:pPr>
          </w:p>
        </w:tc>
        <w:tc>
          <w:tcPr>
            <w:tcW w:w="3003" w:type="dxa"/>
            <w:vAlign w:val="center"/>
          </w:tcPr>
          <w:p w:rsidR="00510381" w:rsidRDefault="00F7327A" w:rsidP="00F7327A">
            <w:pPr>
              <w:jc w:val="center"/>
              <w:rPr>
                <w:rFonts w:ascii="Times New Roman" w:hAnsi="Times New Roman" w:cs="Times New Roman"/>
                <w:sz w:val="24"/>
              </w:rPr>
            </w:pPr>
            <w:r>
              <w:rPr>
                <w:rFonts w:ascii="Times New Roman" w:hAnsi="Times New Roman" w:cs="Times New Roman"/>
                <w:sz w:val="24"/>
              </w:rPr>
              <w:t>Система теплоснабжения к</w:t>
            </w:r>
            <w:r w:rsidRPr="00F7327A">
              <w:rPr>
                <w:rFonts w:ascii="Times New Roman" w:hAnsi="Times New Roman" w:cs="Times New Roman"/>
                <w:sz w:val="24"/>
              </w:rPr>
              <w:t xml:space="preserve">отельная №2 </w:t>
            </w:r>
            <w:r w:rsidR="00A5032B" w:rsidRPr="00232962">
              <w:rPr>
                <w:rFonts w:ascii="Times New Roman" w:eastAsia="Calibri" w:hAnsi="Times New Roman" w:cs="Times New Roman"/>
                <w:sz w:val="24"/>
                <w:szCs w:val="24"/>
              </w:rPr>
              <w:t>ООО «</w:t>
            </w:r>
            <w:r w:rsidR="00A5032B">
              <w:rPr>
                <w:rFonts w:ascii="Times New Roman" w:eastAsia="Calibri" w:hAnsi="Times New Roman" w:cs="Times New Roman"/>
                <w:sz w:val="24"/>
                <w:szCs w:val="24"/>
              </w:rPr>
              <w:t>Объединенные коммунальные системы</w:t>
            </w:r>
            <w:r w:rsidR="00A5032B" w:rsidRPr="00232962">
              <w:rPr>
                <w:rFonts w:ascii="Times New Roman" w:eastAsia="Calibri" w:hAnsi="Times New Roman" w:cs="Times New Roman"/>
                <w:sz w:val="24"/>
                <w:szCs w:val="24"/>
              </w:rPr>
              <w:t>»</w:t>
            </w:r>
          </w:p>
        </w:tc>
      </w:tr>
    </w:tbl>
    <w:p w:rsidR="00E75A2C" w:rsidRDefault="00E75A2C" w:rsidP="004C7F48">
      <w:pPr>
        <w:widowControl w:val="0"/>
        <w:spacing w:after="0" w:line="360" w:lineRule="auto"/>
        <w:ind w:left="20" w:right="23" w:firstLine="580"/>
        <w:jc w:val="both"/>
        <w:rPr>
          <w:rFonts w:ascii="Times New Roman" w:eastAsia="Arial Unicode MS" w:hAnsi="Times New Roman" w:cs="Times New Roman"/>
          <w:sz w:val="28"/>
          <w:szCs w:val="28"/>
          <w:lang w:eastAsia="ru-RU"/>
        </w:rPr>
      </w:pPr>
    </w:p>
    <w:p w:rsidR="00E75A2C" w:rsidRPr="00725CBE" w:rsidRDefault="00E75A2C" w:rsidP="00E75A2C">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10</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3</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О</w:t>
      </w:r>
      <w:r w:rsidRPr="00E75A2C">
        <w:rPr>
          <w:rFonts w:ascii="Times New Roman" w:eastAsia="Arial Unicode MS" w:hAnsi="Times New Roman" w:cs="Times New Roman"/>
          <w:b/>
          <w:sz w:val="28"/>
          <w:szCs w:val="28"/>
          <w:lang w:eastAsia="ru-RU"/>
        </w:rPr>
        <w:t xml:space="preserve">снования, в том числе критерии, в соответствии с которыми теплоснабжающей организации присвоен статус единой теплоснабжающей </w:t>
      </w:r>
      <w:r w:rsidRPr="00E75A2C">
        <w:rPr>
          <w:rFonts w:ascii="Times New Roman" w:eastAsia="Arial Unicode MS" w:hAnsi="Times New Roman" w:cs="Times New Roman"/>
          <w:b/>
          <w:sz w:val="28"/>
          <w:szCs w:val="28"/>
          <w:lang w:eastAsia="ru-RU"/>
        </w:rPr>
        <w:lastRenderedPageBreak/>
        <w:t>организации</w:t>
      </w:r>
      <w:r w:rsidRPr="00725CBE">
        <w:rPr>
          <w:rFonts w:ascii="Times New Roman" w:eastAsia="Arial Unicode MS" w:hAnsi="Times New Roman" w:cs="Times New Roman"/>
          <w:b/>
          <w:sz w:val="28"/>
          <w:szCs w:val="28"/>
          <w:lang w:eastAsia="ru-RU"/>
        </w:rPr>
        <w:t>.</w:t>
      </w:r>
    </w:p>
    <w:p w:rsidR="00C5025C" w:rsidRPr="00C5025C" w:rsidRDefault="00C5025C" w:rsidP="00C5025C">
      <w:pPr>
        <w:widowControl w:val="0"/>
        <w:spacing w:after="0" w:line="360" w:lineRule="auto"/>
        <w:ind w:left="20" w:right="23" w:firstLine="580"/>
        <w:jc w:val="both"/>
        <w:rPr>
          <w:rFonts w:ascii="Times New Roman" w:eastAsia="Arial Unicode MS" w:hAnsi="Times New Roman" w:cs="Times New Roman"/>
          <w:sz w:val="28"/>
          <w:szCs w:val="28"/>
          <w:lang w:eastAsia="ru-RU"/>
        </w:rPr>
      </w:pPr>
      <w:r w:rsidRPr="00C5025C">
        <w:rPr>
          <w:rFonts w:ascii="Times New Roman" w:eastAsia="Arial Unicode MS" w:hAnsi="Times New Roman" w:cs="Times New Roman"/>
          <w:sz w:val="28"/>
          <w:szCs w:val="28"/>
          <w:lang w:eastAsia="ru-RU"/>
        </w:rPr>
        <w:t xml:space="preserve">Критериями определения единой теплоснабжающей организации являются: </w:t>
      </w:r>
    </w:p>
    <w:p w:rsidR="00C5025C" w:rsidRPr="00C5025C" w:rsidRDefault="00C5025C" w:rsidP="00C5025C">
      <w:pPr>
        <w:widowControl w:val="0"/>
        <w:spacing w:after="0" w:line="360" w:lineRule="auto"/>
        <w:ind w:left="20" w:right="23" w:firstLine="580"/>
        <w:jc w:val="both"/>
        <w:rPr>
          <w:rFonts w:ascii="Times New Roman" w:eastAsia="Arial Unicode MS" w:hAnsi="Times New Roman" w:cs="Times New Roman"/>
          <w:sz w:val="28"/>
          <w:szCs w:val="28"/>
          <w:lang w:eastAsia="ru-RU"/>
        </w:rPr>
      </w:pPr>
      <w:r w:rsidRPr="00C5025C">
        <w:rPr>
          <w:rFonts w:ascii="Times New Roman" w:eastAsia="Arial Unicode MS" w:hAnsi="Times New Roman" w:cs="Times New Roman"/>
          <w:sz w:val="28"/>
          <w:szCs w:val="28"/>
          <w:lang w:eastAsia="ru-RU"/>
        </w:rPr>
        <w:t>-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w:t>
      </w:r>
    </w:p>
    <w:p w:rsidR="00C5025C" w:rsidRPr="00C5025C" w:rsidRDefault="00C5025C" w:rsidP="00C5025C">
      <w:pPr>
        <w:widowControl w:val="0"/>
        <w:spacing w:after="0" w:line="360" w:lineRule="auto"/>
        <w:ind w:left="20" w:right="23" w:firstLine="580"/>
        <w:jc w:val="both"/>
        <w:rPr>
          <w:rFonts w:ascii="Times New Roman" w:eastAsia="Arial Unicode MS" w:hAnsi="Times New Roman" w:cs="Times New Roman"/>
          <w:sz w:val="28"/>
          <w:szCs w:val="28"/>
          <w:lang w:eastAsia="ru-RU"/>
        </w:rPr>
      </w:pPr>
      <w:r w:rsidRPr="00C5025C">
        <w:rPr>
          <w:rFonts w:ascii="Times New Roman" w:eastAsia="Arial Unicode MS" w:hAnsi="Times New Roman" w:cs="Times New Roman"/>
          <w:sz w:val="28"/>
          <w:szCs w:val="28"/>
          <w:lang w:eastAsia="ru-RU"/>
        </w:rPr>
        <w:t xml:space="preserve">- размер собственного капитала; </w:t>
      </w:r>
    </w:p>
    <w:p w:rsidR="00C5025C" w:rsidRPr="00C5025C" w:rsidRDefault="00C5025C" w:rsidP="00C5025C">
      <w:pPr>
        <w:widowControl w:val="0"/>
        <w:spacing w:after="0" w:line="360" w:lineRule="auto"/>
        <w:ind w:left="20" w:right="23" w:firstLine="580"/>
        <w:jc w:val="both"/>
        <w:rPr>
          <w:rFonts w:ascii="Times New Roman" w:eastAsia="Arial Unicode MS" w:hAnsi="Times New Roman" w:cs="Times New Roman"/>
          <w:sz w:val="28"/>
          <w:szCs w:val="28"/>
          <w:lang w:eastAsia="ru-RU"/>
        </w:rPr>
      </w:pPr>
      <w:r w:rsidRPr="00C5025C">
        <w:rPr>
          <w:rFonts w:ascii="Times New Roman" w:eastAsia="Arial Unicode MS" w:hAnsi="Times New Roman" w:cs="Times New Roman"/>
          <w:sz w:val="28"/>
          <w:szCs w:val="28"/>
          <w:lang w:eastAsia="ru-RU"/>
        </w:rPr>
        <w:t xml:space="preserve">- способность в лучшей мере обеспечить надежность теплоснабжения в соответствующей системе теплоснабжения. </w:t>
      </w:r>
    </w:p>
    <w:p w:rsidR="00C5025C" w:rsidRPr="00C5025C" w:rsidRDefault="00C5025C" w:rsidP="00C5025C">
      <w:pPr>
        <w:widowControl w:val="0"/>
        <w:spacing w:after="0" w:line="360" w:lineRule="auto"/>
        <w:ind w:left="20" w:right="23" w:firstLine="580"/>
        <w:jc w:val="both"/>
        <w:rPr>
          <w:rFonts w:ascii="Times New Roman" w:eastAsia="Arial Unicode MS" w:hAnsi="Times New Roman" w:cs="Times New Roman"/>
          <w:sz w:val="28"/>
          <w:szCs w:val="28"/>
          <w:lang w:eastAsia="ru-RU"/>
        </w:rPr>
      </w:pPr>
      <w:r w:rsidRPr="00C5025C">
        <w:rPr>
          <w:rFonts w:ascii="Times New Roman" w:eastAsia="Arial Unicode MS" w:hAnsi="Times New Roman" w:cs="Times New Roman"/>
          <w:sz w:val="28"/>
          <w:szCs w:val="28"/>
          <w:lang w:eastAsia="ru-RU"/>
        </w:rPr>
        <w:t>Теплоснабжающая организации МУП Фурмановского района «Теплосеть» удовлетворяет всем вышеперечисленным критериям.</w:t>
      </w:r>
    </w:p>
    <w:p w:rsidR="00E75A2C" w:rsidRDefault="00E75A2C" w:rsidP="004C7F48">
      <w:pPr>
        <w:widowControl w:val="0"/>
        <w:spacing w:after="0" w:line="360" w:lineRule="auto"/>
        <w:ind w:left="20" w:right="23" w:firstLine="580"/>
        <w:jc w:val="both"/>
        <w:rPr>
          <w:rFonts w:ascii="Times New Roman" w:eastAsia="Arial Unicode MS" w:hAnsi="Times New Roman" w:cs="Times New Roman"/>
          <w:sz w:val="28"/>
          <w:szCs w:val="28"/>
          <w:lang w:eastAsia="ru-RU"/>
        </w:rPr>
      </w:pPr>
    </w:p>
    <w:p w:rsidR="00E75A2C" w:rsidRPr="00725CBE" w:rsidRDefault="00E75A2C" w:rsidP="00E75A2C">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10</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4</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И</w:t>
      </w:r>
      <w:r w:rsidRPr="00E75A2C">
        <w:rPr>
          <w:rFonts w:ascii="Times New Roman" w:eastAsia="Arial Unicode MS" w:hAnsi="Times New Roman" w:cs="Times New Roman"/>
          <w:b/>
          <w:sz w:val="28"/>
          <w:szCs w:val="28"/>
          <w:lang w:eastAsia="ru-RU"/>
        </w:rPr>
        <w:t>нформаци</w:t>
      </w:r>
      <w:r>
        <w:rPr>
          <w:rFonts w:ascii="Times New Roman" w:eastAsia="Arial Unicode MS" w:hAnsi="Times New Roman" w:cs="Times New Roman"/>
          <w:b/>
          <w:sz w:val="28"/>
          <w:szCs w:val="28"/>
          <w:lang w:eastAsia="ru-RU"/>
        </w:rPr>
        <w:t>я</w:t>
      </w:r>
      <w:r w:rsidRPr="00E75A2C">
        <w:rPr>
          <w:rFonts w:ascii="Times New Roman" w:eastAsia="Arial Unicode MS" w:hAnsi="Times New Roman" w:cs="Times New Roman"/>
          <w:b/>
          <w:sz w:val="28"/>
          <w:szCs w:val="28"/>
          <w:lang w:eastAsia="ru-RU"/>
        </w:rPr>
        <w:t xml:space="preserve"> о поданных теплоснабжающими организациями заявках на присвоение статуса единой теплоснабжающей организации</w:t>
      </w:r>
      <w:r w:rsidRPr="00725CBE">
        <w:rPr>
          <w:rFonts w:ascii="Times New Roman" w:eastAsia="Arial Unicode MS" w:hAnsi="Times New Roman" w:cs="Times New Roman"/>
          <w:b/>
          <w:sz w:val="28"/>
          <w:szCs w:val="28"/>
          <w:lang w:eastAsia="ru-RU"/>
        </w:rPr>
        <w:t>.</w:t>
      </w:r>
    </w:p>
    <w:p w:rsidR="00E75A2C" w:rsidRPr="00C5025C" w:rsidRDefault="00C5025C" w:rsidP="00C5025C">
      <w:pPr>
        <w:widowControl w:val="0"/>
        <w:spacing w:after="0" w:line="360" w:lineRule="auto"/>
        <w:ind w:left="20" w:right="23" w:firstLine="580"/>
        <w:jc w:val="both"/>
        <w:rPr>
          <w:rFonts w:ascii="Times New Roman" w:eastAsia="Arial Unicode MS" w:hAnsi="Times New Roman" w:cs="Times New Roman"/>
          <w:sz w:val="28"/>
          <w:szCs w:val="28"/>
          <w:lang w:eastAsia="ru-RU"/>
        </w:rPr>
      </w:pPr>
      <w:r w:rsidRPr="00C5025C">
        <w:rPr>
          <w:rFonts w:ascii="Times New Roman" w:eastAsia="Arial Unicode MS" w:hAnsi="Times New Roman" w:cs="Times New Roman"/>
          <w:sz w:val="28"/>
          <w:szCs w:val="28"/>
          <w:lang w:eastAsia="ru-RU"/>
        </w:rPr>
        <w:t>Информация о поданных теплоснабжающими организациями заявках на присвоение статуса единой теплоснабжающей организации отсутствует.</w:t>
      </w:r>
    </w:p>
    <w:p w:rsidR="00E75A2C" w:rsidRDefault="00E75A2C" w:rsidP="004C7F48">
      <w:pPr>
        <w:widowControl w:val="0"/>
        <w:spacing w:after="0" w:line="360" w:lineRule="auto"/>
        <w:ind w:left="20" w:right="23" w:firstLine="580"/>
        <w:jc w:val="both"/>
        <w:rPr>
          <w:rFonts w:ascii="Times New Roman" w:eastAsia="Arial Unicode MS" w:hAnsi="Times New Roman" w:cs="Times New Roman"/>
          <w:sz w:val="28"/>
          <w:szCs w:val="28"/>
          <w:lang w:eastAsia="ru-RU"/>
        </w:rPr>
      </w:pPr>
    </w:p>
    <w:p w:rsidR="007A478F" w:rsidRDefault="007A478F" w:rsidP="004C7F48">
      <w:pPr>
        <w:widowControl w:val="0"/>
        <w:spacing w:after="0" w:line="360" w:lineRule="auto"/>
        <w:ind w:left="20" w:right="23" w:firstLine="580"/>
        <w:jc w:val="both"/>
        <w:rPr>
          <w:rFonts w:ascii="Times New Roman" w:eastAsia="Arial Unicode MS" w:hAnsi="Times New Roman" w:cs="Times New Roman"/>
          <w:sz w:val="28"/>
          <w:szCs w:val="28"/>
          <w:lang w:eastAsia="ru-RU"/>
        </w:rPr>
      </w:pPr>
    </w:p>
    <w:p w:rsidR="00E75A2C" w:rsidRPr="00725CBE" w:rsidRDefault="00E75A2C" w:rsidP="00E75A2C">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10</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5</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Р</w:t>
      </w:r>
      <w:r w:rsidRPr="00E75A2C">
        <w:rPr>
          <w:rFonts w:ascii="Times New Roman" w:eastAsia="Arial Unicode MS" w:hAnsi="Times New Roman" w:cs="Times New Roman"/>
          <w:b/>
          <w:sz w:val="28"/>
          <w:szCs w:val="28"/>
          <w:lang w:eastAsia="ru-RU"/>
        </w:rPr>
        <w:t>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Pr="00725CBE">
        <w:rPr>
          <w:rFonts w:ascii="Times New Roman" w:eastAsia="Arial Unicode MS" w:hAnsi="Times New Roman" w:cs="Times New Roman"/>
          <w:b/>
          <w:sz w:val="28"/>
          <w:szCs w:val="28"/>
          <w:lang w:eastAsia="ru-RU"/>
        </w:rPr>
        <w:t>.</w:t>
      </w:r>
    </w:p>
    <w:p w:rsidR="00F7327A" w:rsidRDefault="00F7327A" w:rsidP="00C5025C">
      <w:pPr>
        <w:spacing w:after="0"/>
        <w:jc w:val="both"/>
        <w:rPr>
          <w:rFonts w:ascii="Times New Roman" w:hAnsi="Times New Roman" w:cs="Times New Roman"/>
          <w:b/>
          <w:sz w:val="28"/>
          <w:szCs w:val="28"/>
        </w:rPr>
      </w:pPr>
    </w:p>
    <w:p w:rsidR="00C5025C" w:rsidRPr="002054D9" w:rsidRDefault="00C5025C" w:rsidP="00C5025C">
      <w:pPr>
        <w:spacing w:after="0"/>
        <w:jc w:val="both"/>
        <w:rPr>
          <w:rFonts w:ascii="Times New Roman" w:hAnsi="Times New Roman" w:cs="Times New Roman"/>
          <w:b/>
          <w:sz w:val="28"/>
          <w:szCs w:val="28"/>
        </w:rPr>
      </w:pPr>
      <w:r w:rsidRPr="002054D9">
        <w:rPr>
          <w:rFonts w:ascii="Times New Roman" w:hAnsi="Times New Roman" w:cs="Times New Roman"/>
          <w:b/>
          <w:sz w:val="28"/>
          <w:szCs w:val="28"/>
        </w:rPr>
        <w:t xml:space="preserve">Таблица </w:t>
      </w:r>
      <w:r>
        <w:rPr>
          <w:rFonts w:ascii="Times New Roman" w:hAnsi="Times New Roman" w:cs="Times New Roman"/>
          <w:b/>
          <w:sz w:val="28"/>
          <w:szCs w:val="28"/>
        </w:rPr>
        <w:t>10</w:t>
      </w:r>
      <w:r w:rsidRPr="002054D9">
        <w:rPr>
          <w:rFonts w:ascii="Times New Roman" w:hAnsi="Times New Roman" w:cs="Times New Roman"/>
          <w:b/>
          <w:sz w:val="28"/>
          <w:szCs w:val="28"/>
        </w:rPr>
        <w:t>.</w:t>
      </w:r>
      <w:r>
        <w:rPr>
          <w:rFonts w:ascii="Times New Roman" w:hAnsi="Times New Roman" w:cs="Times New Roman"/>
          <w:b/>
          <w:sz w:val="28"/>
          <w:szCs w:val="28"/>
        </w:rPr>
        <w:t>5</w:t>
      </w:r>
      <w:r w:rsidRPr="002054D9">
        <w:rPr>
          <w:rFonts w:ascii="Times New Roman" w:hAnsi="Times New Roman" w:cs="Times New Roman"/>
          <w:b/>
          <w:sz w:val="28"/>
          <w:szCs w:val="28"/>
        </w:rPr>
        <w:t xml:space="preserve"> – Реестр систем теплоснабжения, содержащий перечень теплоснабжающих организаций</w:t>
      </w:r>
    </w:p>
    <w:tbl>
      <w:tblPr>
        <w:tblStyle w:val="af8"/>
        <w:tblW w:w="0" w:type="auto"/>
        <w:tblLook w:val="04A0" w:firstRow="1" w:lastRow="0" w:firstColumn="1" w:lastColumn="0" w:noHBand="0" w:noVBand="1"/>
      </w:tblPr>
      <w:tblGrid>
        <w:gridCol w:w="560"/>
        <w:gridCol w:w="2906"/>
        <w:gridCol w:w="2262"/>
        <w:gridCol w:w="1416"/>
        <w:gridCol w:w="2993"/>
      </w:tblGrid>
      <w:tr w:rsidR="006910EC" w:rsidTr="00BE30CE">
        <w:trPr>
          <w:tblHeader/>
        </w:trPr>
        <w:tc>
          <w:tcPr>
            <w:tcW w:w="560" w:type="dxa"/>
            <w:shd w:val="clear" w:color="auto" w:fill="92D050"/>
            <w:vAlign w:val="center"/>
          </w:tcPr>
          <w:p w:rsidR="006910EC" w:rsidRPr="00474B72" w:rsidRDefault="006910EC" w:rsidP="001B72CE">
            <w:pPr>
              <w:jc w:val="center"/>
              <w:rPr>
                <w:rFonts w:ascii="Times New Roman" w:hAnsi="Times New Roman" w:cs="Times New Roman"/>
                <w:b/>
                <w:sz w:val="24"/>
              </w:rPr>
            </w:pPr>
            <w:r>
              <w:rPr>
                <w:rFonts w:ascii="Times New Roman" w:hAnsi="Times New Roman" w:cs="Times New Roman"/>
                <w:b/>
                <w:sz w:val="24"/>
              </w:rPr>
              <w:t xml:space="preserve">№ </w:t>
            </w:r>
            <w:proofErr w:type="gramStart"/>
            <w:r>
              <w:rPr>
                <w:rFonts w:ascii="Times New Roman" w:hAnsi="Times New Roman" w:cs="Times New Roman"/>
                <w:b/>
                <w:sz w:val="24"/>
              </w:rPr>
              <w:t>п</w:t>
            </w:r>
            <w:proofErr w:type="gramEnd"/>
            <w:r>
              <w:rPr>
                <w:rFonts w:ascii="Times New Roman" w:hAnsi="Times New Roman" w:cs="Times New Roman"/>
                <w:b/>
                <w:sz w:val="24"/>
              </w:rPr>
              <w:t>/п</w:t>
            </w:r>
          </w:p>
        </w:tc>
        <w:tc>
          <w:tcPr>
            <w:tcW w:w="2906" w:type="dxa"/>
            <w:shd w:val="clear" w:color="auto" w:fill="92D050"/>
            <w:vAlign w:val="center"/>
          </w:tcPr>
          <w:p w:rsidR="006910EC" w:rsidRPr="00474B72" w:rsidRDefault="006910EC" w:rsidP="001B72CE">
            <w:pPr>
              <w:jc w:val="center"/>
              <w:rPr>
                <w:rFonts w:ascii="Times New Roman" w:hAnsi="Times New Roman" w:cs="Times New Roman"/>
                <w:b/>
                <w:sz w:val="24"/>
              </w:rPr>
            </w:pPr>
            <w:r w:rsidRPr="00474B72">
              <w:rPr>
                <w:rFonts w:ascii="Times New Roman" w:hAnsi="Times New Roman" w:cs="Times New Roman"/>
                <w:b/>
                <w:sz w:val="24"/>
              </w:rPr>
              <w:t>Системы теплоснабжения муниципального образования</w:t>
            </w:r>
          </w:p>
        </w:tc>
        <w:tc>
          <w:tcPr>
            <w:tcW w:w="2262" w:type="dxa"/>
            <w:shd w:val="clear" w:color="auto" w:fill="92D050"/>
            <w:vAlign w:val="center"/>
          </w:tcPr>
          <w:p w:rsidR="006910EC" w:rsidRPr="00474B72" w:rsidRDefault="006910EC" w:rsidP="001B72CE">
            <w:pPr>
              <w:jc w:val="center"/>
              <w:rPr>
                <w:rFonts w:ascii="Times New Roman" w:hAnsi="Times New Roman" w:cs="Times New Roman"/>
                <w:b/>
                <w:sz w:val="24"/>
              </w:rPr>
            </w:pPr>
            <w:r w:rsidRPr="00474B72">
              <w:rPr>
                <w:rFonts w:ascii="Times New Roman" w:hAnsi="Times New Roman" w:cs="Times New Roman"/>
                <w:b/>
                <w:sz w:val="24"/>
              </w:rPr>
              <w:t>Наименование организаций действующих в системе теплоснабжения</w:t>
            </w:r>
          </w:p>
        </w:tc>
        <w:tc>
          <w:tcPr>
            <w:tcW w:w="1416" w:type="dxa"/>
            <w:shd w:val="clear" w:color="auto" w:fill="92D050"/>
            <w:vAlign w:val="center"/>
          </w:tcPr>
          <w:p w:rsidR="006910EC" w:rsidRPr="00474B72" w:rsidRDefault="006910EC" w:rsidP="001B72CE">
            <w:pPr>
              <w:jc w:val="center"/>
              <w:rPr>
                <w:rFonts w:ascii="Times New Roman" w:hAnsi="Times New Roman" w:cs="Times New Roman"/>
                <w:b/>
                <w:sz w:val="24"/>
              </w:rPr>
            </w:pPr>
            <w:r w:rsidRPr="00474B72">
              <w:rPr>
                <w:rFonts w:ascii="Times New Roman" w:hAnsi="Times New Roman" w:cs="Times New Roman"/>
                <w:b/>
                <w:sz w:val="24"/>
              </w:rPr>
              <w:t>ИНН</w:t>
            </w:r>
          </w:p>
        </w:tc>
        <w:tc>
          <w:tcPr>
            <w:tcW w:w="2993" w:type="dxa"/>
            <w:shd w:val="clear" w:color="auto" w:fill="92D050"/>
            <w:vAlign w:val="center"/>
          </w:tcPr>
          <w:p w:rsidR="006910EC" w:rsidRPr="00474B72" w:rsidRDefault="006910EC" w:rsidP="001B72CE">
            <w:pPr>
              <w:jc w:val="center"/>
              <w:rPr>
                <w:rFonts w:ascii="Times New Roman" w:hAnsi="Times New Roman" w:cs="Times New Roman"/>
                <w:b/>
                <w:sz w:val="24"/>
              </w:rPr>
            </w:pPr>
            <w:r w:rsidRPr="00474B72">
              <w:rPr>
                <w:rFonts w:ascii="Times New Roman" w:hAnsi="Times New Roman" w:cs="Times New Roman"/>
                <w:b/>
                <w:sz w:val="24"/>
              </w:rPr>
              <w:t>Юридический адрес</w:t>
            </w:r>
          </w:p>
        </w:tc>
      </w:tr>
      <w:tr w:rsidR="006910EC" w:rsidTr="00BE30CE">
        <w:tc>
          <w:tcPr>
            <w:tcW w:w="560"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1</w:t>
            </w:r>
          </w:p>
        </w:tc>
        <w:tc>
          <w:tcPr>
            <w:tcW w:w="2906"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 xml:space="preserve">Система теплоснабжения  котельная ул. </w:t>
            </w:r>
            <w:proofErr w:type="spellStart"/>
            <w:r>
              <w:rPr>
                <w:rFonts w:ascii="Times New Roman" w:hAnsi="Times New Roman" w:cs="Times New Roman"/>
                <w:sz w:val="24"/>
              </w:rPr>
              <w:t>Студнева</w:t>
            </w:r>
            <w:proofErr w:type="spellEnd"/>
          </w:p>
        </w:tc>
        <w:tc>
          <w:tcPr>
            <w:tcW w:w="2262"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МУП «Теплосеть»</w:t>
            </w:r>
          </w:p>
        </w:tc>
        <w:tc>
          <w:tcPr>
            <w:tcW w:w="1416" w:type="dxa"/>
            <w:vAlign w:val="center"/>
          </w:tcPr>
          <w:p w:rsidR="006910EC" w:rsidRDefault="006910EC" w:rsidP="001B72CE">
            <w:pPr>
              <w:jc w:val="center"/>
              <w:rPr>
                <w:rFonts w:ascii="Times New Roman" w:hAnsi="Times New Roman" w:cs="Times New Roman"/>
                <w:sz w:val="24"/>
              </w:rPr>
            </w:pPr>
            <w:r w:rsidRPr="00474B72">
              <w:rPr>
                <w:rFonts w:ascii="Times New Roman" w:hAnsi="Times New Roman" w:cs="Times New Roman"/>
                <w:sz w:val="24"/>
              </w:rPr>
              <w:t>3705066140</w:t>
            </w:r>
          </w:p>
        </w:tc>
        <w:tc>
          <w:tcPr>
            <w:tcW w:w="2993" w:type="dxa"/>
            <w:vAlign w:val="center"/>
          </w:tcPr>
          <w:p w:rsidR="006910EC" w:rsidRDefault="006910EC" w:rsidP="001B72CE">
            <w:pPr>
              <w:jc w:val="center"/>
              <w:rPr>
                <w:rFonts w:ascii="Times New Roman" w:hAnsi="Times New Roman" w:cs="Times New Roman"/>
                <w:sz w:val="24"/>
              </w:rPr>
            </w:pPr>
            <w:r w:rsidRPr="00474B72">
              <w:rPr>
                <w:rFonts w:ascii="Times New Roman" w:hAnsi="Times New Roman" w:cs="Times New Roman"/>
                <w:sz w:val="24"/>
              </w:rPr>
              <w:t>155526, Ивановская область, </w:t>
            </w:r>
            <w:proofErr w:type="spellStart"/>
            <w:r w:rsidRPr="00474B72">
              <w:rPr>
                <w:rFonts w:ascii="Times New Roman" w:hAnsi="Times New Roman" w:cs="Times New Roman"/>
                <w:sz w:val="24"/>
              </w:rPr>
              <w:t>Фурмановский</w:t>
            </w:r>
            <w:proofErr w:type="spellEnd"/>
            <w:r w:rsidRPr="00474B72">
              <w:rPr>
                <w:rFonts w:ascii="Times New Roman" w:hAnsi="Times New Roman" w:cs="Times New Roman"/>
                <w:sz w:val="24"/>
              </w:rPr>
              <w:t xml:space="preserve"> район, город </w:t>
            </w:r>
            <w:r w:rsidRPr="00474B72">
              <w:rPr>
                <w:rFonts w:ascii="Times New Roman" w:hAnsi="Times New Roman" w:cs="Times New Roman"/>
                <w:sz w:val="24"/>
              </w:rPr>
              <w:lastRenderedPageBreak/>
              <w:t>Фурманов, Ивановская улица, дом 1, помещение 1</w:t>
            </w:r>
          </w:p>
        </w:tc>
      </w:tr>
      <w:tr w:rsidR="006910EC" w:rsidTr="00BE30CE">
        <w:tc>
          <w:tcPr>
            <w:tcW w:w="560"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lastRenderedPageBreak/>
              <w:t>2</w:t>
            </w:r>
          </w:p>
        </w:tc>
        <w:tc>
          <w:tcPr>
            <w:tcW w:w="2906"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 xml:space="preserve">Система теплоснабжения котельная ул. </w:t>
            </w:r>
            <w:proofErr w:type="gramStart"/>
            <w:r>
              <w:rPr>
                <w:rFonts w:ascii="Times New Roman" w:hAnsi="Times New Roman" w:cs="Times New Roman"/>
                <w:sz w:val="24"/>
              </w:rPr>
              <w:t>Революционный</w:t>
            </w:r>
            <w:proofErr w:type="gramEnd"/>
            <w:r>
              <w:rPr>
                <w:rFonts w:ascii="Times New Roman" w:hAnsi="Times New Roman" w:cs="Times New Roman"/>
                <w:sz w:val="24"/>
              </w:rPr>
              <w:t xml:space="preserve"> пер.</w:t>
            </w:r>
          </w:p>
        </w:tc>
        <w:tc>
          <w:tcPr>
            <w:tcW w:w="2262"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МУП «Теплосеть»</w:t>
            </w:r>
          </w:p>
        </w:tc>
        <w:tc>
          <w:tcPr>
            <w:tcW w:w="1416"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3705066140</w:t>
            </w:r>
          </w:p>
        </w:tc>
        <w:tc>
          <w:tcPr>
            <w:tcW w:w="2993"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155526, Ивановская область, </w:t>
            </w:r>
            <w:proofErr w:type="spellStart"/>
            <w:r w:rsidRPr="00474B72">
              <w:rPr>
                <w:rFonts w:ascii="Times New Roman" w:hAnsi="Times New Roman" w:cs="Times New Roman"/>
                <w:sz w:val="24"/>
              </w:rPr>
              <w:t>Фурмановский</w:t>
            </w:r>
            <w:proofErr w:type="spellEnd"/>
            <w:r w:rsidRPr="00474B72">
              <w:rPr>
                <w:rFonts w:ascii="Times New Roman" w:hAnsi="Times New Roman" w:cs="Times New Roman"/>
                <w:sz w:val="24"/>
              </w:rPr>
              <w:t xml:space="preserve"> район, город Фурманов, Ивановская улица, дом 1, помещение 1</w:t>
            </w:r>
          </w:p>
        </w:tc>
      </w:tr>
      <w:tr w:rsidR="006910EC" w:rsidTr="00BE30CE">
        <w:tc>
          <w:tcPr>
            <w:tcW w:w="560" w:type="dxa"/>
            <w:vMerge w:val="restart"/>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3</w:t>
            </w:r>
          </w:p>
        </w:tc>
        <w:tc>
          <w:tcPr>
            <w:tcW w:w="2906" w:type="dxa"/>
            <w:vMerge w:val="restart"/>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Система теплоснабжения к</w:t>
            </w:r>
            <w:r w:rsidRPr="00F7327A">
              <w:rPr>
                <w:rFonts w:ascii="Times New Roman" w:hAnsi="Times New Roman" w:cs="Times New Roman"/>
                <w:sz w:val="24"/>
              </w:rPr>
              <w:t>отельная ПТФ №3 ОАО ХБК «Шуйские ситцы»</w:t>
            </w:r>
          </w:p>
        </w:tc>
        <w:tc>
          <w:tcPr>
            <w:tcW w:w="2262"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МУП «Теплосеть»</w:t>
            </w:r>
          </w:p>
        </w:tc>
        <w:tc>
          <w:tcPr>
            <w:tcW w:w="1416"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3705066140</w:t>
            </w:r>
          </w:p>
        </w:tc>
        <w:tc>
          <w:tcPr>
            <w:tcW w:w="2993"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155526, Ивановская область, </w:t>
            </w:r>
            <w:proofErr w:type="spellStart"/>
            <w:r w:rsidRPr="00474B72">
              <w:rPr>
                <w:rFonts w:ascii="Times New Roman" w:hAnsi="Times New Roman" w:cs="Times New Roman"/>
                <w:sz w:val="24"/>
              </w:rPr>
              <w:t>Фурмановский</w:t>
            </w:r>
            <w:proofErr w:type="spellEnd"/>
            <w:r w:rsidRPr="00474B72">
              <w:rPr>
                <w:rFonts w:ascii="Times New Roman" w:hAnsi="Times New Roman" w:cs="Times New Roman"/>
                <w:sz w:val="24"/>
              </w:rPr>
              <w:t xml:space="preserve"> район, город Фурманов, Ивановская улица, дом 1, помещение 1</w:t>
            </w:r>
          </w:p>
        </w:tc>
      </w:tr>
      <w:tr w:rsidR="006910EC" w:rsidTr="00BE30CE">
        <w:tc>
          <w:tcPr>
            <w:tcW w:w="560" w:type="dxa"/>
            <w:vMerge/>
            <w:vAlign w:val="center"/>
          </w:tcPr>
          <w:p w:rsidR="006910EC" w:rsidRDefault="006910EC" w:rsidP="00094C34">
            <w:pPr>
              <w:jc w:val="center"/>
              <w:rPr>
                <w:rFonts w:ascii="Times New Roman" w:hAnsi="Times New Roman" w:cs="Times New Roman"/>
                <w:sz w:val="24"/>
              </w:rPr>
            </w:pPr>
          </w:p>
        </w:tc>
        <w:tc>
          <w:tcPr>
            <w:tcW w:w="2906" w:type="dxa"/>
            <w:vMerge/>
            <w:vAlign w:val="center"/>
          </w:tcPr>
          <w:p w:rsidR="006910EC" w:rsidRDefault="006910EC" w:rsidP="00094C34">
            <w:pPr>
              <w:jc w:val="center"/>
              <w:rPr>
                <w:rFonts w:ascii="Times New Roman" w:hAnsi="Times New Roman" w:cs="Times New Roman"/>
                <w:sz w:val="24"/>
              </w:rPr>
            </w:pPr>
          </w:p>
        </w:tc>
        <w:tc>
          <w:tcPr>
            <w:tcW w:w="2262" w:type="dxa"/>
            <w:vAlign w:val="center"/>
          </w:tcPr>
          <w:p w:rsidR="006910EC" w:rsidRDefault="006910EC" w:rsidP="00094C34">
            <w:pPr>
              <w:jc w:val="center"/>
              <w:rPr>
                <w:rFonts w:ascii="Times New Roman" w:hAnsi="Times New Roman" w:cs="Times New Roman"/>
                <w:sz w:val="24"/>
              </w:rPr>
            </w:pPr>
            <w:r w:rsidRPr="00F7327A">
              <w:rPr>
                <w:rFonts w:ascii="Times New Roman" w:hAnsi="Times New Roman" w:cs="Times New Roman"/>
                <w:sz w:val="24"/>
              </w:rPr>
              <w:t>ОАО Х</w:t>
            </w:r>
            <w:r>
              <w:rPr>
                <w:rFonts w:ascii="Times New Roman" w:hAnsi="Times New Roman" w:cs="Times New Roman"/>
                <w:sz w:val="24"/>
              </w:rPr>
              <w:t>БК</w:t>
            </w:r>
            <w:r w:rsidRPr="00F7327A">
              <w:rPr>
                <w:rFonts w:ascii="Times New Roman" w:hAnsi="Times New Roman" w:cs="Times New Roman"/>
                <w:sz w:val="24"/>
              </w:rPr>
              <w:t xml:space="preserve"> "Шуйские Ситцы"</w:t>
            </w:r>
          </w:p>
        </w:tc>
        <w:tc>
          <w:tcPr>
            <w:tcW w:w="1416" w:type="dxa"/>
            <w:vAlign w:val="center"/>
          </w:tcPr>
          <w:p w:rsidR="006910EC" w:rsidRPr="00474B72" w:rsidRDefault="006910EC" w:rsidP="00094C34">
            <w:pPr>
              <w:jc w:val="center"/>
              <w:rPr>
                <w:rFonts w:ascii="Times New Roman" w:hAnsi="Times New Roman" w:cs="Times New Roman"/>
                <w:sz w:val="24"/>
              </w:rPr>
            </w:pPr>
            <w:r w:rsidRPr="00F7327A">
              <w:rPr>
                <w:rFonts w:ascii="Times New Roman" w:hAnsi="Times New Roman" w:cs="Times New Roman"/>
                <w:sz w:val="24"/>
              </w:rPr>
              <w:t>3706008060</w:t>
            </w:r>
          </w:p>
        </w:tc>
        <w:tc>
          <w:tcPr>
            <w:tcW w:w="2993" w:type="dxa"/>
            <w:vAlign w:val="center"/>
          </w:tcPr>
          <w:p w:rsidR="006910EC" w:rsidRPr="00474B72" w:rsidRDefault="006910EC" w:rsidP="00094C34">
            <w:pPr>
              <w:jc w:val="center"/>
              <w:rPr>
                <w:rFonts w:ascii="Times New Roman" w:hAnsi="Times New Roman" w:cs="Times New Roman"/>
                <w:sz w:val="24"/>
              </w:rPr>
            </w:pPr>
            <w:r w:rsidRPr="00F7327A">
              <w:rPr>
                <w:rFonts w:ascii="Times New Roman" w:hAnsi="Times New Roman" w:cs="Times New Roman"/>
                <w:sz w:val="24"/>
              </w:rPr>
              <w:t>155901, Ивановская область, Шуйский район, город Шуя, Московская 1-я улица, 19</w:t>
            </w:r>
          </w:p>
        </w:tc>
      </w:tr>
      <w:tr w:rsidR="006910EC" w:rsidTr="00BE30CE">
        <w:tc>
          <w:tcPr>
            <w:tcW w:w="560" w:type="dxa"/>
            <w:vMerge w:val="restart"/>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4</w:t>
            </w:r>
          </w:p>
        </w:tc>
        <w:tc>
          <w:tcPr>
            <w:tcW w:w="2906" w:type="dxa"/>
            <w:vMerge w:val="restart"/>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 xml:space="preserve">Система теплоснабжения </w:t>
            </w:r>
            <w:r w:rsidR="00244F6B">
              <w:rPr>
                <w:rFonts w:ascii="Times New Roman" w:eastAsia="Calibri" w:hAnsi="Times New Roman" w:cs="Times New Roman"/>
                <w:sz w:val="24"/>
                <w:szCs w:val="24"/>
              </w:rPr>
              <w:t>БМК «Буран-3,5-2-ГЖ» г. Фурманов ул. Демьяна Бедного</w:t>
            </w:r>
          </w:p>
        </w:tc>
        <w:tc>
          <w:tcPr>
            <w:tcW w:w="2262"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МУП «Теплосеть»</w:t>
            </w:r>
          </w:p>
        </w:tc>
        <w:tc>
          <w:tcPr>
            <w:tcW w:w="1416"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3705066140</w:t>
            </w:r>
          </w:p>
        </w:tc>
        <w:tc>
          <w:tcPr>
            <w:tcW w:w="2993"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155526, Ивановская область, </w:t>
            </w:r>
            <w:proofErr w:type="spellStart"/>
            <w:r w:rsidRPr="00474B72">
              <w:rPr>
                <w:rFonts w:ascii="Times New Roman" w:hAnsi="Times New Roman" w:cs="Times New Roman"/>
                <w:sz w:val="24"/>
              </w:rPr>
              <w:t>Фурмановский</w:t>
            </w:r>
            <w:proofErr w:type="spellEnd"/>
            <w:r w:rsidRPr="00474B72">
              <w:rPr>
                <w:rFonts w:ascii="Times New Roman" w:hAnsi="Times New Roman" w:cs="Times New Roman"/>
                <w:sz w:val="24"/>
              </w:rPr>
              <w:t xml:space="preserve"> район, город Фурманов, Ивановская улица, дом 1, помещение 1</w:t>
            </w:r>
          </w:p>
        </w:tc>
      </w:tr>
      <w:tr w:rsidR="006910EC" w:rsidTr="00BE30CE">
        <w:tc>
          <w:tcPr>
            <w:tcW w:w="560" w:type="dxa"/>
            <w:vMerge/>
            <w:vAlign w:val="center"/>
          </w:tcPr>
          <w:p w:rsidR="006910EC" w:rsidRDefault="006910EC" w:rsidP="00094C34">
            <w:pPr>
              <w:jc w:val="center"/>
              <w:rPr>
                <w:rFonts w:ascii="Times New Roman" w:hAnsi="Times New Roman" w:cs="Times New Roman"/>
                <w:sz w:val="24"/>
              </w:rPr>
            </w:pPr>
          </w:p>
        </w:tc>
        <w:tc>
          <w:tcPr>
            <w:tcW w:w="2906" w:type="dxa"/>
            <w:vMerge/>
            <w:vAlign w:val="center"/>
          </w:tcPr>
          <w:p w:rsidR="006910EC" w:rsidRDefault="006910EC" w:rsidP="00094C34">
            <w:pPr>
              <w:jc w:val="center"/>
              <w:rPr>
                <w:rFonts w:ascii="Times New Roman" w:hAnsi="Times New Roman" w:cs="Times New Roman"/>
                <w:sz w:val="24"/>
              </w:rPr>
            </w:pPr>
          </w:p>
        </w:tc>
        <w:tc>
          <w:tcPr>
            <w:tcW w:w="2262" w:type="dxa"/>
            <w:vAlign w:val="center"/>
          </w:tcPr>
          <w:p w:rsidR="006910EC" w:rsidRDefault="006910EC" w:rsidP="00094C34">
            <w:pPr>
              <w:jc w:val="center"/>
              <w:rPr>
                <w:rFonts w:ascii="Times New Roman" w:hAnsi="Times New Roman" w:cs="Times New Roman"/>
                <w:sz w:val="24"/>
              </w:rPr>
            </w:pPr>
            <w:r w:rsidRPr="00F7327A">
              <w:rPr>
                <w:rFonts w:ascii="Times New Roman" w:hAnsi="Times New Roman" w:cs="Times New Roman"/>
                <w:sz w:val="24"/>
              </w:rPr>
              <w:t>ГУП Ивановской области "Центр-Профи"</w:t>
            </w:r>
          </w:p>
        </w:tc>
        <w:tc>
          <w:tcPr>
            <w:tcW w:w="1416" w:type="dxa"/>
            <w:vAlign w:val="center"/>
          </w:tcPr>
          <w:p w:rsidR="006910EC" w:rsidRPr="00474B72" w:rsidRDefault="006910EC" w:rsidP="00094C34">
            <w:pPr>
              <w:jc w:val="center"/>
              <w:rPr>
                <w:rFonts w:ascii="Times New Roman" w:hAnsi="Times New Roman" w:cs="Times New Roman"/>
                <w:sz w:val="24"/>
              </w:rPr>
            </w:pPr>
            <w:r w:rsidRPr="00F7327A">
              <w:rPr>
                <w:rFonts w:ascii="Times New Roman" w:hAnsi="Times New Roman" w:cs="Times New Roman"/>
                <w:sz w:val="24"/>
              </w:rPr>
              <w:t>3730001965</w:t>
            </w:r>
          </w:p>
        </w:tc>
        <w:tc>
          <w:tcPr>
            <w:tcW w:w="2993" w:type="dxa"/>
            <w:vAlign w:val="center"/>
          </w:tcPr>
          <w:p w:rsidR="006910EC" w:rsidRPr="00474B72" w:rsidRDefault="006910EC" w:rsidP="00094C34">
            <w:pPr>
              <w:jc w:val="center"/>
              <w:rPr>
                <w:rFonts w:ascii="Times New Roman" w:hAnsi="Times New Roman" w:cs="Times New Roman"/>
                <w:sz w:val="24"/>
              </w:rPr>
            </w:pPr>
            <w:r w:rsidRPr="00F7327A">
              <w:rPr>
                <w:rFonts w:ascii="Times New Roman" w:hAnsi="Times New Roman" w:cs="Times New Roman"/>
                <w:sz w:val="24"/>
              </w:rPr>
              <w:t>153000, Ивановская область, город Иваново, улица Станко, 25</w:t>
            </w:r>
          </w:p>
        </w:tc>
      </w:tr>
      <w:tr w:rsidR="006910EC" w:rsidRPr="00474B72" w:rsidTr="00BE30CE">
        <w:tc>
          <w:tcPr>
            <w:tcW w:w="560" w:type="dxa"/>
            <w:vMerge w:val="restart"/>
            <w:vAlign w:val="center"/>
          </w:tcPr>
          <w:p w:rsidR="006910EC" w:rsidRPr="00F7327A" w:rsidRDefault="006910EC" w:rsidP="001B72CE">
            <w:pPr>
              <w:jc w:val="center"/>
              <w:rPr>
                <w:rFonts w:ascii="Times New Roman" w:hAnsi="Times New Roman" w:cs="Times New Roman"/>
                <w:sz w:val="24"/>
              </w:rPr>
            </w:pPr>
            <w:r>
              <w:rPr>
                <w:rFonts w:ascii="Times New Roman" w:hAnsi="Times New Roman" w:cs="Times New Roman"/>
                <w:sz w:val="24"/>
              </w:rPr>
              <w:t>5</w:t>
            </w:r>
          </w:p>
        </w:tc>
        <w:tc>
          <w:tcPr>
            <w:tcW w:w="2906" w:type="dxa"/>
            <w:vMerge w:val="restart"/>
            <w:vAlign w:val="center"/>
          </w:tcPr>
          <w:p w:rsidR="006910EC" w:rsidRDefault="006910EC" w:rsidP="001B72CE">
            <w:pPr>
              <w:jc w:val="center"/>
              <w:rPr>
                <w:rFonts w:ascii="Times New Roman" w:hAnsi="Times New Roman" w:cs="Times New Roman"/>
                <w:sz w:val="24"/>
              </w:rPr>
            </w:pPr>
            <w:r w:rsidRPr="00F7327A">
              <w:rPr>
                <w:rFonts w:ascii="Times New Roman" w:hAnsi="Times New Roman" w:cs="Times New Roman"/>
                <w:sz w:val="24"/>
              </w:rPr>
              <w:t xml:space="preserve">Система теплоснабжения </w:t>
            </w:r>
            <w:r w:rsidR="00244F6B">
              <w:rPr>
                <w:rFonts w:ascii="Times New Roman" w:hAnsi="Times New Roman" w:cs="Times New Roman"/>
                <w:sz w:val="24"/>
              </w:rPr>
              <w:t>БМК «Буран-18,2-3ГЖ» г. Фурманов ул. Жуковского</w:t>
            </w:r>
          </w:p>
        </w:tc>
        <w:tc>
          <w:tcPr>
            <w:tcW w:w="2262"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МУП «Теплосеть»</w:t>
            </w:r>
          </w:p>
        </w:tc>
        <w:tc>
          <w:tcPr>
            <w:tcW w:w="1416"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3705066140</w:t>
            </w:r>
          </w:p>
        </w:tc>
        <w:tc>
          <w:tcPr>
            <w:tcW w:w="2993"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155526, Ивановская область, </w:t>
            </w:r>
            <w:proofErr w:type="spellStart"/>
            <w:r w:rsidRPr="00474B72">
              <w:rPr>
                <w:rFonts w:ascii="Times New Roman" w:hAnsi="Times New Roman" w:cs="Times New Roman"/>
                <w:sz w:val="24"/>
              </w:rPr>
              <w:t>Фурмановский</w:t>
            </w:r>
            <w:proofErr w:type="spellEnd"/>
            <w:r w:rsidRPr="00474B72">
              <w:rPr>
                <w:rFonts w:ascii="Times New Roman" w:hAnsi="Times New Roman" w:cs="Times New Roman"/>
                <w:sz w:val="24"/>
              </w:rPr>
              <w:t xml:space="preserve"> район, город Фурманов, Ивановская улица, дом 1, помещение 1</w:t>
            </w:r>
          </w:p>
        </w:tc>
      </w:tr>
      <w:tr w:rsidR="006910EC" w:rsidRPr="00474B72" w:rsidTr="00BE30CE">
        <w:tc>
          <w:tcPr>
            <w:tcW w:w="560" w:type="dxa"/>
            <w:vMerge/>
            <w:vAlign w:val="center"/>
          </w:tcPr>
          <w:p w:rsidR="006910EC" w:rsidRDefault="006910EC" w:rsidP="00094C34">
            <w:pPr>
              <w:jc w:val="center"/>
              <w:rPr>
                <w:rFonts w:ascii="Times New Roman" w:hAnsi="Times New Roman" w:cs="Times New Roman"/>
                <w:sz w:val="24"/>
              </w:rPr>
            </w:pPr>
          </w:p>
        </w:tc>
        <w:tc>
          <w:tcPr>
            <w:tcW w:w="2906" w:type="dxa"/>
            <w:vMerge/>
            <w:vAlign w:val="center"/>
          </w:tcPr>
          <w:p w:rsidR="006910EC" w:rsidRDefault="006910EC" w:rsidP="00094C34">
            <w:pPr>
              <w:jc w:val="center"/>
              <w:rPr>
                <w:rFonts w:ascii="Times New Roman" w:hAnsi="Times New Roman" w:cs="Times New Roman"/>
                <w:sz w:val="24"/>
              </w:rPr>
            </w:pPr>
          </w:p>
        </w:tc>
        <w:tc>
          <w:tcPr>
            <w:tcW w:w="2262" w:type="dxa"/>
            <w:vAlign w:val="center"/>
          </w:tcPr>
          <w:p w:rsidR="006910EC" w:rsidRDefault="006910EC" w:rsidP="00094C34">
            <w:pPr>
              <w:jc w:val="center"/>
              <w:rPr>
                <w:rFonts w:ascii="Times New Roman" w:hAnsi="Times New Roman" w:cs="Times New Roman"/>
                <w:sz w:val="24"/>
              </w:rPr>
            </w:pPr>
            <w:r w:rsidRPr="00F7327A">
              <w:rPr>
                <w:rFonts w:ascii="Times New Roman" w:hAnsi="Times New Roman" w:cs="Times New Roman"/>
                <w:sz w:val="24"/>
              </w:rPr>
              <w:t>ГУП Ивановской области "Центр-Профи"</w:t>
            </w:r>
          </w:p>
        </w:tc>
        <w:tc>
          <w:tcPr>
            <w:tcW w:w="1416" w:type="dxa"/>
            <w:vAlign w:val="center"/>
          </w:tcPr>
          <w:p w:rsidR="006910EC" w:rsidRPr="00474B72" w:rsidRDefault="006910EC" w:rsidP="00094C34">
            <w:pPr>
              <w:jc w:val="center"/>
              <w:rPr>
                <w:rFonts w:ascii="Times New Roman" w:hAnsi="Times New Roman" w:cs="Times New Roman"/>
                <w:sz w:val="24"/>
              </w:rPr>
            </w:pPr>
            <w:r w:rsidRPr="00F7327A">
              <w:rPr>
                <w:rFonts w:ascii="Times New Roman" w:hAnsi="Times New Roman" w:cs="Times New Roman"/>
                <w:sz w:val="24"/>
              </w:rPr>
              <w:t>3730001965</w:t>
            </w:r>
          </w:p>
        </w:tc>
        <w:tc>
          <w:tcPr>
            <w:tcW w:w="2993" w:type="dxa"/>
            <w:vAlign w:val="center"/>
          </w:tcPr>
          <w:p w:rsidR="006910EC" w:rsidRPr="00474B72" w:rsidRDefault="006910EC" w:rsidP="00094C34">
            <w:pPr>
              <w:jc w:val="center"/>
              <w:rPr>
                <w:rFonts w:ascii="Times New Roman" w:hAnsi="Times New Roman" w:cs="Times New Roman"/>
                <w:sz w:val="24"/>
              </w:rPr>
            </w:pPr>
            <w:r w:rsidRPr="00F7327A">
              <w:rPr>
                <w:rFonts w:ascii="Times New Roman" w:hAnsi="Times New Roman" w:cs="Times New Roman"/>
                <w:sz w:val="24"/>
              </w:rPr>
              <w:t>153000, Ивановская область, город Иваново, улица Станко, 25</w:t>
            </w:r>
          </w:p>
        </w:tc>
      </w:tr>
      <w:tr w:rsidR="006910EC" w:rsidTr="00BE30CE">
        <w:tc>
          <w:tcPr>
            <w:tcW w:w="560" w:type="dxa"/>
            <w:vMerge w:val="restart"/>
            <w:vAlign w:val="center"/>
          </w:tcPr>
          <w:p w:rsidR="006910EC" w:rsidRPr="007C7439" w:rsidRDefault="006910EC" w:rsidP="001B72CE">
            <w:pPr>
              <w:jc w:val="center"/>
              <w:rPr>
                <w:rFonts w:ascii="Times New Roman" w:hAnsi="Times New Roman" w:cs="Times New Roman"/>
                <w:sz w:val="24"/>
              </w:rPr>
            </w:pPr>
            <w:r>
              <w:rPr>
                <w:rFonts w:ascii="Times New Roman" w:hAnsi="Times New Roman" w:cs="Times New Roman"/>
                <w:sz w:val="24"/>
              </w:rPr>
              <w:t>6</w:t>
            </w:r>
          </w:p>
        </w:tc>
        <w:tc>
          <w:tcPr>
            <w:tcW w:w="2906" w:type="dxa"/>
            <w:vMerge w:val="restart"/>
            <w:vAlign w:val="center"/>
          </w:tcPr>
          <w:p w:rsidR="006910EC" w:rsidRDefault="006910EC" w:rsidP="0066684C">
            <w:pPr>
              <w:jc w:val="center"/>
              <w:rPr>
                <w:rFonts w:ascii="Times New Roman" w:hAnsi="Times New Roman" w:cs="Times New Roman"/>
                <w:sz w:val="24"/>
              </w:rPr>
            </w:pPr>
            <w:r w:rsidRPr="007C7439">
              <w:rPr>
                <w:rFonts w:ascii="Times New Roman" w:hAnsi="Times New Roman" w:cs="Times New Roman"/>
                <w:sz w:val="24"/>
              </w:rPr>
              <w:t xml:space="preserve">Система теплоснабжения котельная </w:t>
            </w:r>
            <w:r w:rsidR="0066684C">
              <w:rPr>
                <w:rFonts w:ascii="Times New Roman" w:hAnsi="Times New Roman" w:cs="Times New Roman"/>
                <w:sz w:val="24"/>
              </w:rPr>
              <w:t>ул. Дачная д. 39А г. Фурманов</w:t>
            </w:r>
            <w:r w:rsidRPr="007C7439">
              <w:rPr>
                <w:rFonts w:ascii="Times New Roman" w:hAnsi="Times New Roman" w:cs="Times New Roman"/>
                <w:sz w:val="24"/>
              </w:rPr>
              <w:t xml:space="preserve"> </w:t>
            </w:r>
            <w:r w:rsidRPr="00232962">
              <w:rPr>
                <w:rFonts w:ascii="Times New Roman" w:eastAsia="Calibri" w:hAnsi="Times New Roman" w:cs="Times New Roman"/>
                <w:sz w:val="24"/>
                <w:szCs w:val="24"/>
              </w:rPr>
              <w:t>ООО «</w:t>
            </w:r>
            <w:r>
              <w:rPr>
                <w:rFonts w:ascii="Times New Roman" w:eastAsia="Calibri" w:hAnsi="Times New Roman" w:cs="Times New Roman"/>
                <w:sz w:val="24"/>
                <w:szCs w:val="24"/>
              </w:rPr>
              <w:t>Объединенные коммунальные системы</w:t>
            </w:r>
            <w:r w:rsidRPr="00232962">
              <w:rPr>
                <w:rFonts w:ascii="Times New Roman" w:eastAsia="Calibri" w:hAnsi="Times New Roman" w:cs="Times New Roman"/>
                <w:sz w:val="24"/>
                <w:szCs w:val="24"/>
              </w:rPr>
              <w:t>»</w:t>
            </w:r>
          </w:p>
        </w:tc>
        <w:tc>
          <w:tcPr>
            <w:tcW w:w="2262" w:type="dxa"/>
            <w:vAlign w:val="center"/>
          </w:tcPr>
          <w:p w:rsidR="006910EC" w:rsidRDefault="006910EC" w:rsidP="001B72CE">
            <w:pPr>
              <w:jc w:val="center"/>
              <w:rPr>
                <w:rFonts w:ascii="Times New Roman" w:hAnsi="Times New Roman" w:cs="Times New Roman"/>
                <w:sz w:val="24"/>
              </w:rPr>
            </w:pPr>
            <w:r>
              <w:rPr>
                <w:rFonts w:ascii="Times New Roman" w:hAnsi="Times New Roman" w:cs="Times New Roman"/>
                <w:sz w:val="24"/>
              </w:rPr>
              <w:t>МУП «Теплосеть»</w:t>
            </w:r>
          </w:p>
        </w:tc>
        <w:tc>
          <w:tcPr>
            <w:tcW w:w="1416"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3705066140</w:t>
            </w:r>
          </w:p>
        </w:tc>
        <w:tc>
          <w:tcPr>
            <w:tcW w:w="2993" w:type="dxa"/>
            <w:vAlign w:val="center"/>
          </w:tcPr>
          <w:p w:rsidR="006910EC" w:rsidRPr="00474B72" w:rsidRDefault="006910EC" w:rsidP="001B72CE">
            <w:pPr>
              <w:jc w:val="center"/>
              <w:rPr>
                <w:rFonts w:ascii="Times New Roman" w:hAnsi="Times New Roman" w:cs="Times New Roman"/>
                <w:sz w:val="24"/>
              </w:rPr>
            </w:pPr>
            <w:r w:rsidRPr="00474B72">
              <w:rPr>
                <w:rFonts w:ascii="Times New Roman" w:hAnsi="Times New Roman" w:cs="Times New Roman"/>
                <w:sz w:val="24"/>
              </w:rPr>
              <w:t>155526, Ивановская область, </w:t>
            </w:r>
            <w:proofErr w:type="spellStart"/>
            <w:r w:rsidRPr="00474B72">
              <w:rPr>
                <w:rFonts w:ascii="Times New Roman" w:hAnsi="Times New Roman" w:cs="Times New Roman"/>
                <w:sz w:val="24"/>
              </w:rPr>
              <w:t>Фурмановский</w:t>
            </w:r>
            <w:proofErr w:type="spellEnd"/>
            <w:r w:rsidRPr="00474B72">
              <w:rPr>
                <w:rFonts w:ascii="Times New Roman" w:hAnsi="Times New Roman" w:cs="Times New Roman"/>
                <w:sz w:val="24"/>
              </w:rPr>
              <w:t xml:space="preserve"> район, город Фурманов, Ивановская улица, дом 1, помещение 1</w:t>
            </w:r>
          </w:p>
        </w:tc>
      </w:tr>
      <w:tr w:rsidR="006910EC" w:rsidTr="00BE30CE">
        <w:tc>
          <w:tcPr>
            <w:tcW w:w="560" w:type="dxa"/>
            <w:vMerge/>
            <w:vAlign w:val="center"/>
          </w:tcPr>
          <w:p w:rsidR="006910EC" w:rsidRDefault="006910EC" w:rsidP="00094C34">
            <w:pPr>
              <w:jc w:val="center"/>
              <w:rPr>
                <w:rFonts w:ascii="Times New Roman" w:hAnsi="Times New Roman" w:cs="Times New Roman"/>
                <w:sz w:val="24"/>
              </w:rPr>
            </w:pPr>
          </w:p>
        </w:tc>
        <w:tc>
          <w:tcPr>
            <w:tcW w:w="2906" w:type="dxa"/>
            <w:vMerge/>
            <w:vAlign w:val="center"/>
          </w:tcPr>
          <w:p w:rsidR="006910EC" w:rsidRDefault="006910EC" w:rsidP="00094C34">
            <w:pPr>
              <w:jc w:val="center"/>
              <w:rPr>
                <w:rFonts w:ascii="Times New Roman" w:hAnsi="Times New Roman" w:cs="Times New Roman"/>
                <w:sz w:val="24"/>
              </w:rPr>
            </w:pPr>
          </w:p>
        </w:tc>
        <w:tc>
          <w:tcPr>
            <w:tcW w:w="2262" w:type="dxa"/>
            <w:vAlign w:val="center"/>
          </w:tcPr>
          <w:p w:rsidR="006910EC" w:rsidRDefault="006910EC" w:rsidP="00094C34">
            <w:pPr>
              <w:jc w:val="center"/>
              <w:rPr>
                <w:rFonts w:ascii="Times New Roman" w:hAnsi="Times New Roman" w:cs="Times New Roman"/>
                <w:sz w:val="24"/>
              </w:rPr>
            </w:pPr>
            <w:r w:rsidRPr="00232962">
              <w:rPr>
                <w:rFonts w:ascii="Times New Roman" w:eastAsia="Calibri" w:hAnsi="Times New Roman" w:cs="Times New Roman"/>
                <w:sz w:val="24"/>
                <w:szCs w:val="24"/>
              </w:rPr>
              <w:t>ООО «</w:t>
            </w:r>
            <w:r>
              <w:rPr>
                <w:rFonts w:ascii="Times New Roman" w:eastAsia="Calibri" w:hAnsi="Times New Roman" w:cs="Times New Roman"/>
                <w:sz w:val="24"/>
                <w:szCs w:val="24"/>
              </w:rPr>
              <w:t>Объединенные коммунальные системы</w:t>
            </w:r>
            <w:r w:rsidRPr="00232962">
              <w:rPr>
                <w:rFonts w:ascii="Times New Roman" w:eastAsia="Calibri" w:hAnsi="Times New Roman" w:cs="Times New Roman"/>
                <w:sz w:val="24"/>
                <w:szCs w:val="24"/>
              </w:rPr>
              <w:t>»</w:t>
            </w:r>
          </w:p>
        </w:tc>
        <w:tc>
          <w:tcPr>
            <w:tcW w:w="1416" w:type="dxa"/>
            <w:vAlign w:val="center"/>
          </w:tcPr>
          <w:p w:rsidR="006910EC" w:rsidRPr="00474B72" w:rsidRDefault="006910EC" w:rsidP="00094C34">
            <w:pPr>
              <w:jc w:val="center"/>
              <w:rPr>
                <w:rFonts w:ascii="Times New Roman" w:hAnsi="Times New Roman" w:cs="Times New Roman"/>
                <w:sz w:val="24"/>
              </w:rPr>
            </w:pPr>
            <w:r>
              <w:rPr>
                <w:rFonts w:ascii="YS Text" w:hAnsi="YS Text"/>
                <w:color w:val="333333"/>
                <w:sz w:val="20"/>
                <w:szCs w:val="20"/>
                <w:shd w:val="clear" w:color="auto" w:fill="FBFBFB"/>
              </w:rPr>
              <w:t>7704799174 </w:t>
            </w:r>
          </w:p>
        </w:tc>
        <w:tc>
          <w:tcPr>
            <w:tcW w:w="2993" w:type="dxa"/>
            <w:vAlign w:val="center"/>
          </w:tcPr>
          <w:p w:rsidR="006910EC" w:rsidRDefault="006910EC" w:rsidP="001B72CE">
            <w:pPr>
              <w:jc w:val="center"/>
              <w:rPr>
                <w:rFonts w:ascii="Times New Roman" w:hAnsi="Times New Roman" w:cs="Times New Roman"/>
                <w:sz w:val="24"/>
              </w:rPr>
            </w:pPr>
            <w:r w:rsidRPr="007C7439">
              <w:rPr>
                <w:rFonts w:ascii="Times New Roman" w:hAnsi="Times New Roman" w:cs="Times New Roman"/>
                <w:sz w:val="24"/>
              </w:rPr>
              <w:t>155520, Ивановская область, </w:t>
            </w:r>
            <w:proofErr w:type="spellStart"/>
            <w:r w:rsidRPr="007C7439">
              <w:rPr>
                <w:rFonts w:ascii="Times New Roman" w:hAnsi="Times New Roman" w:cs="Times New Roman"/>
                <w:sz w:val="24"/>
              </w:rPr>
              <w:t>Фурмановский</w:t>
            </w:r>
            <w:proofErr w:type="spellEnd"/>
            <w:r w:rsidRPr="007C7439">
              <w:rPr>
                <w:rFonts w:ascii="Times New Roman" w:hAnsi="Times New Roman" w:cs="Times New Roman"/>
                <w:sz w:val="24"/>
              </w:rPr>
              <w:t xml:space="preserve"> район, город Фурманов, Дачная улица, дом 39а</w:t>
            </w:r>
          </w:p>
          <w:p w:rsidR="006910EC" w:rsidRPr="00474B72" w:rsidRDefault="006910EC" w:rsidP="00094C34">
            <w:pPr>
              <w:jc w:val="center"/>
              <w:rPr>
                <w:rFonts w:ascii="Times New Roman" w:hAnsi="Times New Roman" w:cs="Times New Roman"/>
                <w:sz w:val="24"/>
              </w:rPr>
            </w:pPr>
          </w:p>
        </w:tc>
      </w:tr>
      <w:tr w:rsidR="009D48FA" w:rsidTr="00BE30CE">
        <w:tc>
          <w:tcPr>
            <w:tcW w:w="560" w:type="dxa"/>
            <w:vAlign w:val="center"/>
          </w:tcPr>
          <w:p w:rsidR="009D48FA" w:rsidRDefault="009D48FA" w:rsidP="00402EB4">
            <w:pPr>
              <w:jc w:val="center"/>
              <w:rPr>
                <w:rFonts w:ascii="Times New Roman" w:hAnsi="Times New Roman" w:cs="Times New Roman"/>
                <w:sz w:val="24"/>
              </w:rPr>
            </w:pPr>
            <w:r>
              <w:rPr>
                <w:rFonts w:ascii="Times New Roman" w:hAnsi="Times New Roman" w:cs="Times New Roman"/>
                <w:sz w:val="24"/>
              </w:rPr>
              <w:t>7</w:t>
            </w:r>
          </w:p>
        </w:tc>
        <w:tc>
          <w:tcPr>
            <w:tcW w:w="2906" w:type="dxa"/>
            <w:vAlign w:val="center"/>
          </w:tcPr>
          <w:p w:rsidR="009D48FA" w:rsidRDefault="009D48FA" w:rsidP="00402EB4">
            <w:pPr>
              <w:jc w:val="center"/>
              <w:rPr>
                <w:rFonts w:ascii="Times New Roman" w:hAnsi="Times New Roman" w:cs="Times New Roman"/>
                <w:sz w:val="24"/>
              </w:rPr>
            </w:pPr>
            <w:r>
              <w:rPr>
                <w:rFonts w:ascii="Times New Roman" w:hAnsi="Times New Roman" w:cs="Times New Roman"/>
                <w:sz w:val="24"/>
              </w:rPr>
              <w:t>Система теплоснабжения котельная ул. Северная</w:t>
            </w:r>
          </w:p>
        </w:tc>
        <w:tc>
          <w:tcPr>
            <w:tcW w:w="2262" w:type="dxa"/>
            <w:vAlign w:val="center"/>
          </w:tcPr>
          <w:p w:rsidR="009D48FA" w:rsidRDefault="009D48FA" w:rsidP="0091025A">
            <w:pPr>
              <w:jc w:val="center"/>
              <w:rPr>
                <w:rFonts w:ascii="Times New Roman" w:hAnsi="Times New Roman" w:cs="Times New Roman"/>
                <w:sz w:val="24"/>
              </w:rPr>
            </w:pPr>
            <w:r>
              <w:rPr>
                <w:rFonts w:ascii="Times New Roman" w:hAnsi="Times New Roman" w:cs="Times New Roman"/>
                <w:sz w:val="24"/>
              </w:rPr>
              <w:t>МУП «Теплосеть»</w:t>
            </w:r>
          </w:p>
        </w:tc>
        <w:tc>
          <w:tcPr>
            <w:tcW w:w="1416" w:type="dxa"/>
            <w:vAlign w:val="center"/>
          </w:tcPr>
          <w:p w:rsidR="009D48FA" w:rsidRPr="00474B72" w:rsidRDefault="009D48FA" w:rsidP="0091025A">
            <w:pPr>
              <w:jc w:val="center"/>
              <w:rPr>
                <w:rFonts w:ascii="Times New Roman" w:hAnsi="Times New Roman" w:cs="Times New Roman"/>
                <w:sz w:val="24"/>
              </w:rPr>
            </w:pPr>
            <w:r w:rsidRPr="00474B72">
              <w:rPr>
                <w:rFonts w:ascii="Times New Roman" w:hAnsi="Times New Roman" w:cs="Times New Roman"/>
                <w:sz w:val="24"/>
              </w:rPr>
              <w:t>3705066140</w:t>
            </w:r>
          </w:p>
        </w:tc>
        <w:tc>
          <w:tcPr>
            <w:tcW w:w="2993" w:type="dxa"/>
            <w:vAlign w:val="center"/>
          </w:tcPr>
          <w:p w:rsidR="009D48FA" w:rsidRPr="00474B72" w:rsidRDefault="009D48FA" w:rsidP="0091025A">
            <w:pPr>
              <w:jc w:val="center"/>
              <w:rPr>
                <w:rFonts w:ascii="Times New Roman" w:hAnsi="Times New Roman" w:cs="Times New Roman"/>
                <w:sz w:val="24"/>
              </w:rPr>
            </w:pPr>
            <w:r w:rsidRPr="00474B72">
              <w:rPr>
                <w:rFonts w:ascii="Times New Roman" w:hAnsi="Times New Roman" w:cs="Times New Roman"/>
                <w:sz w:val="24"/>
              </w:rPr>
              <w:t>155526, Ивановская область, </w:t>
            </w:r>
            <w:proofErr w:type="spellStart"/>
            <w:r w:rsidRPr="00474B72">
              <w:rPr>
                <w:rFonts w:ascii="Times New Roman" w:hAnsi="Times New Roman" w:cs="Times New Roman"/>
                <w:sz w:val="24"/>
              </w:rPr>
              <w:t>Фурмановский</w:t>
            </w:r>
            <w:proofErr w:type="spellEnd"/>
            <w:r w:rsidRPr="00474B72">
              <w:rPr>
                <w:rFonts w:ascii="Times New Roman" w:hAnsi="Times New Roman" w:cs="Times New Roman"/>
                <w:sz w:val="24"/>
              </w:rPr>
              <w:t xml:space="preserve"> район, город </w:t>
            </w:r>
            <w:r w:rsidRPr="00474B72">
              <w:rPr>
                <w:rFonts w:ascii="Times New Roman" w:hAnsi="Times New Roman" w:cs="Times New Roman"/>
                <w:sz w:val="24"/>
              </w:rPr>
              <w:lastRenderedPageBreak/>
              <w:t>Фурманов, Ивановская улица, дом 1, помещение 1</w:t>
            </w:r>
          </w:p>
        </w:tc>
      </w:tr>
    </w:tbl>
    <w:p w:rsidR="00E75A2C" w:rsidRDefault="00E75A2C" w:rsidP="00C5025C">
      <w:pPr>
        <w:widowControl w:val="0"/>
        <w:spacing w:after="0" w:line="360" w:lineRule="auto"/>
        <w:ind w:right="23"/>
        <w:jc w:val="both"/>
        <w:rPr>
          <w:rFonts w:ascii="Times New Roman" w:eastAsia="Arial Unicode MS" w:hAnsi="Times New Roman" w:cs="Times New Roman"/>
          <w:sz w:val="28"/>
          <w:szCs w:val="28"/>
          <w:lang w:eastAsia="ru-RU"/>
        </w:rPr>
      </w:pPr>
    </w:p>
    <w:p w:rsidR="007A478F" w:rsidRDefault="007A478F" w:rsidP="00C5025C">
      <w:pPr>
        <w:widowControl w:val="0"/>
        <w:spacing w:after="0" w:line="360" w:lineRule="auto"/>
        <w:ind w:right="23"/>
        <w:jc w:val="both"/>
        <w:rPr>
          <w:rFonts w:ascii="Times New Roman" w:eastAsia="Arial Unicode MS" w:hAnsi="Times New Roman" w:cs="Times New Roman"/>
          <w:sz w:val="28"/>
          <w:szCs w:val="28"/>
          <w:lang w:eastAsia="ru-RU"/>
        </w:rPr>
      </w:pPr>
    </w:p>
    <w:p w:rsidR="003C51F9" w:rsidRPr="00146ABA" w:rsidRDefault="005E5844" w:rsidP="003C51F9">
      <w:pPr>
        <w:keepNext/>
        <w:keepLines/>
        <w:spacing w:after="0" w:line="276" w:lineRule="auto"/>
        <w:ind w:left="432" w:hanging="432"/>
        <w:outlineLvl w:val="0"/>
        <w:rPr>
          <w:rFonts w:ascii="Times New Roman" w:eastAsia="Times New Roman" w:hAnsi="Times New Roman" w:cs="Times New Roman"/>
          <w:b/>
          <w:bCs/>
          <w:color w:val="000000"/>
          <w:sz w:val="28"/>
          <w:szCs w:val="28"/>
        </w:rPr>
      </w:pPr>
      <w:bookmarkStart w:id="100" w:name="_Toc361912241"/>
      <w:bookmarkStart w:id="101" w:name="_Toc166681063"/>
      <w:r>
        <w:rPr>
          <w:rFonts w:ascii="Times New Roman" w:eastAsia="Times New Roman" w:hAnsi="Times New Roman" w:cs="Times New Roman"/>
          <w:b/>
          <w:bCs/>
          <w:color w:val="000000"/>
          <w:sz w:val="28"/>
          <w:szCs w:val="28"/>
        </w:rPr>
        <w:t>Раздел</w:t>
      </w:r>
      <w:r w:rsidR="003C51F9" w:rsidRPr="00146ABA">
        <w:rPr>
          <w:rFonts w:ascii="Times New Roman" w:eastAsia="Times New Roman" w:hAnsi="Times New Roman" w:cs="Times New Roman"/>
          <w:b/>
          <w:bCs/>
          <w:color w:val="000000"/>
          <w:sz w:val="28"/>
          <w:szCs w:val="28"/>
        </w:rPr>
        <w:t xml:space="preserve"> 1</w:t>
      </w:r>
      <w:r w:rsidR="00033D3F">
        <w:rPr>
          <w:rFonts w:ascii="Times New Roman" w:eastAsia="Times New Roman" w:hAnsi="Times New Roman" w:cs="Times New Roman"/>
          <w:b/>
          <w:bCs/>
          <w:color w:val="000000"/>
          <w:sz w:val="28"/>
          <w:szCs w:val="28"/>
        </w:rPr>
        <w:t>1</w:t>
      </w:r>
      <w:r w:rsidR="00596A4C" w:rsidRPr="00146ABA">
        <w:rPr>
          <w:rFonts w:ascii="Times New Roman" w:eastAsia="Times New Roman" w:hAnsi="Times New Roman" w:cs="Times New Roman"/>
          <w:b/>
          <w:bCs/>
          <w:color w:val="000000"/>
          <w:sz w:val="28"/>
          <w:szCs w:val="28"/>
        </w:rPr>
        <w:t>.</w:t>
      </w:r>
      <w:r w:rsidR="003C51F9" w:rsidRPr="00146ABA">
        <w:rPr>
          <w:rFonts w:ascii="Times New Roman" w:eastAsia="Times New Roman" w:hAnsi="Times New Roman" w:cs="Times New Roman"/>
          <w:b/>
          <w:bCs/>
          <w:color w:val="000000"/>
          <w:sz w:val="28"/>
          <w:szCs w:val="28"/>
        </w:rPr>
        <w:t xml:space="preserve"> Решения по бесхозяйным тепловым сетям</w:t>
      </w:r>
      <w:bookmarkEnd w:id="100"/>
      <w:r w:rsidR="003C51F9" w:rsidRPr="00146ABA">
        <w:rPr>
          <w:rFonts w:ascii="Times New Roman" w:eastAsia="Times New Roman" w:hAnsi="Times New Roman" w:cs="Times New Roman"/>
          <w:b/>
          <w:bCs/>
          <w:color w:val="000000"/>
          <w:sz w:val="28"/>
          <w:szCs w:val="28"/>
        </w:rPr>
        <w:t>.</w:t>
      </w:r>
      <w:bookmarkEnd w:id="101"/>
    </w:p>
    <w:p w:rsidR="003C51F9" w:rsidRPr="00146ABA" w:rsidRDefault="003C51F9" w:rsidP="003C51F9">
      <w:pPr>
        <w:spacing w:after="0" w:line="276" w:lineRule="auto"/>
        <w:ind w:firstLine="567"/>
        <w:jc w:val="both"/>
        <w:rPr>
          <w:rFonts w:ascii="Times New Roman" w:eastAsia="Calibri" w:hAnsi="Times New Roman" w:cs="Times New Roman"/>
          <w:sz w:val="24"/>
          <w:szCs w:val="24"/>
        </w:rPr>
      </w:pPr>
    </w:p>
    <w:p w:rsidR="00DD6B17" w:rsidRDefault="00DD6B17" w:rsidP="00DD6B17">
      <w:pPr>
        <w:spacing w:after="0" w:line="360" w:lineRule="auto"/>
        <w:ind w:firstLine="567"/>
        <w:jc w:val="both"/>
        <w:rPr>
          <w:rFonts w:ascii="Times New Roman" w:eastAsia="Times New Roman" w:hAnsi="Times New Roman" w:cs="Times New Roman"/>
          <w:sz w:val="28"/>
          <w:szCs w:val="28"/>
          <w:lang w:eastAsia="ru-RU"/>
        </w:rPr>
      </w:pPr>
      <w:r w:rsidRPr="00DD6B17">
        <w:rPr>
          <w:rFonts w:ascii="Times New Roman" w:eastAsia="Times New Roman" w:hAnsi="Times New Roman" w:cs="Times New Roman"/>
          <w:sz w:val="28"/>
          <w:szCs w:val="28"/>
          <w:lang w:eastAsia="ru-RU"/>
        </w:rPr>
        <w:t xml:space="preserve">На момент проведения работ по актуализации схемы теплоснабжения, в границах муниципального образования </w:t>
      </w:r>
      <w:proofErr w:type="spellStart"/>
      <w:r>
        <w:rPr>
          <w:rFonts w:ascii="Times New Roman" w:eastAsia="Times New Roman" w:hAnsi="Times New Roman" w:cs="Times New Roman"/>
          <w:sz w:val="28"/>
          <w:szCs w:val="28"/>
          <w:lang w:eastAsia="ru-RU"/>
        </w:rPr>
        <w:t>Фурмановское</w:t>
      </w:r>
      <w:proofErr w:type="spellEnd"/>
      <w:r>
        <w:rPr>
          <w:rFonts w:ascii="Times New Roman" w:eastAsia="Times New Roman" w:hAnsi="Times New Roman" w:cs="Times New Roman"/>
          <w:sz w:val="28"/>
          <w:szCs w:val="28"/>
          <w:lang w:eastAsia="ru-RU"/>
        </w:rPr>
        <w:t xml:space="preserve"> городское поселение</w:t>
      </w:r>
      <w:r w:rsidRPr="00DD6B17">
        <w:rPr>
          <w:rFonts w:ascii="Times New Roman" w:eastAsia="Times New Roman" w:hAnsi="Times New Roman" w:cs="Times New Roman"/>
          <w:sz w:val="28"/>
          <w:szCs w:val="28"/>
          <w:lang w:eastAsia="ru-RU"/>
        </w:rPr>
        <w:t xml:space="preserve"> участков бесхозяйных тепловых сетей не выявлено.</w:t>
      </w:r>
    </w:p>
    <w:p w:rsidR="005E5844" w:rsidRDefault="005E5844" w:rsidP="00DD6B17">
      <w:pPr>
        <w:spacing w:after="0" w:line="360" w:lineRule="auto"/>
        <w:ind w:firstLine="567"/>
        <w:jc w:val="both"/>
        <w:rPr>
          <w:rFonts w:ascii="Times New Roman" w:eastAsia="Times New Roman" w:hAnsi="Times New Roman" w:cs="Times New Roman"/>
          <w:sz w:val="28"/>
          <w:szCs w:val="28"/>
          <w:lang w:eastAsia="ru-RU"/>
        </w:rPr>
      </w:pPr>
    </w:p>
    <w:p w:rsidR="007B2E0B" w:rsidRPr="007B2E0B" w:rsidRDefault="005E5844" w:rsidP="005E5844">
      <w:pPr>
        <w:keepNext/>
        <w:keepLines/>
        <w:spacing w:before="480" w:after="0" w:line="276" w:lineRule="auto"/>
        <w:jc w:val="both"/>
        <w:outlineLvl w:val="0"/>
        <w:rPr>
          <w:rFonts w:ascii="Times New Roman" w:eastAsia="Times New Roman" w:hAnsi="Times New Roman" w:cs="Times New Roman"/>
          <w:b/>
          <w:bCs/>
          <w:color w:val="000000"/>
          <w:sz w:val="28"/>
          <w:szCs w:val="28"/>
        </w:rPr>
      </w:pPr>
      <w:bookmarkStart w:id="102" w:name="_Toc17813067"/>
      <w:bookmarkStart w:id="103" w:name="_Toc166681064"/>
      <w:bookmarkStart w:id="104" w:name="_Toc10560137"/>
      <w:r>
        <w:rPr>
          <w:rFonts w:ascii="Times New Roman" w:eastAsia="Times New Roman" w:hAnsi="Times New Roman" w:cs="Times New Roman"/>
          <w:b/>
          <w:bCs/>
          <w:color w:val="000000"/>
          <w:sz w:val="28"/>
          <w:szCs w:val="28"/>
        </w:rPr>
        <w:t>Раздел 1</w:t>
      </w:r>
      <w:r w:rsidR="00033D3F">
        <w:rPr>
          <w:rFonts w:ascii="Times New Roman" w:eastAsia="Times New Roman" w:hAnsi="Times New Roman" w:cs="Times New Roman"/>
          <w:b/>
          <w:bCs/>
          <w:color w:val="000000"/>
          <w:sz w:val="28"/>
          <w:szCs w:val="28"/>
        </w:rPr>
        <w:t>2</w:t>
      </w:r>
      <w:r w:rsidR="007B2E0B">
        <w:rPr>
          <w:rFonts w:ascii="Times New Roman" w:eastAsia="Times New Roman" w:hAnsi="Times New Roman" w:cs="Times New Roman"/>
          <w:b/>
          <w:bCs/>
          <w:color w:val="000000"/>
          <w:sz w:val="28"/>
          <w:szCs w:val="28"/>
        </w:rPr>
        <w:t xml:space="preserve">. </w:t>
      </w:r>
      <w:r w:rsidR="007B2E0B" w:rsidRPr="007B2E0B">
        <w:rPr>
          <w:rFonts w:ascii="Times New Roman" w:eastAsia="Times New Roman" w:hAnsi="Times New Roman" w:cs="Times New Roman"/>
          <w:b/>
          <w:bCs/>
          <w:color w:val="000000"/>
          <w:sz w:val="28"/>
          <w:szCs w:val="28"/>
        </w:rPr>
        <w:t>Синхронизация схемы теплоснабжения со схемой газоснабжения и газификации  Ивановской  области, схемой и программой развития электроэнергетики, а также со схемами  водоснабжения и водоотведения</w:t>
      </w:r>
      <w:bookmarkEnd w:id="102"/>
      <w:bookmarkEnd w:id="103"/>
    </w:p>
    <w:p w:rsidR="007B2E0B" w:rsidRPr="007B2E0B" w:rsidRDefault="007B2E0B" w:rsidP="007B2E0B">
      <w:pPr>
        <w:spacing w:after="200" w:line="276" w:lineRule="auto"/>
        <w:rPr>
          <w:rFonts w:ascii="Times New Roman" w:eastAsia="Calibri" w:hAnsi="Times New Roman" w:cs="Times New Roman"/>
          <w:sz w:val="24"/>
        </w:rPr>
      </w:pPr>
    </w:p>
    <w:p w:rsidR="005E5844" w:rsidRPr="00725CBE" w:rsidRDefault="005E5844" w:rsidP="005E5844">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w:t>
      </w:r>
      <w:r w:rsidR="00033D3F">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1</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О</w:t>
      </w:r>
      <w:r w:rsidRPr="005E5844">
        <w:rPr>
          <w:rFonts w:ascii="Times New Roman" w:eastAsia="Arial Unicode MS" w:hAnsi="Times New Roman" w:cs="Times New Roman"/>
          <w:b/>
          <w:sz w:val="28"/>
          <w:szCs w:val="28"/>
          <w:lang w:eastAsia="ru-RU"/>
        </w:rPr>
        <w:t>писание решений (на основе утвержденной региональной (межрегиональной) программы газификации жилищно-коммунального хозяйства, промышленных и иных организаций) о развитии соответствующей системы газоснабжения в части обеспечения топливом источников тепловой энергии</w:t>
      </w:r>
      <w:r w:rsidRPr="00725CBE">
        <w:rPr>
          <w:rFonts w:ascii="Times New Roman" w:eastAsia="Arial Unicode MS" w:hAnsi="Times New Roman" w:cs="Times New Roman"/>
          <w:b/>
          <w:sz w:val="28"/>
          <w:szCs w:val="28"/>
          <w:lang w:eastAsia="ru-RU"/>
        </w:rPr>
        <w:t>.</w:t>
      </w:r>
    </w:p>
    <w:p w:rsidR="002512E8" w:rsidRPr="002512E8" w:rsidRDefault="002512E8" w:rsidP="002512E8">
      <w:pPr>
        <w:widowControl w:val="0"/>
        <w:spacing w:after="0" w:line="360" w:lineRule="auto"/>
        <w:ind w:left="20" w:right="20" w:firstLine="720"/>
        <w:jc w:val="both"/>
        <w:rPr>
          <w:rFonts w:ascii="Times New Roman" w:eastAsia="Arial Unicode MS" w:hAnsi="Times New Roman" w:cs="Times New Roman"/>
          <w:sz w:val="28"/>
          <w:szCs w:val="28"/>
        </w:rPr>
      </w:pPr>
      <w:r w:rsidRPr="002512E8">
        <w:rPr>
          <w:rFonts w:ascii="Times New Roman" w:eastAsia="Arial Unicode MS" w:hAnsi="Times New Roman" w:cs="Times New Roman"/>
          <w:sz w:val="28"/>
          <w:szCs w:val="28"/>
        </w:rPr>
        <w:t xml:space="preserve">На текущий момент все источники централизованного теплоснабжения </w:t>
      </w:r>
      <w:r>
        <w:rPr>
          <w:rFonts w:ascii="Times New Roman" w:eastAsia="Arial Unicode MS" w:hAnsi="Times New Roman" w:cs="Times New Roman"/>
          <w:sz w:val="28"/>
          <w:szCs w:val="28"/>
        </w:rPr>
        <w:t>на территории Фурмановского городского поселения</w:t>
      </w:r>
      <w:r w:rsidRPr="002512E8">
        <w:rPr>
          <w:rFonts w:ascii="Times New Roman" w:eastAsia="Arial Unicode MS" w:hAnsi="Times New Roman" w:cs="Times New Roman"/>
          <w:sz w:val="28"/>
          <w:szCs w:val="28"/>
        </w:rPr>
        <w:t xml:space="preserve"> обеспечены в должной мере основным топливом, решения о развитии соответствующих систем газоснабжения не требуются.</w:t>
      </w:r>
    </w:p>
    <w:p w:rsidR="005E5844" w:rsidRDefault="005E5844" w:rsidP="007B2E0B">
      <w:pPr>
        <w:spacing w:after="200" w:line="276" w:lineRule="auto"/>
        <w:ind w:firstLine="567"/>
        <w:rPr>
          <w:rFonts w:ascii="Times New Roman" w:eastAsia="Calibri" w:hAnsi="Times New Roman" w:cs="Times New Roman"/>
          <w:sz w:val="28"/>
        </w:rPr>
      </w:pPr>
    </w:p>
    <w:p w:rsidR="005E5844" w:rsidRPr="00725CBE" w:rsidRDefault="005E5844" w:rsidP="005E5844">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w:t>
      </w:r>
      <w:r w:rsidR="00033D3F">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 xml:space="preserve">. </w:t>
      </w:r>
      <w:r w:rsidRPr="005E5844">
        <w:rPr>
          <w:rFonts w:ascii="Times New Roman" w:eastAsia="Arial Unicode MS" w:hAnsi="Times New Roman" w:cs="Times New Roman"/>
          <w:b/>
          <w:sz w:val="28"/>
          <w:szCs w:val="28"/>
          <w:lang w:eastAsia="ru-RU"/>
        </w:rPr>
        <w:t> </w:t>
      </w:r>
      <w:r>
        <w:rPr>
          <w:rFonts w:ascii="Times New Roman" w:eastAsia="Arial Unicode MS" w:hAnsi="Times New Roman" w:cs="Times New Roman"/>
          <w:b/>
          <w:sz w:val="28"/>
          <w:szCs w:val="28"/>
          <w:lang w:eastAsia="ru-RU"/>
        </w:rPr>
        <w:t>О</w:t>
      </w:r>
      <w:r w:rsidRPr="005E5844">
        <w:rPr>
          <w:rFonts w:ascii="Times New Roman" w:eastAsia="Arial Unicode MS" w:hAnsi="Times New Roman" w:cs="Times New Roman"/>
          <w:b/>
          <w:sz w:val="28"/>
          <w:szCs w:val="28"/>
          <w:lang w:eastAsia="ru-RU"/>
        </w:rPr>
        <w:t xml:space="preserve">писание </w:t>
      </w:r>
      <w:proofErr w:type="gramStart"/>
      <w:r w:rsidRPr="005E5844">
        <w:rPr>
          <w:rFonts w:ascii="Times New Roman" w:eastAsia="Arial Unicode MS" w:hAnsi="Times New Roman" w:cs="Times New Roman"/>
          <w:b/>
          <w:sz w:val="28"/>
          <w:szCs w:val="28"/>
          <w:lang w:eastAsia="ru-RU"/>
        </w:rPr>
        <w:t>проблем организации газоснабжения источников тепловой энергии</w:t>
      </w:r>
      <w:proofErr w:type="gramEnd"/>
      <w:r w:rsidRPr="00725CBE">
        <w:rPr>
          <w:rFonts w:ascii="Times New Roman" w:eastAsia="Arial Unicode MS" w:hAnsi="Times New Roman" w:cs="Times New Roman"/>
          <w:b/>
          <w:sz w:val="28"/>
          <w:szCs w:val="28"/>
          <w:lang w:eastAsia="ru-RU"/>
        </w:rPr>
        <w:t>.</w:t>
      </w:r>
    </w:p>
    <w:p w:rsidR="002512E8" w:rsidRPr="002512E8" w:rsidRDefault="002512E8" w:rsidP="002512E8">
      <w:pPr>
        <w:widowControl w:val="0"/>
        <w:spacing w:after="0" w:line="360" w:lineRule="auto"/>
        <w:ind w:left="20" w:right="20" w:firstLine="720"/>
        <w:jc w:val="both"/>
        <w:rPr>
          <w:rFonts w:ascii="Times New Roman" w:eastAsia="Arial Unicode MS" w:hAnsi="Times New Roman" w:cs="Times New Roman"/>
          <w:sz w:val="28"/>
          <w:szCs w:val="28"/>
        </w:rPr>
      </w:pPr>
      <w:r w:rsidRPr="002512E8">
        <w:rPr>
          <w:rFonts w:ascii="Times New Roman" w:eastAsia="Arial Unicode MS" w:hAnsi="Times New Roman" w:cs="Times New Roman"/>
          <w:sz w:val="28"/>
          <w:szCs w:val="28"/>
        </w:rPr>
        <w:t xml:space="preserve">Проблем с организацией газоснабжения индивидуальных и централизованных источников тепловой энергии на территории муниципального </w:t>
      </w:r>
      <w:r w:rsidRPr="002512E8">
        <w:rPr>
          <w:rFonts w:ascii="Times New Roman" w:eastAsia="Arial Unicode MS" w:hAnsi="Times New Roman" w:cs="Times New Roman"/>
          <w:sz w:val="28"/>
          <w:szCs w:val="28"/>
        </w:rPr>
        <w:lastRenderedPageBreak/>
        <w:t>образования не установлено.</w:t>
      </w:r>
    </w:p>
    <w:p w:rsidR="005E5844" w:rsidRDefault="005E5844" w:rsidP="007B2E0B">
      <w:pPr>
        <w:spacing w:after="200" w:line="276" w:lineRule="auto"/>
        <w:ind w:firstLine="567"/>
        <w:rPr>
          <w:rFonts w:ascii="Times New Roman" w:eastAsia="Calibri" w:hAnsi="Times New Roman" w:cs="Times New Roman"/>
          <w:sz w:val="28"/>
        </w:rPr>
      </w:pPr>
    </w:p>
    <w:p w:rsidR="005E5844" w:rsidRPr="00725CBE" w:rsidRDefault="005E5844" w:rsidP="005E5844">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w:t>
      </w:r>
      <w:r w:rsidR="00033D3F">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3</w:t>
      </w:r>
      <w:r w:rsidRPr="00725CBE">
        <w:rPr>
          <w:rFonts w:ascii="Times New Roman" w:eastAsia="Arial Unicode MS" w:hAnsi="Times New Roman" w:cs="Times New Roman"/>
          <w:b/>
          <w:sz w:val="28"/>
          <w:szCs w:val="28"/>
          <w:lang w:eastAsia="ru-RU"/>
        </w:rPr>
        <w:t xml:space="preserve">. </w:t>
      </w:r>
      <w:proofErr w:type="gramStart"/>
      <w:r>
        <w:rPr>
          <w:rFonts w:ascii="Times New Roman" w:eastAsia="Arial Unicode MS" w:hAnsi="Times New Roman" w:cs="Times New Roman"/>
          <w:b/>
          <w:sz w:val="28"/>
          <w:szCs w:val="28"/>
          <w:lang w:eastAsia="ru-RU"/>
        </w:rPr>
        <w:t>П</w:t>
      </w:r>
      <w:r w:rsidRPr="005E5844">
        <w:rPr>
          <w:rFonts w:ascii="Times New Roman" w:eastAsia="Arial Unicode MS" w:hAnsi="Times New Roman" w:cs="Times New Roman"/>
          <w:b/>
          <w:sz w:val="28"/>
          <w:szCs w:val="28"/>
          <w:lang w:eastAsia="ru-RU"/>
        </w:rPr>
        <w:t>редложения по корректировке утвержденной (разработке) региональной (межрегиональной) программы газификации жилищно-коммунального хозяйства, промышленных и иных организаций для обеспечения согласованности такой программы с указанными в схеме теплоснабжения решениями о развитии источников тепловой энергии и систем теплоснабжения</w:t>
      </w:r>
      <w:r w:rsidRPr="00725CBE">
        <w:rPr>
          <w:rFonts w:ascii="Times New Roman" w:eastAsia="Arial Unicode MS" w:hAnsi="Times New Roman" w:cs="Times New Roman"/>
          <w:b/>
          <w:sz w:val="28"/>
          <w:szCs w:val="28"/>
          <w:lang w:eastAsia="ru-RU"/>
        </w:rPr>
        <w:t>.</w:t>
      </w:r>
      <w:proofErr w:type="gramEnd"/>
    </w:p>
    <w:p w:rsidR="002512E8" w:rsidRPr="002512E8" w:rsidRDefault="002512E8" w:rsidP="002512E8">
      <w:pPr>
        <w:widowControl w:val="0"/>
        <w:spacing w:after="0" w:line="360" w:lineRule="auto"/>
        <w:ind w:left="20" w:right="20" w:firstLine="720"/>
        <w:jc w:val="both"/>
        <w:rPr>
          <w:rFonts w:ascii="Times New Roman" w:eastAsia="Arial Unicode MS" w:hAnsi="Times New Roman" w:cs="Times New Roman"/>
          <w:sz w:val="28"/>
          <w:szCs w:val="28"/>
        </w:rPr>
      </w:pPr>
      <w:r w:rsidRPr="002512E8">
        <w:rPr>
          <w:rFonts w:ascii="Times New Roman" w:eastAsia="Arial Unicode MS" w:hAnsi="Times New Roman" w:cs="Times New Roman"/>
          <w:sz w:val="28"/>
          <w:szCs w:val="28"/>
        </w:rPr>
        <w:t>Предложения по корректировке программы газификации Ивановской области в разрезе развития источников тепловой энергии и систем теплоснабжения муниципального образования не требуется.</w:t>
      </w:r>
    </w:p>
    <w:p w:rsidR="005E5844" w:rsidRDefault="005E5844" w:rsidP="007B2E0B">
      <w:pPr>
        <w:spacing w:after="200" w:line="276" w:lineRule="auto"/>
        <w:ind w:firstLine="567"/>
        <w:rPr>
          <w:rFonts w:ascii="Times New Roman" w:eastAsia="Calibri" w:hAnsi="Times New Roman" w:cs="Times New Roman"/>
          <w:sz w:val="28"/>
        </w:rPr>
      </w:pPr>
    </w:p>
    <w:p w:rsidR="005E5844" w:rsidRPr="00725CBE" w:rsidRDefault="005E5844" w:rsidP="005E5844">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w:t>
      </w:r>
      <w:r w:rsidR="00033D3F">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4</w:t>
      </w:r>
      <w:r w:rsidRPr="00725CBE">
        <w:rPr>
          <w:rFonts w:ascii="Times New Roman" w:eastAsia="Arial Unicode MS" w:hAnsi="Times New Roman" w:cs="Times New Roman"/>
          <w:b/>
          <w:sz w:val="28"/>
          <w:szCs w:val="28"/>
          <w:lang w:eastAsia="ru-RU"/>
        </w:rPr>
        <w:t xml:space="preserve">. </w:t>
      </w:r>
      <w:proofErr w:type="gramStart"/>
      <w:r>
        <w:rPr>
          <w:rFonts w:ascii="Times New Roman" w:eastAsia="Arial Unicode MS" w:hAnsi="Times New Roman" w:cs="Times New Roman"/>
          <w:b/>
          <w:sz w:val="28"/>
          <w:szCs w:val="28"/>
          <w:lang w:eastAsia="ru-RU"/>
        </w:rPr>
        <w:t>О</w:t>
      </w:r>
      <w:r w:rsidRPr="005E5844">
        <w:rPr>
          <w:rFonts w:ascii="Times New Roman" w:eastAsia="Arial Unicode MS" w:hAnsi="Times New Roman" w:cs="Times New Roman"/>
          <w:b/>
          <w:sz w:val="28"/>
          <w:szCs w:val="28"/>
          <w:lang w:eastAsia="ru-RU"/>
        </w:rPr>
        <w:t>писание решений (вырабатываемых с учетом положений утвержденной схемы и программы развития Единой энергетической системы России) о строительстве, реконструкции, техническом перевооружении и (или) модернизации, выводе из эксплуатации источников тепловой энергии и генерирующих объектов, включая входящее в их состав оборудование, функционирующих в режиме комбинированной выработки электрической и тепловой энергии, в части перспективных балансов тепловой мощности в схемах теплоснабжения</w:t>
      </w:r>
      <w:r w:rsidRPr="00725CBE">
        <w:rPr>
          <w:rFonts w:ascii="Times New Roman" w:eastAsia="Arial Unicode MS" w:hAnsi="Times New Roman" w:cs="Times New Roman"/>
          <w:b/>
          <w:sz w:val="28"/>
          <w:szCs w:val="28"/>
          <w:lang w:eastAsia="ru-RU"/>
        </w:rPr>
        <w:t>.</w:t>
      </w:r>
      <w:proofErr w:type="gramEnd"/>
    </w:p>
    <w:p w:rsidR="002512E8" w:rsidRPr="002512E8" w:rsidRDefault="002512E8" w:rsidP="002512E8">
      <w:pPr>
        <w:widowControl w:val="0"/>
        <w:spacing w:after="0" w:line="360" w:lineRule="auto"/>
        <w:ind w:left="20" w:right="20" w:firstLine="720"/>
        <w:jc w:val="both"/>
        <w:rPr>
          <w:rFonts w:ascii="Times New Roman" w:eastAsia="Arial Unicode MS" w:hAnsi="Times New Roman" w:cs="Times New Roman"/>
          <w:sz w:val="28"/>
          <w:szCs w:val="28"/>
        </w:rPr>
      </w:pPr>
      <w:r w:rsidRPr="002512E8">
        <w:rPr>
          <w:rFonts w:ascii="Times New Roman" w:eastAsia="Arial Unicode MS" w:hAnsi="Times New Roman" w:cs="Times New Roman"/>
          <w:sz w:val="28"/>
          <w:szCs w:val="28"/>
        </w:rPr>
        <w:t xml:space="preserve">Планов по строительству, реконструкции, техническому перевооружению, выводу из эксплуатации источников комбинированной электрической и тепловой энергии на территории </w:t>
      </w:r>
      <w:r>
        <w:rPr>
          <w:rFonts w:ascii="Times New Roman" w:eastAsia="Arial Unicode MS" w:hAnsi="Times New Roman" w:cs="Times New Roman"/>
          <w:sz w:val="28"/>
          <w:szCs w:val="28"/>
        </w:rPr>
        <w:t>муниципального образования</w:t>
      </w:r>
      <w:r w:rsidRPr="002512E8">
        <w:rPr>
          <w:rFonts w:ascii="Times New Roman" w:eastAsia="Arial Unicode MS" w:hAnsi="Times New Roman" w:cs="Times New Roman"/>
          <w:sz w:val="28"/>
          <w:szCs w:val="28"/>
        </w:rPr>
        <w:t xml:space="preserve"> не предусмотрено.</w:t>
      </w:r>
    </w:p>
    <w:p w:rsidR="005E5844" w:rsidRDefault="005E5844" w:rsidP="007B2E0B">
      <w:pPr>
        <w:spacing w:after="200" w:line="276" w:lineRule="auto"/>
        <w:ind w:firstLine="567"/>
        <w:rPr>
          <w:rFonts w:ascii="Times New Roman" w:eastAsia="Calibri" w:hAnsi="Times New Roman" w:cs="Times New Roman"/>
          <w:sz w:val="28"/>
        </w:rPr>
      </w:pPr>
    </w:p>
    <w:p w:rsidR="005E5844" w:rsidRPr="00725CBE" w:rsidRDefault="005E5844" w:rsidP="005E5844">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w:t>
      </w:r>
      <w:r w:rsidR="00033D3F">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5</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П</w:t>
      </w:r>
      <w:r w:rsidRPr="005E5844">
        <w:rPr>
          <w:rFonts w:ascii="Times New Roman" w:eastAsia="Arial Unicode MS" w:hAnsi="Times New Roman" w:cs="Times New Roman"/>
          <w:b/>
          <w:sz w:val="28"/>
          <w:szCs w:val="28"/>
          <w:lang w:eastAsia="ru-RU"/>
        </w:rPr>
        <w:t xml:space="preserve">редложения по строительству генерирующих объектов, функционирующих в режиме комбинированной выработки электрической и тепловой энергии, указанных в схеме теплоснабжения, для их учета при разработке схемы и программы перспективного развития электроэнергетики субъекта Российской Федерации, схемы и программы </w:t>
      </w:r>
      <w:r w:rsidRPr="005E5844">
        <w:rPr>
          <w:rFonts w:ascii="Times New Roman" w:eastAsia="Arial Unicode MS" w:hAnsi="Times New Roman" w:cs="Times New Roman"/>
          <w:b/>
          <w:sz w:val="28"/>
          <w:szCs w:val="28"/>
          <w:lang w:eastAsia="ru-RU"/>
        </w:rPr>
        <w:lastRenderedPageBreak/>
        <w:t xml:space="preserve">развития Единой энергетической системы России, </w:t>
      </w:r>
      <w:proofErr w:type="gramStart"/>
      <w:r w:rsidRPr="005E5844">
        <w:rPr>
          <w:rFonts w:ascii="Times New Roman" w:eastAsia="Arial Unicode MS" w:hAnsi="Times New Roman" w:cs="Times New Roman"/>
          <w:b/>
          <w:sz w:val="28"/>
          <w:szCs w:val="28"/>
          <w:lang w:eastAsia="ru-RU"/>
        </w:rPr>
        <w:t>содержащие</w:t>
      </w:r>
      <w:proofErr w:type="gramEnd"/>
      <w:r w:rsidRPr="005E5844">
        <w:rPr>
          <w:rFonts w:ascii="Times New Roman" w:eastAsia="Arial Unicode MS" w:hAnsi="Times New Roman" w:cs="Times New Roman"/>
          <w:b/>
          <w:sz w:val="28"/>
          <w:szCs w:val="28"/>
          <w:lang w:eastAsia="ru-RU"/>
        </w:rPr>
        <w:t xml:space="preserve"> в том числе описание участия указанных объектов в перспективных балансах тепловой мощности и энергии</w:t>
      </w:r>
      <w:r w:rsidRPr="00725CBE">
        <w:rPr>
          <w:rFonts w:ascii="Times New Roman" w:eastAsia="Arial Unicode MS" w:hAnsi="Times New Roman" w:cs="Times New Roman"/>
          <w:b/>
          <w:sz w:val="28"/>
          <w:szCs w:val="28"/>
          <w:lang w:eastAsia="ru-RU"/>
        </w:rPr>
        <w:t>.</w:t>
      </w:r>
    </w:p>
    <w:p w:rsidR="002512E8" w:rsidRPr="002512E8" w:rsidRDefault="002512E8" w:rsidP="002512E8">
      <w:pPr>
        <w:widowControl w:val="0"/>
        <w:spacing w:after="0" w:line="360" w:lineRule="auto"/>
        <w:ind w:left="20" w:right="20" w:firstLine="720"/>
        <w:jc w:val="both"/>
        <w:rPr>
          <w:rFonts w:ascii="Times New Roman" w:eastAsia="Arial Unicode MS" w:hAnsi="Times New Roman" w:cs="Times New Roman"/>
          <w:sz w:val="28"/>
          <w:szCs w:val="28"/>
        </w:rPr>
      </w:pPr>
      <w:r w:rsidRPr="002512E8">
        <w:rPr>
          <w:rFonts w:ascii="Times New Roman" w:eastAsia="Arial Unicode MS" w:hAnsi="Times New Roman" w:cs="Times New Roman"/>
          <w:sz w:val="28"/>
          <w:szCs w:val="28"/>
        </w:rPr>
        <w:t xml:space="preserve">Мероприятий по строительству генерирующих объектов, функционирующих в режиме комбинированной выработки электрической и </w:t>
      </w:r>
      <w:proofErr w:type="gramStart"/>
      <w:r w:rsidRPr="002512E8">
        <w:rPr>
          <w:rFonts w:ascii="Times New Roman" w:eastAsia="Arial Unicode MS" w:hAnsi="Times New Roman" w:cs="Times New Roman"/>
          <w:sz w:val="28"/>
          <w:szCs w:val="28"/>
        </w:rPr>
        <w:t>тепловой энергии</w:t>
      </w:r>
      <w:r w:rsidR="009D48FA">
        <w:rPr>
          <w:rFonts w:ascii="Times New Roman" w:eastAsia="Arial Unicode MS" w:hAnsi="Times New Roman" w:cs="Times New Roman"/>
          <w:sz w:val="28"/>
          <w:szCs w:val="28"/>
        </w:rPr>
        <w:t>,</w:t>
      </w:r>
      <w:r w:rsidRPr="002512E8">
        <w:rPr>
          <w:rFonts w:ascii="Times New Roman" w:eastAsia="Arial Unicode MS" w:hAnsi="Times New Roman" w:cs="Times New Roman"/>
          <w:sz w:val="28"/>
          <w:szCs w:val="28"/>
        </w:rPr>
        <w:t xml:space="preserve"> данной Схемой</w:t>
      </w:r>
      <w:r>
        <w:rPr>
          <w:rFonts w:ascii="Times New Roman" w:eastAsia="Arial Unicode MS" w:hAnsi="Times New Roman" w:cs="Times New Roman"/>
          <w:sz w:val="28"/>
          <w:szCs w:val="28"/>
        </w:rPr>
        <w:t xml:space="preserve"> теплоснабжения</w:t>
      </w:r>
      <w:r w:rsidRPr="002512E8">
        <w:rPr>
          <w:rFonts w:ascii="Times New Roman" w:eastAsia="Arial Unicode MS" w:hAnsi="Times New Roman" w:cs="Times New Roman"/>
          <w:sz w:val="28"/>
          <w:szCs w:val="28"/>
        </w:rPr>
        <w:t xml:space="preserve"> не предполагается</w:t>
      </w:r>
      <w:proofErr w:type="gramEnd"/>
    </w:p>
    <w:p w:rsidR="005E5844" w:rsidRDefault="005E5844" w:rsidP="007B2E0B">
      <w:pPr>
        <w:spacing w:after="200" w:line="276" w:lineRule="auto"/>
        <w:ind w:firstLine="567"/>
        <w:rPr>
          <w:rFonts w:ascii="Times New Roman" w:eastAsia="Calibri" w:hAnsi="Times New Roman" w:cs="Times New Roman"/>
          <w:sz w:val="28"/>
        </w:rPr>
      </w:pPr>
    </w:p>
    <w:p w:rsidR="005E5844" w:rsidRPr="00725CBE" w:rsidRDefault="005E5844" w:rsidP="005E5844">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w:t>
      </w:r>
      <w:r w:rsidR="00033D3F">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6</w:t>
      </w:r>
      <w:r w:rsidRPr="00725CBE">
        <w:rPr>
          <w:rFonts w:ascii="Times New Roman" w:eastAsia="Arial Unicode MS" w:hAnsi="Times New Roman" w:cs="Times New Roman"/>
          <w:b/>
          <w:sz w:val="28"/>
          <w:szCs w:val="28"/>
          <w:lang w:eastAsia="ru-RU"/>
        </w:rPr>
        <w:t xml:space="preserve">. </w:t>
      </w:r>
      <w:r>
        <w:rPr>
          <w:rFonts w:ascii="Times New Roman" w:eastAsia="Arial Unicode MS" w:hAnsi="Times New Roman" w:cs="Times New Roman"/>
          <w:b/>
          <w:sz w:val="28"/>
          <w:szCs w:val="28"/>
          <w:lang w:eastAsia="ru-RU"/>
        </w:rPr>
        <w:t>О</w:t>
      </w:r>
      <w:r w:rsidRPr="005E5844">
        <w:rPr>
          <w:rFonts w:ascii="Times New Roman" w:eastAsia="Arial Unicode MS" w:hAnsi="Times New Roman" w:cs="Times New Roman"/>
          <w:b/>
          <w:sz w:val="28"/>
          <w:szCs w:val="28"/>
          <w:lang w:eastAsia="ru-RU"/>
        </w:rPr>
        <w:t>писание решений (вырабатываемых с учетом положений утвержденной схемы водоснабжения поселения, городского округа, города федерального значения, утвержденной единой схемы водоснабжения и водоотведения Республики Крым) о развитии соответствующей системы водоснабжения в части, относящейся к системам теплоснабжения</w:t>
      </w:r>
      <w:r w:rsidRPr="00725CBE">
        <w:rPr>
          <w:rFonts w:ascii="Times New Roman" w:eastAsia="Arial Unicode MS" w:hAnsi="Times New Roman" w:cs="Times New Roman"/>
          <w:b/>
          <w:sz w:val="28"/>
          <w:szCs w:val="28"/>
          <w:lang w:eastAsia="ru-RU"/>
        </w:rPr>
        <w:t>.</w:t>
      </w:r>
    </w:p>
    <w:p w:rsidR="005E5844" w:rsidRPr="002512E8" w:rsidRDefault="002512E8" w:rsidP="002512E8">
      <w:pPr>
        <w:widowControl w:val="0"/>
        <w:spacing w:after="0" w:line="360" w:lineRule="auto"/>
        <w:ind w:left="20" w:right="20" w:firstLine="720"/>
        <w:jc w:val="both"/>
        <w:rPr>
          <w:rFonts w:ascii="Times New Roman" w:eastAsia="Arial Unicode MS" w:hAnsi="Times New Roman" w:cs="Times New Roman"/>
          <w:sz w:val="28"/>
          <w:szCs w:val="28"/>
        </w:rPr>
      </w:pPr>
      <w:r w:rsidRPr="002512E8">
        <w:rPr>
          <w:rFonts w:ascii="Times New Roman" w:eastAsia="Arial Unicode MS" w:hAnsi="Times New Roman" w:cs="Times New Roman"/>
          <w:sz w:val="28"/>
          <w:szCs w:val="28"/>
        </w:rPr>
        <w:t xml:space="preserve">Развитие системы водоснабжения в </w:t>
      </w:r>
      <w:proofErr w:type="gramStart"/>
      <w:r w:rsidRPr="002512E8">
        <w:rPr>
          <w:rFonts w:ascii="Times New Roman" w:eastAsia="Arial Unicode MS" w:hAnsi="Times New Roman" w:cs="Times New Roman"/>
          <w:sz w:val="28"/>
          <w:szCs w:val="28"/>
        </w:rPr>
        <w:t xml:space="preserve">части, относящейся к муниципальным системам теплоснабжения на территории </w:t>
      </w:r>
      <w:r>
        <w:rPr>
          <w:rFonts w:ascii="Times New Roman" w:eastAsia="Arial Unicode MS" w:hAnsi="Times New Roman" w:cs="Times New Roman"/>
          <w:sz w:val="28"/>
          <w:szCs w:val="28"/>
        </w:rPr>
        <w:t>Фурмановского городского поселения</w:t>
      </w:r>
      <w:r w:rsidRPr="002512E8">
        <w:rPr>
          <w:rFonts w:ascii="Times New Roman" w:eastAsia="Arial Unicode MS" w:hAnsi="Times New Roman" w:cs="Times New Roman"/>
          <w:sz w:val="28"/>
          <w:szCs w:val="28"/>
        </w:rPr>
        <w:t xml:space="preserve"> не ожидается</w:t>
      </w:r>
      <w:proofErr w:type="gramEnd"/>
      <w:r w:rsidRPr="002512E8">
        <w:rPr>
          <w:rFonts w:ascii="Times New Roman" w:eastAsia="Arial Unicode MS" w:hAnsi="Times New Roman" w:cs="Times New Roman"/>
          <w:sz w:val="28"/>
          <w:szCs w:val="28"/>
        </w:rPr>
        <w:t>.</w:t>
      </w:r>
    </w:p>
    <w:p w:rsidR="005E5844" w:rsidRDefault="005E5844" w:rsidP="007B2E0B">
      <w:pPr>
        <w:spacing w:after="200" w:line="276" w:lineRule="auto"/>
        <w:ind w:firstLine="567"/>
        <w:rPr>
          <w:rFonts w:ascii="Times New Roman" w:eastAsia="Calibri" w:hAnsi="Times New Roman" w:cs="Times New Roman"/>
          <w:sz w:val="28"/>
        </w:rPr>
      </w:pPr>
    </w:p>
    <w:p w:rsidR="005E5844" w:rsidRPr="00725CBE" w:rsidRDefault="005E5844" w:rsidP="005E5844">
      <w:pPr>
        <w:widowControl w:val="0"/>
        <w:spacing w:after="0" w:line="360" w:lineRule="auto"/>
        <w:ind w:left="23" w:right="23"/>
        <w:jc w:val="both"/>
        <w:rPr>
          <w:rFonts w:ascii="Times New Roman" w:eastAsia="Arial Unicode MS" w:hAnsi="Times New Roman" w:cs="Times New Roman"/>
          <w:b/>
          <w:sz w:val="28"/>
          <w:szCs w:val="28"/>
          <w:lang w:eastAsia="ru-RU"/>
        </w:rPr>
      </w:pPr>
      <w:r>
        <w:rPr>
          <w:rFonts w:ascii="Times New Roman" w:eastAsia="Arial Unicode MS" w:hAnsi="Times New Roman" w:cs="Times New Roman"/>
          <w:b/>
          <w:sz w:val="28"/>
          <w:szCs w:val="28"/>
          <w:lang w:eastAsia="ru-RU"/>
        </w:rPr>
        <w:t>1</w:t>
      </w:r>
      <w:r w:rsidR="00033D3F">
        <w:rPr>
          <w:rFonts w:ascii="Times New Roman" w:eastAsia="Arial Unicode MS" w:hAnsi="Times New Roman" w:cs="Times New Roman"/>
          <w:b/>
          <w:sz w:val="28"/>
          <w:szCs w:val="28"/>
          <w:lang w:eastAsia="ru-RU"/>
        </w:rPr>
        <w:t>2</w:t>
      </w:r>
      <w:r w:rsidRPr="00725CBE">
        <w:rPr>
          <w:rFonts w:ascii="Times New Roman" w:eastAsia="Arial Unicode MS" w:hAnsi="Times New Roman" w:cs="Times New Roman"/>
          <w:b/>
          <w:sz w:val="28"/>
          <w:szCs w:val="28"/>
          <w:lang w:eastAsia="ru-RU"/>
        </w:rPr>
        <w:t>.</w:t>
      </w:r>
      <w:r>
        <w:rPr>
          <w:rFonts w:ascii="Times New Roman" w:eastAsia="Arial Unicode MS" w:hAnsi="Times New Roman" w:cs="Times New Roman"/>
          <w:b/>
          <w:sz w:val="28"/>
          <w:szCs w:val="28"/>
          <w:lang w:eastAsia="ru-RU"/>
        </w:rPr>
        <w:t>7</w:t>
      </w:r>
      <w:r w:rsidRPr="00725CBE">
        <w:rPr>
          <w:rFonts w:ascii="Times New Roman" w:eastAsia="Arial Unicode MS" w:hAnsi="Times New Roman" w:cs="Times New Roman"/>
          <w:b/>
          <w:sz w:val="28"/>
          <w:szCs w:val="28"/>
          <w:lang w:eastAsia="ru-RU"/>
        </w:rPr>
        <w:t xml:space="preserve">. </w:t>
      </w:r>
      <w:r w:rsidR="002512E8">
        <w:rPr>
          <w:rFonts w:ascii="Times New Roman" w:eastAsia="Arial Unicode MS" w:hAnsi="Times New Roman" w:cs="Times New Roman"/>
          <w:b/>
          <w:sz w:val="28"/>
          <w:szCs w:val="28"/>
          <w:lang w:eastAsia="ru-RU"/>
        </w:rPr>
        <w:t>П</w:t>
      </w:r>
      <w:r w:rsidR="002512E8" w:rsidRPr="002512E8">
        <w:rPr>
          <w:rFonts w:ascii="Times New Roman" w:eastAsia="Arial Unicode MS" w:hAnsi="Times New Roman" w:cs="Times New Roman"/>
          <w:b/>
          <w:sz w:val="28"/>
          <w:szCs w:val="28"/>
          <w:lang w:eastAsia="ru-RU"/>
        </w:rPr>
        <w:t>редложения по корректировке утвержденной (разработке) схемы водоснабжения поселения, городского округа, города федерального значения, единой схемы водоснабжения и водоотведения Республики Крым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w:t>
      </w:r>
      <w:r w:rsidRPr="00725CBE">
        <w:rPr>
          <w:rFonts w:ascii="Times New Roman" w:eastAsia="Arial Unicode MS" w:hAnsi="Times New Roman" w:cs="Times New Roman"/>
          <w:b/>
          <w:sz w:val="28"/>
          <w:szCs w:val="28"/>
          <w:lang w:eastAsia="ru-RU"/>
        </w:rPr>
        <w:t>.</w:t>
      </w:r>
    </w:p>
    <w:p w:rsidR="005E5844" w:rsidRPr="002512E8" w:rsidRDefault="002512E8" w:rsidP="002512E8">
      <w:pPr>
        <w:widowControl w:val="0"/>
        <w:spacing w:after="0" w:line="360" w:lineRule="auto"/>
        <w:ind w:left="20" w:right="20" w:firstLine="720"/>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К</w:t>
      </w:r>
      <w:r w:rsidRPr="002512E8">
        <w:rPr>
          <w:rFonts w:ascii="Times New Roman" w:eastAsia="Arial Unicode MS" w:hAnsi="Times New Roman" w:cs="Times New Roman"/>
          <w:sz w:val="28"/>
          <w:szCs w:val="28"/>
        </w:rPr>
        <w:t>орректировк</w:t>
      </w:r>
      <w:r>
        <w:rPr>
          <w:rFonts w:ascii="Times New Roman" w:eastAsia="Arial Unicode MS" w:hAnsi="Times New Roman" w:cs="Times New Roman"/>
          <w:sz w:val="28"/>
          <w:szCs w:val="28"/>
        </w:rPr>
        <w:t>а</w:t>
      </w:r>
      <w:r w:rsidRPr="002512E8">
        <w:rPr>
          <w:rFonts w:ascii="Times New Roman" w:eastAsia="Arial Unicode MS" w:hAnsi="Times New Roman" w:cs="Times New Roman"/>
          <w:sz w:val="28"/>
          <w:szCs w:val="28"/>
        </w:rPr>
        <w:t xml:space="preserve"> утвержденной схемы водоснабжения </w:t>
      </w:r>
      <w:r>
        <w:rPr>
          <w:rFonts w:ascii="Times New Roman" w:eastAsia="Arial Unicode MS" w:hAnsi="Times New Roman" w:cs="Times New Roman"/>
          <w:sz w:val="28"/>
          <w:szCs w:val="28"/>
        </w:rPr>
        <w:t>Фурмановского городского поселения</w:t>
      </w:r>
      <w:r w:rsidRPr="002512E8">
        <w:rPr>
          <w:rFonts w:ascii="Times New Roman" w:eastAsia="Arial Unicode MS" w:hAnsi="Times New Roman" w:cs="Times New Roman"/>
          <w:sz w:val="28"/>
          <w:szCs w:val="28"/>
        </w:rPr>
        <w:t xml:space="preserve"> для обеспечения согласованности такой схемы и указанных в схеме теплоснабжения решений о развитии источников тепловой энергии и систем теплоснабжения </w:t>
      </w:r>
      <w:r>
        <w:rPr>
          <w:rFonts w:ascii="Times New Roman" w:eastAsia="Arial Unicode MS" w:hAnsi="Times New Roman" w:cs="Times New Roman"/>
          <w:sz w:val="28"/>
          <w:szCs w:val="28"/>
        </w:rPr>
        <w:t>не требуется.</w:t>
      </w:r>
    </w:p>
    <w:p w:rsidR="005E5844" w:rsidRDefault="005E5844" w:rsidP="007B2E0B">
      <w:pPr>
        <w:spacing w:after="200" w:line="276" w:lineRule="auto"/>
        <w:ind w:firstLine="567"/>
        <w:rPr>
          <w:rFonts w:ascii="Times New Roman" w:eastAsia="Calibri" w:hAnsi="Times New Roman" w:cs="Times New Roman"/>
          <w:sz w:val="28"/>
        </w:rPr>
      </w:pPr>
    </w:p>
    <w:p w:rsidR="002512E8" w:rsidRDefault="002512E8" w:rsidP="007B2E0B">
      <w:pPr>
        <w:spacing w:after="200" w:line="276" w:lineRule="auto"/>
        <w:ind w:firstLine="567"/>
        <w:rPr>
          <w:rFonts w:ascii="Times New Roman" w:eastAsia="Calibri" w:hAnsi="Times New Roman" w:cs="Times New Roman"/>
          <w:sz w:val="28"/>
        </w:rPr>
      </w:pPr>
    </w:p>
    <w:p w:rsidR="002512E8" w:rsidRDefault="002512E8" w:rsidP="007B2E0B">
      <w:pPr>
        <w:spacing w:after="200" w:line="276" w:lineRule="auto"/>
        <w:ind w:firstLine="567"/>
        <w:rPr>
          <w:rFonts w:ascii="Times New Roman" w:eastAsia="Calibri" w:hAnsi="Times New Roman" w:cs="Times New Roman"/>
          <w:sz w:val="28"/>
        </w:rPr>
      </w:pPr>
    </w:p>
    <w:p w:rsidR="007B2E0B" w:rsidRPr="007B2E0B" w:rsidRDefault="002512E8" w:rsidP="00CA1B11">
      <w:pPr>
        <w:keepNext/>
        <w:keepLines/>
        <w:spacing w:before="480" w:after="0" w:line="276" w:lineRule="auto"/>
        <w:jc w:val="both"/>
        <w:outlineLvl w:val="0"/>
        <w:rPr>
          <w:rFonts w:ascii="Times New Roman" w:eastAsia="Times New Roman" w:hAnsi="Times New Roman" w:cs="Times New Roman"/>
          <w:b/>
          <w:bCs/>
          <w:color w:val="000000"/>
          <w:sz w:val="28"/>
          <w:szCs w:val="28"/>
        </w:rPr>
      </w:pPr>
      <w:bookmarkStart w:id="105" w:name="_Toc17813068"/>
      <w:bookmarkStart w:id="106" w:name="_Toc166681065"/>
      <w:r>
        <w:rPr>
          <w:rFonts w:ascii="Times New Roman" w:eastAsia="Times New Roman" w:hAnsi="Times New Roman" w:cs="Times New Roman"/>
          <w:b/>
          <w:bCs/>
          <w:color w:val="000000"/>
          <w:sz w:val="28"/>
          <w:szCs w:val="28"/>
        </w:rPr>
        <w:lastRenderedPageBreak/>
        <w:t>Раздел</w:t>
      </w:r>
      <w:r w:rsidR="007B2E0B">
        <w:rPr>
          <w:rFonts w:ascii="Times New Roman" w:eastAsia="Times New Roman" w:hAnsi="Times New Roman" w:cs="Times New Roman"/>
          <w:b/>
          <w:bCs/>
          <w:color w:val="000000"/>
          <w:sz w:val="28"/>
          <w:szCs w:val="28"/>
        </w:rPr>
        <w:t xml:space="preserve"> 1</w:t>
      </w:r>
      <w:r w:rsidR="00033D3F">
        <w:rPr>
          <w:rFonts w:ascii="Times New Roman" w:eastAsia="Times New Roman" w:hAnsi="Times New Roman" w:cs="Times New Roman"/>
          <w:b/>
          <w:bCs/>
          <w:color w:val="000000"/>
          <w:sz w:val="28"/>
          <w:szCs w:val="28"/>
        </w:rPr>
        <w:t>3</w:t>
      </w:r>
      <w:r w:rsidR="007B2E0B">
        <w:rPr>
          <w:rFonts w:ascii="Times New Roman" w:eastAsia="Times New Roman" w:hAnsi="Times New Roman" w:cs="Times New Roman"/>
          <w:b/>
          <w:bCs/>
          <w:color w:val="000000"/>
          <w:sz w:val="28"/>
          <w:szCs w:val="28"/>
        </w:rPr>
        <w:t xml:space="preserve">. </w:t>
      </w:r>
      <w:bookmarkEnd w:id="104"/>
      <w:bookmarkEnd w:id="105"/>
      <w:r w:rsidRPr="002512E8">
        <w:rPr>
          <w:rFonts w:ascii="Times New Roman" w:eastAsia="Times New Roman" w:hAnsi="Times New Roman" w:cs="Times New Roman"/>
          <w:b/>
          <w:bCs/>
          <w:color w:val="000000"/>
          <w:sz w:val="28"/>
          <w:szCs w:val="28"/>
        </w:rPr>
        <w:t>Индикаторы развития систем теплоснабжения поселения, городского округа, города федерального значения</w:t>
      </w:r>
      <w:bookmarkEnd w:id="106"/>
    </w:p>
    <w:p w:rsidR="002512E8" w:rsidRPr="002512E8" w:rsidRDefault="002512E8" w:rsidP="002512E8">
      <w:pPr>
        <w:spacing w:after="0" w:line="360" w:lineRule="auto"/>
        <w:ind w:firstLine="567"/>
        <w:jc w:val="both"/>
        <w:rPr>
          <w:rFonts w:ascii="Times New Roman" w:hAnsi="Times New Roman" w:cs="Times New Roman"/>
          <w:sz w:val="28"/>
          <w:szCs w:val="28"/>
        </w:rPr>
      </w:pPr>
      <w:r w:rsidRPr="002512E8">
        <w:rPr>
          <w:rFonts w:ascii="Times New Roman" w:hAnsi="Times New Roman" w:cs="Times New Roman"/>
          <w:sz w:val="28"/>
          <w:szCs w:val="28"/>
        </w:rPr>
        <w:t xml:space="preserve">При разработке данного раздела Схемы теплоснабжения муниципального образования </w:t>
      </w:r>
      <w:r>
        <w:rPr>
          <w:rFonts w:ascii="Times New Roman" w:hAnsi="Times New Roman" w:cs="Times New Roman"/>
          <w:sz w:val="28"/>
          <w:szCs w:val="28"/>
        </w:rPr>
        <w:t xml:space="preserve">Фурмановского городского поселения </w:t>
      </w:r>
      <w:r w:rsidRPr="002512E8">
        <w:rPr>
          <w:rFonts w:ascii="Times New Roman" w:hAnsi="Times New Roman" w:cs="Times New Roman"/>
          <w:sz w:val="28"/>
          <w:szCs w:val="28"/>
        </w:rPr>
        <w:t>(актуализация на 202</w:t>
      </w:r>
      <w:r w:rsidR="006B4CE0">
        <w:rPr>
          <w:rFonts w:ascii="Times New Roman" w:hAnsi="Times New Roman" w:cs="Times New Roman"/>
          <w:sz w:val="28"/>
          <w:szCs w:val="28"/>
        </w:rPr>
        <w:t>4</w:t>
      </w:r>
      <w:r w:rsidRPr="002512E8">
        <w:rPr>
          <w:rFonts w:ascii="Times New Roman" w:hAnsi="Times New Roman" w:cs="Times New Roman"/>
          <w:sz w:val="28"/>
          <w:szCs w:val="28"/>
        </w:rPr>
        <w:t xml:space="preserve"> год) для систематизации индикативных показателей схемы теплоснабжения предложено разделить данные индикаторы (показатели) на следующие основные группы:</w:t>
      </w:r>
    </w:p>
    <w:p w:rsidR="002512E8" w:rsidRPr="002512E8" w:rsidRDefault="002512E8" w:rsidP="002512E8">
      <w:pPr>
        <w:spacing w:after="0" w:line="360" w:lineRule="auto"/>
        <w:ind w:firstLine="567"/>
        <w:jc w:val="both"/>
        <w:rPr>
          <w:rFonts w:ascii="Times New Roman" w:hAnsi="Times New Roman" w:cs="Times New Roman"/>
          <w:b/>
          <w:sz w:val="28"/>
          <w:szCs w:val="28"/>
        </w:rPr>
      </w:pPr>
      <w:r w:rsidRPr="002512E8">
        <w:rPr>
          <w:rFonts w:ascii="Times New Roman" w:hAnsi="Times New Roman" w:cs="Times New Roman"/>
          <w:b/>
          <w:sz w:val="28"/>
          <w:szCs w:val="28"/>
        </w:rPr>
        <w:t>1. Показатель эффективности производства тепловой энергии</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удельный расход топлива на производство тепловой энергии;</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отношение величины технологических потерь тепловой энергии, теплоносителя к материальной характеристике тепловой сети;</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отношение величины технологических потерь теплоносителя к материальной характеристике тепловой сети;</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коэффициент использования установленной тепловой мощности источников централизованного теплоснабжения;</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удельная материальная характеристика тепловых сетей, приведенная к расчетной тепловой нагрузке;</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удельный расход условного топлива на отпуск электрической энергии;</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b/>
          <w:sz w:val="28"/>
          <w:szCs w:val="28"/>
        </w:rPr>
      </w:pPr>
      <w:r w:rsidRPr="002512E8">
        <w:rPr>
          <w:rFonts w:ascii="Times New Roman" w:hAnsi="Times New Roman" w:cs="Times New Roman"/>
          <w:sz w:val="28"/>
          <w:szCs w:val="28"/>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rsidR="002512E8" w:rsidRPr="002512E8" w:rsidRDefault="002512E8" w:rsidP="002512E8">
      <w:pPr>
        <w:spacing w:after="0" w:line="360" w:lineRule="auto"/>
        <w:ind w:firstLine="567"/>
        <w:jc w:val="both"/>
        <w:rPr>
          <w:rFonts w:ascii="Times New Roman" w:hAnsi="Times New Roman" w:cs="Times New Roman"/>
          <w:b/>
          <w:sz w:val="28"/>
          <w:szCs w:val="28"/>
        </w:rPr>
      </w:pPr>
      <w:r w:rsidRPr="002512E8">
        <w:rPr>
          <w:rFonts w:ascii="Times New Roman" w:hAnsi="Times New Roman" w:cs="Times New Roman"/>
          <w:b/>
          <w:sz w:val="28"/>
          <w:szCs w:val="28"/>
        </w:rPr>
        <w:t>2. Показатель надежности объектов теплоснабжения</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количество прекращений подачи тепловой энергии, теплоносителя в результате технологических нарушений на тепловых сетях в системах централизованного теплоснабжения;</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количество прекращений подачи тепловой энергии, теплоносителя в результате технологических нарушений на источниках тепловой энергии;</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lastRenderedPageBreak/>
        <w:t>средневзвешенный (по материальной характеристике) срок эксплуатации тепловых сетей (для каждой системы теплоснабжения);</w:t>
      </w:r>
    </w:p>
    <w:p w:rsidR="002512E8" w:rsidRP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r w:rsidRPr="002512E8">
        <w:rPr>
          <w:rFonts w:ascii="Times New Roman" w:hAnsi="Times New Roman" w:cs="Times New Roman"/>
          <w:sz w:val="28"/>
          <w:szCs w:val="28"/>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w:t>
      </w:r>
    </w:p>
    <w:p w:rsidR="002512E8" w:rsidRDefault="002512E8" w:rsidP="00A25708">
      <w:pPr>
        <w:numPr>
          <w:ilvl w:val="0"/>
          <w:numId w:val="1"/>
        </w:numPr>
        <w:spacing w:after="0" w:line="360" w:lineRule="auto"/>
        <w:ind w:left="0" w:firstLine="426"/>
        <w:jc w:val="both"/>
        <w:rPr>
          <w:rFonts w:ascii="Times New Roman" w:hAnsi="Times New Roman" w:cs="Times New Roman"/>
          <w:sz w:val="28"/>
          <w:szCs w:val="28"/>
        </w:rPr>
      </w:pPr>
      <w:proofErr w:type="gramStart"/>
      <w:r w:rsidRPr="002512E8">
        <w:rPr>
          <w:rFonts w:ascii="Times New Roman" w:hAnsi="Times New Roman" w:cs="Times New Roman"/>
          <w:sz w:val="28"/>
          <w:szCs w:val="28"/>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roofErr w:type="gramEnd"/>
    </w:p>
    <w:p w:rsidR="00270C2D" w:rsidRPr="002512E8" w:rsidRDefault="00270C2D" w:rsidP="00A25708">
      <w:pPr>
        <w:numPr>
          <w:ilvl w:val="0"/>
          <w:numId w:val="1"/>
        </w:numPr>
        <w:spacing w:after="0" w:line="360" w:lineRule="auto"/>
        <w:ind w:left="0" w:firstLine="426"/>
        <w:jc w:val="both"/>
        <w:rPr>
          <w:rFonts w:ascii="Times New Roman" w:hAnsi="Times New Roman" w:cs="Times New Roman"/>
          <w:sz w:val="28"/>
          <w:szCs w:val="28"/>
        </w:rPr>
      </w:pPr>
      <w:r w:rsidRPr="00270C2D">
        <w:rPr>
          <w:rFonts w:ascii="Times New Roman" w:hAnsi="Times New Roman" w:cs="Times New Roman"/>
          <w:sz w:val="28"/>
          <w:szCs w:val="28"/>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w:t>
      </w:r>
      <w:proofErr w:type="gramStart"/>
      <w:r w:rsidRPr="00270C2D">
        <w:rPr>
          <w:rFonts w:ascii="Times New Roman" w:hAnsi="Times New Roman" w:cs="Times New Roman"/>
          <w:sz w:val="28"/>
          <w:szCs w:val="28"/>
        </w:rPr>
        <w:t>ии о е</w:t>
      </w:r>
      <w:proofErr w:type="gramEnd"/>
      <w:r w:rsidRPr="00270C2D">
        <w:rPr>
          <w:rFonts w:ascii="Times New Roman" w:hAnsi="Times New Roman" w:cs="Times New Roman"/>
          <w:sz w:val="28"/>
          <w:szCs w:val="28"/>
        </w:rPr>
        <w:t>стественных монополиях.</w:t>
      </w:r>
    </w:p>
    <w:p w:rsidR="00270C2D" w:rsidRDefault="00033D3F" w:rsidP="00AE7403">
      <w:pPr>
        <w:spacing w:after="200" w:line="360" w:lineRule="auto"/>
        <w:ind w:firstLine="567"/>
        <w:jc w:val="both"/>
        <w:rPr>
          <w:rFonts w:ascii="Times New Roman" w:hAnsi="Times New Roman" w:cs="Times New Roman"/>
          <w:sz w:val="28"/>
          <w:szCs w:val="28"/>
        </w:rPr>
      </w:pPr>
      <w:r w:rsidRPr="00033D3F">
        <w:rPr>
          <w:rFonts w:ascii="Times New Roman" w:hAnsi="Times New Roman" w:cs="Times New Roman"/>
          <w:sz w:val="28"/>
          <w:szCs w:val="28"/>
        </w:rPr>
        <w:t>Индикаторы развития системы теплоснабжения представлены в пунктах 6, 7 данного документа.</w:t>
      </w:r>
    </w:p>
    <w:p w:rsidR="00033D3F" w:rsidRDefault="00033D3F" w:rsidP="00AE7403">
      <w:pPr>
        <w:spacing w:after="200" w:line="360" w:lineRule="auto"/>
        <w:ind w:firstLine="567"/>
        <w:jc w:val="both"/>
        <w:rPr>
          <w:rFonts w:ascii="Calibri" w:eastAsia="Calibri" w:hAnsi="Calibri" w:cs="Times New Roman"/>
          <w:sz w:val="24"/>
        </w:rPr>
        <w:sectPr w:rsidR="00033D3F" w:rsidSect="00235D96">
          <w:pgSz w:w="11906" w:h="16838"/>
          <w:pgMar w:top="1134" w:right="851" w:bottom="1134" w:left="1134" w:header="708" w:footer="708" w:gutter="0"/>
          <w:cols w:space="708"/>
          <w:docGrid w:linePitch="360"/>
        </w:sectPr>
      </w:pPr>
    </w:p>
    <w:p w:rsidR="007B2E0B" w:rsidRPr="007B2E0B" w:rsidRDefault="00235D96" w:rsidP="007B2E0B">
      <w:pPr>
        <w:keepNext/>
        <w:keepLines/>
        <w:spacing w:before="480" w:after="0" w:line="276" w:lineRule="auto"/>
        <w:ind w:left="432" w:hanging="432"/>
        <w:outlineLvl w:val="0"/>
        <w:rPr>
          <w:rFonts w:ascii="Times New Roman" w:eastAsia="Times New Roman" w:hAnsi="Times New Roman" w:cs="Times New Roman"/>
          <w:b/>
          <w:bCs/>
          <w:color w:val="000000"/>
          <w:sz w:val="28"/>
          <w:szCs w:val="28"/>
        </w:rPr>
      </w:pPr>
      <w:bookmarkStart w:id="107" w:name="_Toc10560138"/>
      <w:bookmarkStart w:id="108" w:name="_Toc17813069"/>
      <w:bookmarkStart w:id="109" w:name="_Toc166681066"/>
      <w:r>
        <w:rPr>
          <w:rFonts w:ascii="Times New Roman" w:eastAsia="Times New Roman" w:hAnsi="Times New Roman" w:cs="Times New Roman"/>
          <w:b/>
          <w:bCs/>
          <w:color w:val="000000"/>
          <w:sz w:val="28"/>
          <w:szCs w:val="28"/>
        </w:rPr>
        <w:lastRenderedPageBreak/>
        <w:t>Раздел</w:t>
      </w:r>
      <w:r w:rsidR="007B2E0B">
        <w:rPr>
          <w:rFonts w:ascii="Times New Roman" w:eastAsia="Times New Roman" w:hAnsi="Times New Roman" w:cs="Times New Roman"/>
          <w:b/>
          <w:bCs/>
          <w:color w:val="000000"/>
          <w:sz w:val="28"/>
          <w:szCs w:val="28"/>
        </w:rPr>
        <w:t xml:space="preserve"> 1</w:t>
      </w:r>
      <w:r w:rsidR="00033D3F">
        <w:rPr>
          <w:rFonts w:ascii="Times New Roman" w:eastAsia="Times New Roman" w:hAnsi="Times New Roman" w:cs="Times New Roman"/>
          <w:b/>
          <w:bCs/>
          <w:color w:val="000000"/>
          <w:sz w:val="28"/>
          <w:szCs w:val="28"/>
        </w:rPr>
        <w:t>4</w:t>
      </w:r>
      <w:r w:rsidR="007B2E0B">
        <w:rPr>
          <w:rFonts w:ascii="Times New Roman" w:eastAsia="Times New Roman" w:hAnsi="Times New Roman" w:cs="Times New Roman"/>
          <w:b/>
          <w:bCs/>
          <w:color w:val="000000"/>
          <w:sz w:val="28"/>
          <w:szCs w:val="28"/>
        </w:rPr>
        <w:t xml:space="preserve">. </w:t>
      </w:r>
      <w:r w:rsidR="007B2E0B" w:rsidRPr="007B2E0B">
        <w:rPr>
          <w:rFonts w:ascii="Times New Roman" w:eastAsia="Times New Roman" w:hAnsi="Times New Roman" w:cs="Times New Roman"/>
          <w:b/>
          <w:bCs/>
          <w:color w:val="000000"/>
          <w:sz w:val="28"/>
          <w:szCs w:val="28"/>
        </w:rPr>
        <w:t>Ценовые (тарифные) последствия</w:t>
      </w:r>
      <w:bookmarkEnd w:id="107"/>
      <w:bookmarkEnd w:id="108"/>
      <w:bookmarkEnd w:id="109"/>
    </w:p>
    <w:p w:rsidR="008A3A61" w:rsidRDefault="008A3A61" w:rsidP="008A3A61">
      <w:pPr>
        <w:spacing w:after="0" w:line="360" w:lineRule="auto"/>
        <w:ind w:firstLine="30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Утвержденные тарифы на 202</w:t>
      </w:r>
      <w:r w:rsidR="006B4CE0">
        <w:rPr>
          <w:rFonts w:ascii="Times New Roman" w:eastAsia="Times New Roman" w:hAnsi="Times New Roman" w:cs="Times New Roman"/>
          <w:sz w:val="28"/>
          <w:szCs w:val="28"/>
          <w:lang w:eastAsia="ru-RU"/>
        </w:rPr>
        <w:t>4</w:t>
      </w:r>
      <w:r>
        <w:rPr>
          <w:rFonts w:ascii="Times New Roman" w:eastAsia="Times New Roman" w:hAnsi="Times New Roman" w:cs="Times New Roman"/>
          <w:sz w:val="28"/>
          <w:szCs w:val="28"/>
          <w:lang w:eastAsia="ru-RU"/>
        </w:rPr>
        <w:t>-202</w:t>
      </w:r>
      <w:r w:rsidR="006B4CE0">
        <w:rPr>
          <w:rFonts w:ascii="Times New Roman" w:eastAsia="Times New Roman" w:hAnsi="Times New Roman" w:cs="Times New Roman"/>
          <w:sz w:val="28"/>
          <w:szCs w:val="28"/>
          <w:lang w:eastAsia="ru-RU"/>
        </w:rPr>
        <w:t>5</w:t>
      </w:r>
      <w:r w:rsidRPr="00A07CB3">
        <w:rPr>
          <w:rFonts w:ascii="Times New Roman" w:eastAsia="Times New Roman" w:hAnsi="Times New Roman" w:cs="Times New Roman"/>
          <w:sz w:val="28"/>
          <w:szCs w:val="28"/>
          <w:lang w:eastAsia="ru-RU"/>
        </w:rPr>
        <w:t xml:space="preserve"> гг. для источников теплоснабжения Фурмановского городского поселения представлены в таблиц</w:t>
      </w:r>
      <w:r>
        <w:rPr>
          <w:rFonts w:ascii="Times New Roman" w:eastAsia="Times New Roman" w:hAnsi="Times New Roman" w:cs="Times New Roman"/>
          <w:sz w:val="28"/>
          <w:szCs w:val="28"/>
          <w:lang w:eastAsia="ru-RU"/>
        </w:rPr>
        <w:t>ах ниже</w:t>
      </w:r>
      <w:r w:rsidRPr="00A07CB3">
        <w:rPr>
          <w:rFonts w:ascii="Times New Roman" w:eastAsia="Times New Roman" w:hAnsi="Times New Roman" w:cs="Times New Roman"/>
          <w:sz w:val="28"/>
          <w:szCs w:val="28"/>
          <w:lang w:eastAsia="ru-RU"/>
        </w:rPr>
        <w:t xml:space="preserve">. Тарифы на тепловую энергию в </w:t>
      </w:r>
      <w:proofErr w:type="spellStart"/>
      <w:r w:rsidRPr="00A07CB3">
        <w:rPr>
          <w:rFonts w:ascii="Times New Roman" w:eastAsia="Times New Roman" w:hAnsi="Times New Roman" w:cs="Times New Roman"/>
          <w:sz w:val="28"/>
          <w:szCs w:val="28"/>
          <w:lang w:eastAsia="ru-RU"/>
        </w:rPr>
        <w:t>Фурмановском</w:t>
      </w:r>
      <w:proofErr w:type="spellEnd"/>
      <w:r w:rsidRPr="00A07CB3">
        <w:rPr>
          <w:rFonts w:ascii="Times New Roman" w:eastAsia="Times New Roman" w:hAnsi="Times New Roman" w:cs="Times New Roman"/>
          <w:sz w:val="28"/>
          <w:szCs w:val="28"/>
          <w:lang w:eastAsia="ru-RU"/>
        </w:rPr>
        <w:t xml:space="preserve"> городском</w:t>
      </w:r>
      <w:r w:rsidRPr="00A07CB3">
        <w:rPr>
          <w:rFonts w:ascii="Times New Roman" w:eastAsia="Times New Roman" w:hAnsi="Times New Roman" w:cs="Times New Roman"/>
          <w:sz w:val="28"/>
          <w:lang w:eastAsia="ru-RU"/>
        </w:rPr>
        <w:t xml:space="preserve"> поселении Ивановской области </w:t>
      </w:r>
      <w:r w:rsidRPr="00A07CB3">
        <w:rPr>
          <w:rFonts w:ascii="Times New Roman" w:eastAsia="Times New Roman" w:hAnsi="Times New Roman" w:cs="Times New Roman"/>
          <w:sz w:val="28"/>
          <w:szCs w:val="28"/>
          <w:lang w:eastAsia="ru-RU"/>
        </w:rPr>
        <w:t xml:space="preserve">устанавливает </w:t>
      </w:r>
      <w:r w:rsidR="002C3E4A">
        <w:rPr>
          <w:rFonts w:ascii="Times New Roman" w:eastAsia="Times New Roman" w:hAnsi="Times New Roman" w:cs="Times New Roman"/>
          <w:sz w:val="28"/>
          <w:szCs w:val="28"/>
          <w:lang w:eastAsia="ru-RU"/>
        </w:rPr>
        <w:t>Департамент энергетики и тарифов</w:t>
      </w:r>
      <w:r w:rsidRPr="00A07CB3">
        <w:rPr>
          <w:rFonts w:ascii="Times New Roman" w:eastAsia="Times New Roman" w:hAnsi="Times New Roman" w:cs="Times New Roman"/>
          <w:sz w:val="28"/>
          <w:szCs w:val="28"/>
          <w:lang w:eastAsia="ru-RU"/>
        </w:rPr>
        <w:t xml:space="preserve"> Ивановской области.</w:t>
      </w:r>
    </w:p>
    <w:p w:rsidR="008A3A61" w:rsidRDefault="008A3A61" w:rsidP="008A3A61">
      <w:pPr>
        <w:spacing w:after="0" w:line="360" w:lineRule="auto"/>
        <w:ind w:firstLine="300"/>
        <w:jc w:val="both"/>
        <w:rPr>
          <w:rFonts w:ascii="Times New Roman" w:eastAsia="Times New Roman" w:hAnsi="Times New Roman" w:cs="Times New Roman"/>
          <w:sz w:val="28"/>
          <w:szCs w:val="28"/>
          <w:lang w:eastAsia="ru-RU"/>
        </w:rPr>
      </w:pPr>
    </w:p>
    <w:p w:rsidR="008A3A61" w:rsidRPr="00232962" w:rsidRDefault="008A3A61" w:rsidP="008A3A61">
      <w:pPr>
        <w:spacing w:after="0" w:line="360" w:lineRule="auto"/>
        <w:ind w:firstLine="567"/>
        <w:jc w:val="right"/>
        <w:rPr>
          <w:rFonts w:ascii="Times New Roman" w:eastAsia="Times New Roman" w:hAnsi="Times New Roman" w:cs="Times New Roman"/>
          <w:b/>
          <w:sz w:val="24"/>
          <w:szCs w:val="28"/>
          <w:lang w:eastAsia="ru-RU"/>
        </w:rPr>
      </w:pPr>
      <w:r w:rsidRPr="00232962">
        <w:rPr>
          <w:rFonts w:ascii="Times New Roman" w:eastAsia="Times New Roman" w:hAnsi="Times New Roman" w:cs="Times New Roman"/>
          <w:b/>
          <w:sz w:val="24"/>
          <w:szCs w:val="28"/>
          <w:lang w:eastAsia="ru-RU"/>
        </w:rPr>
        <w:t xml:space="preserve">Таблица </w:t>
      </w:r>
      <w:r>
        <w:rPr>
          <w:rFonts w:ascii="Times New Roman" w:eastAsia="Times New Roman" w:hAnsi="Times New Roman" w:cs="Times New Roman"/>
          <w:b/>
          <w:sz w:val="24"/>
          <w:szCs w:val="28"/>
          <w:lang w:eastAsia="ru-RU"/>
        </w:rPr>
        <w:t>14.1</w:t>
      </w:r>
      <w:r w:rsidRPr="00232962">
        <w:rPr>
          <w:rFonts w:ascii="Times New Roman" w:eastAsia="Times New Roman" w:hAnsi="Times New Roman" w:cs="Times New Roman"/>
          <w:b/>
          <w:sz w:val="24"/>
          <w:szCs w:val="28"/>
          <w:lang w:eastAsia="ru-RU"/>
        </w:rPr>
        <w:t>.</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39"/>
        <w:gridCol w:w="1708"/>
        <w:gridCol w:w="1221"/>
        <w:gridCol w:w="1708"/>
        <w:gridCol w:w="1221"/>
        <w:gridCol w:w="1209"/>
        <w:gridCol w:w="1265"/>
      </w:tblGrid>
      <w:tr w:rsidR="008A3A61" w:rsidRPr="0096440E" w:rsidTr="00A52D8C">
        <w:trPr>
          <w:trHeight w:val="270"/>
        </w:trPr>
        <w:tc>
          <w:tcPr>
            <w:tcW w:w="1750" w:type="dxa"/>
            <w:vMerge w:val="restart"/>
            <w:shd w:val="clear" w:color="auto" w:fill="92D050"/>
            <w:vAlign w:val="center"/>
          </w:tcPr>
          <w:p w:rsidR="008A3A61" w:rsidRPr="009A2B59" w:rsidRDefault="008A3A61" w:rsidP="00402EB4">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Наименование</w:t>
            </w:r>
          </w:p>
          <w:p w:rsidR="008A3A61" w:rsidRPr="009A2B59" w:rsidRDefault="008A3A61" w:rsidP="00402EB4">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теплоисточника</w:t>
            </w:r>
          </w:p>
        </w:tc>
        <w:tc>
          <w:tcPr>
            <w:tcW w:w="2793" w:type="dxa"/>
            <w:gridSpan w:val="2"/>
            <w:shd w:val="clear" w:color="auto" w:fill="92D050"/>
            <w:vAlign w:val="center"/>
          </w:tcPr>
          <w:p w:rsidR="008A3A61" w:rsidRPr="009A2B59" w:rsidRDefault="008A3A61" w:rsidP="00A52D8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Тариф 20</w:t>
            </w:r>
            <w:r w:rsidR="00D56BFD">
              <w:rPr>
                <w:rFonts w:ascii="Times New Roman" w:eastAsia="Calibri" w:hAnsi="Times New Roman" w:cs="Times New Roman"/>
                <w:b/>
              </w:rPr>
              <w:t>2</w:t>
            </w:r>
            <w:r w:rsidRPr="009A2B59">
              <w:rPr>
                <w:rFonts w:ascii="Times New Roman" w:eastAsia="Calibri" w:hAnsi="Times New Roman" w:cs="Times New Roman"/>
                <w:b/>
              </w:rPr>
              <w:t>1</w:t>
            </w:r>
            <w:r>
              <w:rPr>
                <w:rFonts w:ascii="Times New Roman" w:eastAsia="Calibri" w:hAnsi="Times New Roman" w:cs="Times New Roman"/>
                <w:b/>
              </w:rPr>
              <w:t xml:space="preserve"> </w:t>
            </w:r>
            <w:r w:rsidRPr="009A2B59">
              <w:rPr>
                <w:rFonts w:ascii="Times New Roman" w:eastAsia="Calibri" w:hAnsi="Times New Roman" w:cs="Times New Roman"/>
                <w:b/>
              </w:rPr>
              <w:t xml:space="preserve">г. рублей за 1 </w:t>
            </w:r>
            <w:r>
              <w:rPr>
                <w:rFonts w:ascii="Times New Roman" w:eastAsia="Calibri" w:hAnsi="Times New Roman" w:cs="Times New Roman"/>
                <w:b/>
              </w:rPr>
              <w:t>Г</w:t>
            </w:r>
            <w:r w:rsidRPr="009A2B59">
              <w:rPr>
                <w:rFonts w:ascii="Times New Roman" w:eastAsia="Calibri" w:hAnsi="Times New Roman" w:cs="Times New Roman"/>
                <w:b/>
              </w:rPr>
              <w:t>кал</w:t>
            </w:r>
          </w:p>
        </w:tc>
        <w:tc>
          <w:tcPr>
            <w:tcW w:w="2793" w:type="dxa"/>
            <w:gridSpan w:val="2"/>
            <w:shd w:val="clear" w:color="auto" w:fill="92D050"/>
            <w:vAlign w:val="center"/>
          </w:tcPr>
          <w:p w:rsidR="008A3A61" w:rsidRPr="009A2B59" w:rsidRDefault="008A3A61" w:rsidP="00A52D8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20</w:t>
            </w:r>
            <w:r w:rsidR="00D56BFD">
              <w:rPr>
                <w:rFonts w:ascii="Times New Roman" w:eastAsia="Calibri" w:hAnsi="Times New Roman" w:cs="Times New Roman"/>
                <w:b/>
              </w:rPr>
              <w:t>22</w:t>
            </w:r>
            <w:r w:rsidRPr="009A2B59">
              <w:rPr>
                <w:rFonts w:ascii="Times New Roman" w:eastAsia="Calibri" w:hAnsi="Times New Roman" w:cs="Times New Roman"/>
                <w:b/>
              </w:rPr>
              <w:t xml:space="preserve">, рублей за 1 </w:t>
            </w:r>
            <w:r>
              <w:rPr>
                <w:rFonts w:ascii="Times New Roman" w:eastAsia="Calibri" w:hAnsi="Times New Roman" w:cs="Times New Roman"/>
                <w:b/>
              </w:rPr>
              <w:t>Г</w:t>
            </w:r>
            <w:r w:rsidRPr="009A2B59">
              <w:rPr>
                <w:rFonts w:ascii="Times New Roman" w:eastAsia="Calibri" w:hAnsi="Times New Roman" w:cs="Times New Roman"/>
                <w:b/>
              </w:rPr>
              <w:t>кал</w:t>
            </w:r>
          </w:p>
        </w:tc>
        <w:tc>
          <w:tcPr>
            <w:tcW w:w="2835" w:type="dxa"/>
            <w:gridSpan w:val="2"/>
            <w:shd w:val="clear" w:color="auto" w:fill="92D050"/>
            <w:vAlign w:val="center"/>
          </w:tcPr>
          <w:p w:rsidR="008A3A61" w:rsidRPr="009A2B59" w:rsidRDefault="008A3A61" w:rsidP="00A52D8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20</w:t>
            </w:r>
            <w:r>
              <w:rPr>
                <w:rFonts w:ascii="Times New Roman" w:eastAsia="Calibri" w:hAnsi="Times New Roman" w:cs="Times New Roman"/>
                <w:b/>
              </w:rPr>
              <w:t>2</w:t>
            </w:r>
            <w:r w:rsidR="00D56BFD">
              <w:rPr>
                <w:rFonts w:ascii="Times New Roman" w:eastAsia="Calibri" w:hAnsi="Times New Roman" w:cs="Times New Roman"/>
                <w:b/>
              </w:rPr>
              <w:t>3</w:t>
            </w:r>
            <w:r w:rsidRPr="009A2B59">
              <w:rPr>
                <w:rFonts w:ascii="Times New Roman" w:eastAsia="Calibri" w:hAnsi="Times New Roman" w:cs="Times New Roman"/>
                <w:b/>
              </w:rPr>
              <w:t xml:space="preserve"> рублей за 1 </w:t>
            </w:r>
            <w:r>
              <w:rPr>
                <w:rFonts w:ascii="Times New Roman" w:eastAsia="Calibri" w:hAnsi="Times New Roman" w:cs="Times New Roman"/>
                <w:b/>
              </w:rPr>
              <w:t>Г</w:t>
            </w:r>
            <w:r w:rsidRPr="009A2B59">
              <w:rPr>
                <w:rFonts w:ascii="Times New Roman" w:eastAsia="Calibri" w:hAnsi="Times New Roman" w:cs="Times New Roman"/>
                <w:b/>
              </w:rPr>
              <w:t>кал</w:t>
            </w:r>
          </w:p>
        </w:tc>
      </w:tr>
      <w:tr w:rsidR="008A3A61" w:rsidRPr="0096440E" w:rsidTr="00A52D8C">
        <w:trPr>
          <w:trHeight w:val="255"/>
        </w:trPr>
        <w:tc>
          <w:tcPr>
            <w:tcW w:w="1750" w:type="dxa"/>
            <w:vMerge/>
            <w:shd w:val="clear" w:color="auto" w:fill="92D050"/>
            <w:vAlign w:val="center"/>
          </w:tcPr>
          <w:p w:rsidR="008A3A61" w:rsidRPr="009A2B59" w:rsidRDefault="008A3A61" w:rsidP="00402EB4">
            <w:pPr>
              <w:tabs>
                <w:tab w:val="left" w:pos="567"/>
              </w:tabs>
              <w:spacing w:after="0" w:line="240" w:lineRule="auto"/>
              <w:jc w:val="center"/>
              <w:rPr>
                <w:rFonts w:ascii="Times New Roman" w:eastAsia="Calibri" w:hAnsi="Times New Roman" w:cs="Times New Roman"/>
                <w:b/>
              </w:rPr>
            </w:pPr>
          </w:p>
        </w:tc>
        <w:tc>
          <w:tcPr>
            <w:tcW w:w="1627" w:type="dxa"/>
            <w:shd w:val="clear" w:color="auto" w:fill="92D050"/>
            <w:vAlign w:val="center"/>
          </w:tcPr>
          <w:p w:rsidR="008A3A61" w:rsidRPr="009A2B59" w:rsidRDefault="008A3A61" w:rsidP="00402EB4">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 xml:space="preserve">Для </w:t>
            </w:r>
            <w:proofErr w:type="spellStart"/>
            <w:r w:rsidRPr="009A2B59">
              <w:rPr>
                <w:rFonts w:ascii="Times New Roman" w:eastAsia="Calibri" w:hAnsi="Times New Roman" w:cs="Times New Roman"/>
                <w:b/>
              </w:rPr>
              <w:t>органи</w:t>
            </w:r>
            <w:proofErr w:type="spellEnd"/>
            <w:r w:rsidRPr="009A2B59">
              <w:rPr>
                <w:rFonts w:ascii="Times New Roman" w:eastAsia="Calibri" w:hAnsi="Times New Roman" w:cs="Times New Roman"/>
                <w:b/>
              </w:rPr>
              <w:t>-</w:t>
            </w:r>
          </w:p>
          <w:p w:rsidR="008A3A61" w:rsidRPr="009A2B59" w:rsidRDefault="008A3A61" w:rsidP="00402EB4">
            <w:pPr>
              <w:tabs>
                <w:tab w:val="left" w:pos="567"/>
              </w:tabs>
              <w:spacing w:after="0" w:line="240" w:lineRule="auto"/>
              <w:jc w:val="center"/>
              <w:rPr>
                <w:rFonts w:ascii="Times New Roman" w:eastAsia="Calibri" w:hAnsi="Times New Roman" w:cs="Times New Roman"/>
                <w:b/>
              </w:rPr>
            </w:pPr>
            <w:proofErr w:type="spellStart"/>
            <w:r w:rsidRPr="009A2B59">
              <w:rPr>
                <w:rFonts w:ascii="Times New Roman" w:eastAsia="Calibri" w:hAnsi="Times New Roman" w:cs="Times New Roman"/>
                <w:b/>
              </w:rPr>
              <w:t>заций</w:t>
            </w:r>
            <w:proofErr w:type="spellEnd"/>
          </w:p>
        </w:tc>
        <w:tc>
          <w:tcPr>
            <w:tcW w:w="1166" w:type="dxa"/>
            <w:shd w:val="clear" w:color="auto" w:fill="92D050"/>
            <w:vAlign w:val="center"/>
          </w:tcPr>
          <w:p w:rsidR="008A3A61" w:rsidRPr="009A2B59" w:rsidRDefault="008A3A61" w:rsidP="00402EB4">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население</w:t>
            </w:r>
          </w:p>
        </w:tc>
        <w:tc>
          <w:tcPr>
            <w:tcW w:w="1627" w:type="dxa"/>
            <w:shd w:val="clear" w:color="auto" w:fill="92D050"/>
            <w:vAlign w:val="center"/>
          </w:tcPr>
          <w:p w:rsidR="008A3A61" w:rsidRPr="009A2B59" w:rsidRDefault="008A3A61" w:rsidP="00402EB4">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 xml:space="preserve">Для </w:t>
            </w:r>
            <w:proofErr w:type="spellStart"/>
            <w:r w:rsidRPr="009A2B59">
              <w:rPr>
                <w:rFonts w:ascii="Times New Roman" w:eastAsia="Calibri" w:hAnsi="Times New Roman" w:cs="Times New Roman"/>
                <w:b/>
              </w:rPr>
              <w:t>органи</w:t>
            </w:r>
            <w:proofErr w:type="spellEnd"/>
            <w:r w:rsidRPr="009A2B59">
              <w:rPr>
                <w:rFonts w:ascii="Times New Roman" w:eastAsia="Calibri" w:hAnsi="Times New Roman" w:cs="Times New Roman"/>
                <w:b/>
              </w:rPr>
              <w:t>-</w:t>
            </w:r>
          </w:p>
          <w:p w:rsidR="008A3A61" w:rsidRPr="009A2B59" w:rsidRDefault="008A3A61" w:rsidP="00402EB4">
            <w:pPr>
              <w:tabs>
                <w:tab w:val="left" w:pos="567"/>
              </w:tabs>
              <w:spacing w:after="0" w:line="240" w:lineRule="auto"/>
              <w:jc w:val="center"/>
              <w:rPr>
                <w:rFonts w:ascii="Times New Roman" w:eastAsia="Calibri" w:hAnsi="Times New Roman" w:cs="Times New Roman"/>
                <w:b/>
              </w:rPr>
            </w:pPr>
            <w:proofErr w:type="spellStart"/>
            <w:r w:rsidRPr="009A2B59">
              <w:rPr>
                <w:rFonts w:ascii="Times New Roman" w:eastAsia="Calibri" w:hAnsi="Times New Roman" w:cs="Times New Roman"/>
                <w:b/>
              </w:rPr>
              <w:t>заций</w:t>
            </w:r>
            <w:proofErr w:type="spellEnd"/>
          </w:p>
        </w:tc>
        <w:tc>
          <w:tcPr>
            <w:tcW w:w="1166" w:type="dxa"/>
            <w:shd w:val="clear" w:color="auto" w:fill="92D050"/>
            <w:vAlign w:val="center"/>
          </w:tcPr>
          <w:p w:rsidR="008A3A61" w:rsidRPr="009A2B59" w:rsidRDefault="008A3A61" w:rsidP="00402EB4">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население</w:t>
            </w:r>
          </w:p>
        </w:tc>
        <w:tc>
          <w:tcPr>
            <w:tcW w:w="1627" w:type="dxa"/>
            <w:shd w:val="clear" w:color="auto" w:fill="92D050"/>
            <w:vAlign w:val="center"/>
          </w:tcPr>
          <w:p w:rsidR="008A3A61" w:rsidRPr="009A2B59" w:rsidRDefault="008A3A61" w:rsidP="00402EB4">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 xml:space="preserve">Для </w:t>
            </w:r>
            <w:proofErr w:type="spellStart"/>
            <w:r w:rsidRPr="009A2B59">
              <w:rPr>
                <w:rFonts w:ascii="Times New Roman" w:eastAsia="Calibri" w:hAnsi="Times New Roman" w:cs="Times New Roman"/>
                <w:b/>
              </w:rPr>
              <w:t>органи</w:t>
            </w:r>
            <w:proofErr w:type="spellEnd"/>
            <w:r w:rsidRPr="009A2B59">
              <w:rPr>
                <w:rFonts w:ascii="Times New Roman" w:eastAsia="Calibri" w:hAnsi="Times New Roman" w:cs="Times New Roman"/>
                <w:b/>
              </w:rPr>
              <w:t>-</w:t>
            </w:r>
          </w:p>
          <w:p w:rsidR="008A3A61" w:rsidRPr="009A2B59" w:rsidRDefault="008A3A61" w:rsidP="00402EB4">
            <w:pPr>
              <w:tabs>
                <w:tab w:val="left" w:pos="567"/>
              </w:tabs>
              <w:spacing w:after="0" w:line="240" w:lineRule="auto"/>
              <w:jc w:val="center"/>
              <w:rPr>
                <w:rFonts w:ascii="Times New Roman" w:eastAsia="Calibri" w:hAnsi="Times New Roman" w:cs="Times New Roman"/>
                <w:b/>
              </w:rPr>
            </w:pPr>
            <w:proofErr w:type="spellStart"/>
            <w:r w:rsidRPr="009A2B59">
              <w:rPr>
                <w:rFonts w:ascii="Times New Roman" w:eastAsia="Calibri" w:hAnsi="Times New Roman" w:cs="Times New Roman"/>
                <w:b/>
              </w:rPr>
              <w:t>заций</w:t>
            </w:r>
            <w:proofErr w:type="spellEnd"/>
          </w:p>
        </w:tc>
        <w:tc>
          <w:tcPr>
            <w:tcW w:w="1208" w:type="dxa"/>
            <w:shd w:val="clear" w:color="auto" w:fill="92D050"/>
            <w:vAlign w:val="center"/>
          </w:tcPr>
          <w:p w:rsidR="008A3A61" w:rsidRPr="009A2B59" w:rsidRDefault="008A3A61" w:rsidP="00402EB4">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Население</w:t>
            </w:r>
          </w:p>
        </w:tc>
      </w:tr>
      <w:tr w:rsidR="00A52D8C" w:rsidRPr="0096440E" w:rsidTr="00A52D8C">
        <w:trPr>
          <w:trHeight w:val="255"/>
        </w:trPr>
        <w:tc>
          <w:tcPr>
            <w:tcW w:w="1750" w:type="dxa"/>
            <w:vAlign w:val="center"/>
          </w:tcPr>
          <w:p w:rsidR="00A52D8C" w:rsidRPr="003E0CEF" w:rsidRDefault="00A52D8C" w:rsidP="00402EB4">
            <w:pPr>
              <w:tabs>
                <w:tab w:val="left" w:pos="567"/>
              </w:tabs>
              <w:spacing w:after="0" w:line="240" w:lineRule="auto"/>
              <w:jc w:val="center"/>
              <w:rPr>
                <w:rFonts w:ascii="Times New Roman" w:eastAsia="Calibri" w:hAnsi="Times New Roman" w:cs="Times New Roman"/>
                <w:sz w:val="20"/>
              </w:rPr>
            </w:pPr>
            <w:r w:rsidRPr="003E0CEF">
              <w:rPr>
                <w:rFonts w:ascii="Times New Roman" w:eastAsia="Calibri" w:hAnsi="Times New Roman" w:cs="Times New Roman"/>
                <w:sz w:val="20"/>
                <w:szCs w:val="24"/>
              </w:rPr>
              <w:t>Котельная ПТФ №3 ОАО ХБК «Шуйские ситцы»</w:t>
            </w:r>
          </w:p>
        </w:tc>
        <w:tc>
          <w:tcPr>
            <w:tcW w:w="1627" w:type="dxa"/>
            <w:vAlign w:val="center"/>
          </w:tcPr>
          <w:p w:rsidR="00A52D8C" w:rsidRPr="003E0CEF" w:rsidRDefault="00D56BFD"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1342,33</w:t>
            </w:r>
          </w:p>
        </w:tc>
        <w:tc>
          <w:tcPr>
            <w:tcW w:w="1166" w:type="dxa"/>
            <w:vAlign w:val="center"/>
          </w:tcPr>
          <w:p w:rsidR="00A52D8C" w:rsidRPr="003E0CEF" w:rsidRDefault="00A52D8C" w:rsidP="001B72CE">
            <w:pPr>
              <w:tabs>
                <w:tab w:val="left" w:pos="567"/>
              </w:tabs>
              <w:spacing w:after="0" w:line="240" w:lineRule="auto"/>
              <w:jc w:val="center"/>
              <w:rPr>
                <w:rFonts w:ascii="Times New Roman" w:eastAsia="Calibri" w:hAnsi="Times New Roman" w:cs="Times New Roman"/>
              </w:rPr>
            </w:pPr>
          </w:p>
        </w:tc>
        <w:tc>
          <w:tcPr>
            <w:tcW w:w="1627" w:type="dxa"/>
            <w:vAlign w:val="center"/>
          </w:tcPr>
          <w:p w:rsidR="00A52D8C" w:rsidRPr="003E0CEF" w:rsidRDefault="00D56BFD"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1377,05</w:t>
            </w:r>
          </w:p>
        </w:tc>
        <w:tc>
          <w:tcPr>
            <w:tcW w:w="1166" w:type="dxa"/>
            <w:vAlign w:val="center"/>
          </w:tcPr>
          <w:p w:rsidR="00A52D8C" w:rsidRPr="003E0CEF" w:rsidRDefault="00A52D8C" w:rsidP="001B72CE">
            <w:pPr>
              <w:tabs>
                <w:tab w:val="left" w:pos="567"/>
              </w:tabs>
              <w:spacing w:after="0" w:line="240" w:lineRule="auto"/>
              <w:jc w:val="center"/>
              <w:rPr>
                <w:rFonts w:ascii="Times New Roman" w:eastAsia="Calibri" w:hAnsi="Times New Roman" w:cs="Times New Roman"/>
              </w:rPr>
            </w:pPr>
          </w:p>
        </w:tc>
        <w:tc>
          <w:tcPr>
            <w:tcW w:w="1627" w:type="dxa"/>
            <w:vAlign w:val="center"/>
          </w:tcPr>
          <w:p w:rsidR="00A52D8C" w:rsidRPr="003E0CEF" w:rsidRDefault="00D56BFD"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1469,44</w:t>
            </w:r>
          </w:p>
        </w:tc>
        <w:tc>
          <w:tcPr>
            <w:tcW w:w="1208" w:type="dxa"/>
            <w:vAlign w:val="center"/>
          </w:tcPr>
          <w:p w:rsidR="00A52D8C" w:rsidRPr="003E0CEF" w:rsidRDefault="00A52D8C" w:rsidP="00402EB4">
            <w:pPr>
              <w:tabs>
                <w:tab w:val="left" w:pos="567"/>
              </w:tabs>
              <w:spacing w:after="0" w:line="240" w:lineRule="auto"/>
              <w:jc w:val="center"/>
              <w:rPr>
                <w:rFonts w:ascii="Times New Roman" w:eastAsia="Calibri" w:hAnsi="Times New Roman" w:cs="Times New Roman"/>
              </w:rPr>
            </w:pPr>
          </w:p>
        </w:tc>
      </w:tr>
      <w:tr w:rsidR="00A52D8C" w:rsidRPr="0096440E" w:rsidTr="00A52D8C">
        <w:trPr>
          <w:trHeight w:val="255"/>
        </w:trPr>
        <w:tc>
          <w:tcPr>
            <w:tcW w:w="1750" w:type="dxa"/>
            <w:vAlign w:val="center"/>
          </w:tcPr>
          <w:p w:rsidR="00A52D8C" w:rsidRPr="003E0CEF" w:rsidRDefault="00244F6B" w:rsidP="00402EB4">
            <w:pPr>
              <w:tabs>
                <w:tab w:val="left" w:pos="567"/>
              </w:tabs>
              <w:spacing w:after="0" w:line="240" w:lineRule="auto"/>
              <w:jc w:val="center"/>
              <w:rPr>
                <w:rFonts w:ascii="Times New Roman" w:eastAsia="Calibri" w:hAnsi="Times New Roman" w:cs="Times New Roman"/>
                <w:sz w:val="20"/>
              </w:rPr>
            </w:pPr>
            <w:r w:rsidRPr="003E0CEF">
              <w:rPr>
                <w:rFonts w:ascii="Times New Roman" w:eastAsia="Calibri" w:hAnsi="Times New Roman" w:cs="Times New Roman"/>
                <w:sz w:val="20"/>
                <w:szCs w:val="24"/>
              </w:rPr>
              <w:t>БМК «Буран-3,5-2-ГЖ» г. Фурманов ул. Демьяна Бедного</w:t>
            </w:r>
          </w:p>
        </w:tc>
        <w:tc>
          <w:tcPr>
            <w:tcW w:w="1627" w:type="dxa"/>
            <w:vAlign w:val="center"/>
          </w:tcPr>
          <w:p w:rsidR="00A52D8C" w:rsidRPr="003E0CEF" w:rsidRDefault="005B4529"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1491,95/1492,51</w:t>
            </w:r>
          </w:p>
        </w:tc>
        <w:tc>
          <w:tcPr>
            <w:tcW w:w="1166" w:type="dxa"/>
            <w:vAlign w:val="center"/>
          </w:tcPr>
          <w:p w:rsidR="00A52D8C" w:rsidRPr="003E0CEF" w:rsidRDefault="00A52D8C" w:rsidP="001B72CE">
            <w:pPr>
              <w:tabs>
                <w:tab w:val="left" w:pos="567"/>
              </w:tabs>
              <w:spacing w:after="0" w:line="240" w:lineRule="auto"/>
              <w:jc w:val="center"/>
              <w:rPr>
                <w:rFonts w:ascii="Times New Roman" w:eastAsia="Calibri" w:hAnsi="Times New Roman" w:cs="Times New Roman"/>
              </w:rPr>
            </w:pPr>
          </w:p>
        </w:tc>
        <w:tc>
          <w:tcPr>
            <w:tcW w:w="1627" w:type="dxa"/>
            <w:vAlign w:val="center"/>
          </w:tcPr>
          <w:p w:rsidR="00A52D8C" w:rsidRPr="003E0CEF" w:rsidRDefault="005B4529"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1553,28/1567,22</w:t>
            </w:r>
          </w:p>
        </w:tc>
        <w:tc>
          <w:tcPr>
            <w:tcW w:w="1166" w:type="dxa"/>
            <w:vAlign w:val="center"/>
          </w:tcPr>
          <w:p w:rsidR="00A52D8C" w:rsidRPr="003E0CEF" w:rsidRDefault="00A52D8C" w:rsidP="001B72CE">
            <w:pPr>
              <w:tabs>
                <w:tab w:val="left" w:pos="567"/>
              </w:tabs>
              <w:spacing w:after="0" w:line="240" w:lineRule="auto"/>
              <w:jc w:val="center"/>
              <w:rPr>
                <w:rFonts w:ascii="Times New Roman" w:eastAsia="Calibri" w:hAnsi="Times New Roman" w:cs="Times New Roman"/>
              </w:rPr>
            </w:pPr>
          </w:p>
        </w:tc>
        <w:tc>
          <w:tcPr>
            <w:tcW w:w="1627" w:type="dxa"/>
            <w:vAlign w:val="center"/>
          </w:tcPr>
          <w:p w:rsidR="00A52D8C" w:rsidRPr="003E0CEF" w:rsidRDefault="005B4529"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1571,4</w:t>
            </w:r>
          </w:p>
        </w:tc>
        <w:tc>
          <w:tcPr>
            <w:tcW w:w="1208" w:type="dxa"/>
            <w:vAlign w:val="center"/>
          </w:tcPr>
          <w:p w:rsidR="00A52D8C" w:rsidRPr="003E0CEF" w:rsidRDefault="00A52D8C" w:rsidP="00402EB4">
            <w:pPr>
              <w:tabs>
                <w:tab w:val="left" w:pos="567"/>
              </w:tabs>
              <w:spacing w:after="0" w:line="240" w:lineRule="auto"/>
              <w:jc w:val="center"/>
              <w:rPr>
                <w:rFonts w:ascii="Times New Roman" w:eastAsia="Calibri" w:hAnsi="Times New Roman" w:cs="Times New Roman"/>
              </w:rPr>
            </w:pPr>
          </w:p>
        </w:tc>
      </w:tr>
      <w:tr w:rsidR="00A52D8C" w:rsidRPr="0096440E" w:rsidTr="00A52D8C">
        <w:trPr>
          <w:trHeight w:val="255"/>
        </w:trPr>
        <w:tc>
          <w:tcPr>
            <w:tcW w:w="1750" w:type="dxa"/>
            <w:vAlign w:val="center"/>
          </w:tcPr>
          <w:p w:rsidR="00A52D8C" w:rsidRPr="003E0CEF" w:rsidRDefault="00244F6B" w:rsidP="00402EB4">
            <w:pPr>
              <w:tabs>
                <w:tab w:val="left" w:pos="567"/>
              </w:tabs>
              <w:spacing w:after="0" w:line="240" w:lineRule="auto"/>
              <w:jc w:val="center"/>
              <w:rPr>
                <w:rFonts w:ascii="Times New Roman" w:eastAsia="Calibri" w:hAnsi="Times New Roman" w:cs="Times New Roman"/>
                <w:sz w:val="20"/>
              </w:rPr>
            </w:pPr>
            <w:r w:rsidRPr="003E0CEF">
              <w:rPr>
                <w:rFonts w:ascii="Times New Roman" w:eastAsia="Calibri" w:hAnsi="Times New Roman" w:cs="Times New Roman"/>
                <w:sz w:val="20"/>
                <w:szCs w:val="24"/>
              </w:rPr>
              <w:t>БМК «Буран-18,2-3ГЖ» г. Фурманов ул. Жуковского</w:t>
            </w:r>
          </w:p>
        </w:tc>
        <w:tc>
          <w:tcPr>
            <w:tcW w:w="1627" w:type="dxa"/>
            <w:vAlign w:val="center"/>
          </w:tcPr>
          <w:p w:rsidR="00A52D8C" w:rsidRPr="003E0CEF" w:rsidRDefault="005B4529"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1087,66/1112,13</w:t>
            </w:r>
          </w:p>
        </w:tc>
        <w:tc>
          <w:tcPr>
            <w:tcW w:w="1166" w:type="dxa"/>
            <w:vAlign w:val="center"/>
          </w:tcPr>
          <w:p w:rsidR="00A52D8C" w:rsidRPr="003E0CEF" w:rsidRDefault="00A52D8C" w:rsidP="001B72CE">
            <w:pPr>
              <w:tabs>
                <w:tab w:val="left" w:pos="567"/>
              </w:tabs>
              <w:spacing w:after="0" w:line="240" w:lineRule="auto"/>
              <w:jc w:val="center"/>
              <w:rPr>
                <w:rFonts w:ascii="Times New Roman" w:eastAsia="Calibri" w:hAnsi="Times New Roman" w:cs="Times New Roman"/>
              </w:rPr>
            </w:pPr>
          </w:p>
        </w:tc>
        <w:tc>
          <w:tcPr>
            <w:tcW w:w="1627" w:type="dxa"/>
            <w:vAlign w:val="center"/>
          </w:tcPr>
          <w:p w:rsidR="00A52D8C" w:rsidRPr="003E0CEF" w:rsidRDefault="005B4529"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1133,19/1373,16</w:t>
            </w:r>
          </w:p>
        </w:tc>
        <w:tc>
          <w:tcPr>
            <w:tcW w:w="1166" w:type="dxa"/>
            <w:vAlign w:val="center"/>
          </w:tcPr>
          <w:p w:rsidR="00A52D8C" w:rsidRPr="003E0CEF" w:rsidRDefault="00A52D8C" w:rsidP="001B72CE">
            <w:pPr>
              <w:tabs>
                <w:tab w:val="left" w:pos="567"/>
              </w:tabs>
              <w:spacing w:after="0" w:line="240" w:lineRule="auto"/>
              <w:jc w:val="center"/>
              <w:rPr>
                <w:rFonts w:ascii="Times New Roman" w:eastAsia="Calibri" w:hAnsi="Times New Roman" w:cs="Times New Roman"/>
              </w:rPr>
            </w:pPr>
          </w:p>
        </w:tc>
        <w:tc>
          <w:tcPr>
            <w:tcW w:w="1627" w:type="dxa"/>
            <w:vAlign w:val="center"/>
          </w:tcPr>
          <w:p w:rsidR="00A52D8C" w:rsidRPr="003E0CEF" w:rsidRDefault="005B4529" w:rsidP="001B72CE">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1386,5</w:t>
            </w:r>
          </w:p>
        </w:tc>
        <w:tc>
          <w:tcPr>
            <w:tcW w:w="1208" w:type="dxa"/>
            <w:vAlign w:val="center"/>
          </w:tcPr>
          <w:p w:rsidR="00A52D8C" w:rsidRPr="003E0CEF" w:rsidRDefault="00A52D8C" w:rsidP="00402EB4">
            <w:pPr>
              <w:tabs>
                <w:tab w:val="left" w:pos="567"/>
              </w:tabs>
              <w:spacing w:after="0" w:line="240" w:lineRule="auto"/>
              <w:jc w:val="center"/>
              <w:rPr>
                <w:rFonts w:ascii="Times New Roman" w:eastAsia="Calibri" w:hAnsi="Times New Roman" w:cs="Times New Roman"/>
              </w:rPr>
            </w:pPr>
          </w:p>
        </w:tc>
      </w:tr>
      <w:tr w:rsidR="00B16BBF" w:rsidRPr="0096440E" w:rsidTr="00A52D8C">
        <w:trPr>
          <w:trHeight w:val="255"/>
        </w:trPr>
        <w:tc>
          <w:tcPr>
            <w:tcW w:w="1750" w:type="dxa"/>
            <w:vAlign w:val="center"/>
          </w:tcPr>
          <w:p w:rsidR="00B16BBF" w:rsidRDefault="00B16BBF" w:rsidP="00402EB4">
            <w:pPr>
              <w:tabs>
                <w:tab w:val="left" w:pos="567"/>
              </w:tabs>
              <w:spacing w:after="0" w:line="240" w:lineRule="auto"/>
              <w:jc w:val="center"/>
              <w:rPr>
                <w:rFonts w:ascii="Times New Roman" w:eastAsia="Calibri" w:hAnsi="Times New Roman" w:cs="Times New Roman"/>
                <w:sz w:val="20"/>
                <w:szCs w:val="24"/>
              </w:rPr>
            </w:pPr>
          </w:p>
          <w:p w:rsidR="00B16BBF" w:rsidRPr="003D22D8" w:rsidRDefault="00B16BBF" w:rsidP="00402EB4">
            <w:pPr>
              <w:tabs>
                <w:tab w:val="left" w:pos="567"/>
              </w:tabs>
              <w:spacing w:after="0" w:line="240" w:lineRule="auto"/>
              <w:jc w:val="center"/>
              <w:rPr>
                <w:rFonts w:ascii="Times New Roman" w:eastAsia="Calibri" w:hAnsi="Times New Roman" w:cs="Times New Roman"/>
                <w:sz w:val="20"/>
                <w:szCs w:val="24"/>
              </w:rPr>
            </w:pPr>
          </w:p>
        </w:tc>
        <w:tc>
          <w:tcPr>
            <w:tcW w:w="1627" w:type="dxa"/>
            <w:vAlign w:val="center"/>
          </w:tcPr>
          <w:p w:rsidR="00B16BBF" w:rsidRDefault="00B16BBF" w:rsidP="001B72CE">
            <w:pPr>
              <w:tabs>
                <w:tab w:val="left" w:pos="567"/>
              </w:tabs>
              <w:spacing w:after="0" w:line="240" w:lineRule="auto"/>
              <w:jc w:val="center"/>
              <w:rPr>
                <w:rFonts w:ascii="Times New Roman" w:eastAsia="Calibri" w:hAnsi="Times New Roman" w:cs="Times New Roman"/>
              </w:rPr>
            </w:pPr>
          </w:p>
        </w:tc>
        <w:tc>
          <w:tcPr>
            <w:tcW w:w="1166" w:type="dxa"/>
            <w:vAlign w:val="center"/>
          </w:tcPr>
          <w:p w:rsidR="00B16BBF" w:rsidRPr="0096440E" w:rsidRDefault="00B16BBF" w:rsidP="001B72CE">
            <w:pPr>
              <w:tabs>
                <w:tab w:val="left" w:pos="567"/>
              </w:tabs>
              <w:spacing w:after="0" w:line="240" w:lineRule="auto"/>
              <w:jc w:val="center"/>
              <w:rPr>
                <w:rFonts w:ascii="Times New Roman" w:eastAsia="Calibri" w:hAnsi="Times New Roman" w:cs="Times New Roman"/>
              </w:rPr>
            </w:pPr>
          </w:p>
        </w:tc>
        <w:tc>
          <w:tcPr>
            <w:tcW w:w="1627" w:type="dxa"/>
            <w:vAlign w:val="center"/>
          </w:tcPr>
          <w:p w:rsidR="00B16BBF" w:rsidRDefault="00B16BBF" w:rsidP="001B72CE">
            <w:pPr>
              <w:tabs>
                <w:tab w:val="left" w:pos="567"/>
              </w:tabs>
              <w:spacing w:after="0" w:line="240" w:lineRule="auto"/>
              <w:jc w:val="center"/>
              <w:rPr>
                <w:rFonts w:ascii="Times New Roman" w:eastAsia="Calibri" w:hAnsi="Times New Roman" w:cs="Times New Roman"/>
              </w:rPr>
            </w:pPr>
          </w:p>
        </w:tc>
        <w:tc>
          <w:tcPr>
            <w:tcW w:w="1166" w:type="dxa"/>
            <w:vAlign w:val="center"/>
          </w:tcPr>
          <w:p w:rsidR="00B16BBF" w:rsidRPr="0096440E" w:rsidRDefault="00B16BBF" w:rsidP="001B72CE">
            <w:pPr>
              <w:tabs>
                <w:tab w:val="left" w:pos="567"/>
              </w:tabs>
              <w:spacing w:after="0" w:line="240" w:lineRule="auto"/>
              <w:jc w:val="center"/>
              <w:rPr>
                <w:rFonts w:ascii="Times New Roman" w:eastAsia="Calibri" w:hAnsi="Times New Roman" w:cs="Times New Roman"/>
              </w:rPr>
            </w:pPr>
          </w:p>
        </w:tc>
        <w:tc>
          <w:tcPr>
            <w:tcW w:w="1627" w:type="dxa"/>
            <w:vAlign w:val="center"/>
          </w:tcPr>
          <w:p w:rsidR="00B16BBF" w:rsidRDefault="00B16BBF" w:rsidP="001B72CE">
            <w:pPr>
              <w:tabs>
                <w:tab w:val="left" w:pos="567"/>
              </w:tabs>
              <w:spacing w:after="0" w:line="240" w:lineRule="auto"/>
              <w:jc w:val="center"/>
              <w:rPr>
                <w:rFonts w:ascii="Times New Roman" w:eastAsia="Calibri" w:hAnsi="Times New Roman" w:cs="Times New Roman"/>
              </w:rPr>
            </w:pPr>
          </w:p>
        </w:tc>
        <w:tc>
          <w:tcPr>
            <w:tcW w:w="1208" w:type="dxa"/>
            <w:vAlign w:val="center"/>
          </w:tcPr>
          <w:p w:rsidR="00B16BBF" w:rsidRPr="0096440E" w:rsidRDefault="00B16BBF" w:rsidP="00402EB4">
            <w:pPr>
              <w:tabs>
                <w:tab w:val="left" w:pos="567"/>
              </w:tabs>
              <w:spacing w:after="0" w:line="240" w:lineRule="auto"/>
              <w:jc w:val="center"/>
              <w:rPr>
                <w:rFonts w:ascii="Times New Roman" w:eastAsia="Calibri" w:hAnsi="Times New Roman" w:cs="Times New Roman"/>
              </w:rPr>
            </w:pPr>
          </w:p>
        </w:tc>
      </w:tr>
      <w:tr w:rsidR="00B16BBF" w:rsidRPr="009A2B59" w:rsidTr="00BE25AC">
        <w:trPr>
          <w:trHeight w:val="270"/>
        </w:trPr>
        <w:tc>
          <w:tcPr>
            <w:tcW w:w="1750" w:type="dxa"/>
            <w:vMerge w:val="restart"/>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Наименование</w:t>
            </w:r>
          </w:p>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теплоисточника</w:t>
            </w:r>
          </w:p>
        </w:tc>
        <w:tc>
          <w:tcPr>
            <w:tcW w:w="2793" w:type="dxa"/>
            <w:gridSpan w:val="2"/>
            <w:shd w:val="clear" w:color="auto" w:fill="92D050"/>
            <w:vAlign w:val="center"/>
          </w:tcPr>
          <w:p w:rsidR="00B16BBF" w:rsidRPr="009A2B59" w:rsidRDefault="00D56BFD" w:rsidP="00BE25AC">
            <w:pPr>
              <w:tabs>
                <w:tab w:val="left" w:pos="567"/>
              </w:tabs>
              <w:spacing w:after="0" w:line="240" w:lineRule="auto"/>
              <w:jc w:val="center"/>
              <w:rPr>
                <w:rFonts w:ascii="Times New Roman" w:eastAsia="Calibri" w:hAnsi="Times New Roman" w:cs="Times New Roman"/>
                <w:b/>
              </w:rPr>
            </w:pPr>
            <w:r>
              <w:rPr>
                <w:rFonts w:ascii="Times New Roman" w:eastAsia="Calibri" w:hAnsi="Times New Roman" w:cs="Times New Roman"/>
                <w:b/>
              </w:rPr>
              <w:t>Тариф 2021</w:t>
            </w:r>
            <w:r w:rsidR="00B16BBF">
              <w:rPr>
                <w:rFonts w:ascii="Times New Roman" w:eastAsia="Calibri" w:hAnsi="Times New Roman" w:cs="Times New Roman"/>
                <w:b/>
              </w:rPr>
              <w:t xml:space="preserve"> </w:t>
            </w:r>
            <w:r w:rsidR="00B16BBF" w:rsidRPr="009A2B59">
              <w:rPr>
                <w:rFonts w:ascii="Times New Roman" w:eastAsia="Calibri" w:hAnsi="Times New Roman" w:cs="Times New Roman"/>
                <w:b/>
              </w:rPr>
              <w:t xml:space="preserve">г. рублей за 1 </w:t>
            </w:r>
            <w:r w:rsidR="00B16BBF">
              <w:rPr>
                <w:rFonts w:ascii="Times New Roman" w:eastAsia="Calibri" w:hAnsi="Times New Roman" w:cs="Times New Roman"/>
                <w:b/>
              </w:rPr>
              <w:t>Г</w:t>
            </w:r>
            <w:r w:rsidR="00B16BBF" w:rsidRPr="009A2B59">
              <w:rPr>
                <w:rFonts w:ascii="Times New Roman" w:eastAsia="Calibri" w:hAnsi="Times New Roman" w:cs="Times New Roman"/>
                <w:b/>
              </w:rPr>
              <w:t>кал</w:t>
            </w:r>
          </w:p>
        </w:tc>
        <w:tc>
          <w:tcPr>
            <w:tcW w:w="2793" w:type="dxa"/>
            <w:gridSpan w:val="2"/>
            <w:shd w:val="clear" w:color="auto" w:fill="92D050"/>
            <w:vAlign w:val="center"/>
          </w:tcPr>
          <w:p w:rsidR="00B16BBF" w:rsidRPr="009A2B59" w:rsidRDefault="00D56BFD" w:rsidP="00BE25AC">
            <w:pPr>
              <w:tabs>
                <w:tab w:val="left" w:pos="567"/>
              </w:tabs>
              <w:spacing w:after="0" w:line="240" w:lineRule="auto"/>
              <w:jc w:val="center"/>
              <w:rPr>
                <w:rFonts w:ascii="Times New Roman" w:eastAsia="Calibri" w:hAnsi="Times New Roman" w:cs="Times New Roman"/>
                <w:b/>
              </w:rPr>
            </w:pPr>
            <w:r>
              <w:rPr>
                <w:rFonts w:ascii="Times New Roman" w:eastAsia="Calibri" w:hAnsi="Times New Roman" w:cs="Times New Roman"/>
                <w:b/>
              </w:rPr>
              <w:t>2022</w:t>
            </w:r>
            <w:r w:rsidR="00B16BBF" w:rsidRPr="009A2B59">
              <w:rPr>
                <w:rFonts w:ascii="Times New Roman" w:eastAsia="Calibri" w:hAnsi="Times New Roman" w:cs="Times New Roman"/>
                <w:b/>
              </w:rPr>
              <w:t xml:space="preserve">, рублей за 1 </w:t>
            </w:r>
            <w:r w:rsidR="00B16BBF">
              <w:rPr>
                <w:rFonts w:ascii="Times New Roman" w:eastAsia="Calibri" w:hAnsi="Times New Roman" w:cs="Times New Roman"/>
                <w:b/>
              </w:rPr>
              <w:t>Г</w:t>
            </w:r>
            <w:r w:rsidR="00B16BBF" w:rsidRPr="009A2B59">
              <w:rPr>
                <w:rFonts w:ascii="Times New Roman" w:eastAsia="Calibri" w:hAnsi="Times New Roman" w:cs="Times New Roman"/>
                <w:b/>
              </w:rPr>
              <w:t>кал</w:t>
            </w:r>
          </w:p>
        </w:tc>
        <w:tc>
          <w:tcPr>
            <w:tcW w:w="2835" w:type="dxa"/>
            <w:gridSpan w:val="2"/>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20</w:t>
            </w:r>
            <w:r w:rsidR="00D56BFD">
              <w:rPr>
                <w:rFonts w:ascii="Times New Roman" w:eastAsia="Calibri" w:hAnsi="Times New Roman" w:cs="Times New Roman"/>
                <w:b/>
              </w:rPr>
              <w:t>23</w:t>
            </w:r>
            <w:r w:rsidRPr="009A2B59">
              <w:rPr>
                <w:rFonts w:ascii="Times New Roman" w:eastAsia="Calibri" w:hAnsi="Times New Roman" w:cs="Times New Roman"/>
                <w:b/>
              </w:rPr>
              <w:t xml:space="preserve"> рублей за 1 </w:t>
            </w:r>
            <w:r>
              <w:rPr>
                <w:rFonts w:ascii="Times New Roman" w:eastAsia="Calibri" w:hAnsi="Times New Roman" w:cs="Times New Roman"/>
                <w:b/>
              </w:rPr>
              <w:t>Г</w:t>
            </w:r>
            <w:r w:rsidRPr="009A2B59">
              <w:rPr>
                <w:rFonts w:ascii="Times New Roman" w:eastAsia="Calibri" w:hAnsi="Times New Roman" w:cs="Times New Roman"/>
                <w:b/>
              </w:rPr>
              <w:t>кал</w:t>
            </w:r>
          </w:p>
        </w:tc>
      </w:tr>
      <w:tr w:rsidR="00B16BBF" w:rsidRPr="009A2B59" w:rsidTr="00BE25AC">
        <w:trPr>
          <w:trHeight w:val="255"/>
        </w:trPr>
        <w:tc>
          <w:tcPr>
            <w:tcW w:w="1750" w:type="dxa"/>
            <w:vMerge/>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p>
        </w:tc>
        <w:tc>
          <w:tcPr>
            <w:tcW w:w="1627" w:type="dxa"/>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 xml:space="preserve">Для </w:t>
            </w:r>
            <w:proofErr w:type="spellStart"/>
            <w:r w:rsidRPr="009A2B59">
              <w:rPr>
                <w:rFonts w:ascii="Times New Roman" w:eastAsia="Calibri" w:hAnsi="Times New Roman" w:cs="Times New Roman"/>
                <w:b/>
              </w:rPr>
              <w:t>органи</w:t>
            </w:r>
            <w:proofErr w:type="spellEnd"/>
            <w:r w:rsidRPr="009A2B59">
              <w:rPr>
                <w:rFonts w:ascii="Times New Roman" w:eastAsia="Calibri" w:hAnsi="Times New Roman" w:cs="Times New Roman"/>
                <w:b/>
              </w:rPr>
              <w:t>-</w:t>
            </w:r>
          </w:p>
          <w:p w:rsidR="00B16BBF" w:rsidRPr="009A2B59" w:rsidRDefault="00B16BBF" w:rsidP="00BE25AC">
            <w:pPr>
              <w:tabs>
                <w:tab w:val="left" w:pos="567"/>
              </w:tabs>
              <w:spacing w:after="0" w:line="240" w:lineRule="auto"/>
              <w:jc w:val="center"/>
              <w:rPr>
                <w:rFonts w:ascii="Times New Roman" w:eastAsia="Calibri" w:hAnsi="Times New Roman" w:cs="Times New Roman"/>
                <w:b/>
              </w:rPr>
            </w:pPr>
            <w:proofErr w:type="spellStart"/>
            <w:r w:rsidRPr="009A2B59">
              <w:rPr>
                <w:rFonts w:ascii="Times New Roman" w:eastAsia="Calibri" w:hAnsi="Times New Roman" w:cs="Times New Roman"/>
                <w:b/>
              </w:rPr>
              <w:t>заций</w:t>
            </w:r>
            <w:proofErr w:type="spellEnd"/>
          </w:p>
        </w:tc>
        <w:tc>
          <w:tcPr>
            <w:tcW w:w="1166" w:type="dxa"/>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население</w:t>
            </w:r>
          </w:p>
        </w:tc>
        <w:tc>
          <w:tcPr>
            <w:tcW w:w="1627" w:type="dxa"/>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 xml:space="preserve">Для </w:t>
            </w:r>
            <w:proofErr w:type="spellStart"/>
            <w:r w:rsidRPr="009A2B59">
              <w:rPr>
                <w:rFonts w:ascii="Times New Roman" w:eastAsia="Calibri" w:hAnsi="Times New Roman" w:cs="Times New Roman"/>
                <w:b/>
              </w:rPr>
              <w:t>органи</w:t>
            </w:r>
            <w:proofErr w:type="spellEnd"/>
            <w:r w:rsidRPr="009A2B59">
              <w:rPr>
                <w:rFonts w:ascii="Times New Roman" w:eastAsia="Calibri" w:hAnsi="Times New Roman" w:cs="Times New Roman"/>
                <w:b/>
              </w:rPr>
              <w:t>-</w:t>
            </w:r>
          </w:p>
          <w:p w:rsidR="00B16BBF" w:rsidRPr="009A2B59" w:rsidRDefault="00B16BBF" w:rsidP="00BE25AC">
            <w:pPr>
              <w:tabs>
                <w:tab w:val="left" w:pos="567"/>
              </w:tabs>
              <w:spacing w:after="0" w:line="240" w:lineRule="auto"/>
              <w:jc w:val="center"/>
              <w:rPr>
                <w:rFonts w:ascii="Times New Roman" w:eastAsia="Calibri" w:hAnsi="Times New Roman" w:cs="Times New Roman"/>
                <w:b/>
              </w:rPr>
            </w:pPr>
            <w:proofErr w:type="spellStart"/>
            <w:r w:rsidRPr="009A2B59">
              <w:rPr>
                <w:rFonts w:ascii="Times New Roman" w:eastAsia="Calibri" w:hAnsi="Times New Roman" w:cs="Times New Roman"/>
                <w:b/>
              </w:rPr>
              <w:t>заций</w:t>
            </w:r>
            <w:proofErr w:type="spellEnd"/>
          </w:p>
        </w:tc>
        <w:tc>
          <w:tcPr>
            <w:tcW w:w="1166" w:type="dxa"/>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население</w:t>
            </w:r>
          </w:p>
        </w:tc>
        <w:tc>
          <w:tcPr>
            <w:tcW w:w="1627" w:type="dxa"/>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 xml:space="preserve">Для </w:t>
            </w:r>
            <w:proofErr w:type="spellStart"/>
            <w:r w:rsidRPr="009A2B59">
              <w:rPr>
                <w:rFonts w:ascii="Times New Roman" w:eastAsia="Calibri" w:hAnsi="Times New Roman" w:cs="Times New Roman"/>
                <w:b/>
              </w:rPr>
              <w:t>органи</w:t>
            </w:r>
            <w:proofErr w:type="spellEnd"/>
            <w:r w:rsidRPr="009A2B59">
              <w:rPr>
                <w:rFonts w:ascii="Times New Roman" w:eastAsia="Calibri" w:hAnsi="Times New Roman" w:cs="Times New Roman"/>
                <w:b/>
              </w:rPr>
              <w:t>-</w:t>
            </w:r>
          </w:p>
          <w:p w:rsidR="00B16BBF" w:rsidRPr="009A2B59" w:rsidRDefault="00B16BBF" w:rsidP="00BE25AC">
            <w:pPr>
              <w:tabs>
                <w:tab w:val="left" w:pos="567"/>
              </w:tabs>
              <w:spacing w:after="0" w:line="240" w:lineRule="auto"/>
              <w:jc w:val="center"/>
              <w:rPr>
                <w:rFonts w:ascii="Times New Roman" w:eastAsia="Calibri" w:hAnsi="Times New Roman" w:cs="Times New Roman"/>
                <w:b/>
              </w:rPr>
            </w:pPr>
            <w:proofErr w:type="spellStart"/>
            <w:r w:rsidRPr="009A2B59">
              <w:rPr>
                <w:rFonts w:ascii="Times New Roman" w:eastAsia="Calibri" w:hAnsi="Times New Roman" w:cs="Times New Roman"/>
                <w:b/>
              </w:rPr>
              <w:t>заций</w:t>
            </w:r>
            <w:proofErr w:type="spellEnd"/>
          </w:p>
        </w:tc>
        <w:tc>
          <w:tcPr>
            <w:tcW w:w="1208" w:type="dxa"/>
            <w:shd w:val="clear" w:color="auto" w:fill="92D050"/>
            <w:vAlign w:val="center"/>
          </w:tcPr>
          <w:p w:rsidR="00B16BBF" w:rsidRPr="009A2B59" w:rsidRDefault="00B16BBF" w:rsidP="00BE25AC">
            <w:pPr>
              <w:tabs>
                <w:tab w:val="left" w:pos="567"/>
              </w:tabs>
              <w:spacing w:after="0" w:line="240" w:lineRule="auto"/>
              <w:jc w:val="center"/>
              <w:rPr>
                <w:rFonts w:ascii="Times New Roman" w:eastAsia="Calibri" w:hAnsi="Times New Roman" w:cs="Times New Roman"/>
                <w:b/>
              </w:rPr>
            </w:pPr>
            <w:r w:rsidRPr="009A2B59">
              <w:rPr>
                <w:rFonts w:ascii="Times New Roman" w:eastAsia="Calibri" w:hAnsi="Times New Roman" w:cs="Times New Roman"/>
                <w:b/>
              </w:rPr>
              <w:t>Население</w:t>
            </w:r>
          </w:p>
        </w:tc>
      </w:tr>
      <w:tr w:rsidR="00B16BBF" w:rsidRPr="0096440E" w:rsidTr="00BE25AC">
        <w:trPr>
          <w:trHeight w:val="255"/>
        </w:trPr>
        <w:tc>
          <w:tcPr>
            <w:tcW w:w="1750" w:type="dxa"/>
            <w:vAlign w:val="center"/>
          </w:tcPr>
          <w:p w:rsidR="00B16BBF" w:rsidRPr="003E0CEF" w:rsidRDefault="0015365D" w:rsidP="00B16BBF">
            <w:pPr>
              <w:tabs>
                <w:tab w:val="left" w:pos="567"/>
              </w:tabs>
              <w:spacing w:after="0" w:line="240" w:lineRule="auto"/>
              <w:jc w:val="center"/>
              <w:rPr>
                <w:rFonts w:ascii="Times New Roman" w:eastAsia="Calibri" w:hAnsi="Times New Roman" w:cs="Times New Roman"/>
                <w:sz w:val="20"/>
              </w:rPr>
            </w:pPr>
            <w:r>
              <w:rPr>
                <w:rFonts w:ascii="Times New Roman" w:eastAsia="Calibri" w:hAnsi="Times New Roman" w:cs="Times New Roman"/>
                <w:sz w:val="20"/>
                <w:szCs w:val="24"/>
              </w:rPr>
              <w:t>Котельная</w:t>
            </w:r>
            <w:r w:rsidR="00B16BBF" w:rsidRPr="003E0CEF">
              <w:rPr>
                <w:rFonts w:ascii="Times New Roman" w:eastAsia="Calibri" w:hAnsi="Times New Roman" w:cs="Times New Roman"/>
                <w:sz w:val="20"/>
                <w:szCs w:val="24"/>
              </w:rPr>
              <w:t xml:space="preserve"> ООО </w:t>
            </w:r>
            <w:r>
              <w:rPr>
                <w:rFonts w:ascii="Times New Roman" w:eastAsia="Calibri" w:hAnsi="Times New Roman" w:cs="Times New Roman"/>
                <w:sz w:val="20"/>
                <w:szCs w:val="24"/>
              </w:rPr>
              <w:t>«</w:t>
            </w:r>
            <w:r w:rsidR="00B16BBF" w:rsidRPr="003E0CEF">
              <w:rPr>
                <w:rFonts w:ascii="Times New Roman" w:eastAsia="Calibri" w:hAnsi="Times New Roman" w:cs="Times New Roman"/>
                <w:sz w:val="20"/>
                <w:szCs w:val="24"/>
              </w:rPr>
              <w:t>ОКС</w:t>
            </w:r>
            <w:r>
              <w:rPr>
                <w:rFonts w:ascii="Times New Roman" w:eastAsia="Calibri" w:hAnsi="Times New Roman" w:cs="Times New Roman"/>
                <w:sz w:val="20"/>
                <w:szCs w:val="24"/>
              </w:rPr>
              <w:t>»</w:t>
            </w:r>
            <w:r w:rsidR="00B16BBF" w:rsidRPr="003E0CEF">
              <w:rPr>
                <w:rFonts w:ascii="Times New Roman" w:eastAsia="Calibri" w:hAnsi="Times New Roman" w:cs="Times New Roman"/>
                <w:sz w:val="20"/>
                <w:szCs w:val="24"/>
              </w:rPr>
              <w:t xml:space="preserve"> ул. Дачная,39А</w:t>
            </w:r>
          </w:p>
        </w:tc>
        <w:tc>
          <w:tcPr>
            <w:tcW w:w="1627" w:type="dxa"/>
            <w:vAlign w:val="center"/>
          </w:tcPr>
          <w:p w:rsidR="00B16BBF" w:rsidRPr="003E0CEF" w:rsidRDefault="00B16BBF" w:rsidP="00BE25AC">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2048,44</w:t>
            </w:r>
          </w:p>
        </w:tc>
        <w:tc>
          <w:tcPr>
            <w:tcW w:w="1166" w:type="dxa"/>
            <w:vAlign w:val="center"/>
          </w:tcPr>
          <w:p w:rsidR="00B16BBF" w:rsidRPr="003E0CEF" w:rsidRDefault="00B16BBF" w:rsidP="00BE25AC">
            <w:pPr>
              <w:tabs>
                <w:tab w:val="left" w:pos="567"/>
              </w:tabs>
              <w:spacing w:after="0" w:line="240" w:lineRule="auto"/>
              <w:jc w:val="center"/>
              <w:rPr>
                <w:rFonts w:ascii="Times New Roman" w:eastAsia="Calibri" w:hAnsi="Times New Roman" w:cs="Times New Roman"/>
              </w:rPr>
            </w:pPr>
          </w:p>
        </w:tc>
        <w:tc>
          <w:tcPr>
            <w:tcW w:w="1627" w:type="dxa"/>
            <w:vAlign w:val="center"/>
          </w:tcPr>
          <w:p w:rsidR="00B16BBF" w:rsidRPr="003E0CEF" w:rsidRDefault="00B16BBF" w:rsidP="00BE25AC">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1 полугодие 2048,44</w:t>
            </w:r>
          </w:p>
          <w:p w:rsidR="00B16BBF" w:rsidRPr="003E0CEF" w:rsidRDefault="00B16BBF" w:rsidP="00BE25AC">
            <w:pPr>
              <w:tabs>
                <w:tab w:val="left" w:pos="567"/>
              </w:tabs>
              <w:spacing w:after="0" w:line="240" w:lineRule="auto"/>
              <w:jc w:val="center"/>
              <w:rPr>
                <w:rFonts w:ascii="Times New Roman" w:eastAsia="Calibri" w:hAnsi="Times New Roman" w:cs="Times New Roman"/>
              </w:rPr>
            </w:pPr>
            <w:r w:rsidRPr="003E0CEF">
              <w:rPr>
                <w:rFonts w:ascii="Times New Roman" w:eastAsia="Calibri" w:hAnsi="Times New Roman" w:cs="Times New Roman"/>
              </w:rPr>
              <w:t>2 полугодие 2423,99</w:t>
            </w:r>
          </w:p>
        </w:tc>
        <w:tc>
          <w:tcPr>
            <w:tcW w:w="1166" w:type="dxa"/>
            <w:vAlign w:val="center"/>
          </w:tcPr>
          <w:p w:rsidR="00B16BBF" w:rsidRPr="003E0CEF" w:rsidRDefault="00B16BBF" w:rsidP="00BE25AC">
            <w:pPr>
              <w:tabs>
                <w:tab w:val="left" w:pos="567"/>
              </w:tabs>
              <w:spacing w:after="0" w:line="240" w:lineRule="auto"/>
              <w:jc w:val="center"/>
              <w:rPr>
                <w:rFonts w:ascii="Times New Roman" w:eastAsia="Calibri" w:hAnsi="Times New Roman" w:cs="Times New Roman"/>
              </w:rPr>
            </w:pPr>
          </w:p>
        </w:tc>
        <w:tc>
          <w:tcPr>
            <w:tcW w:w="1627" w:type="dxa"/>
            <w:vAlign w:val="center"/>
          </w:tcPr>
          <w:p w:rsidR="00B16BBF" w:rsidRPr="0096440E" w:rsidRDefault="00B16BBF" w:rsidP="00BE25AC">
            <w:pPr>
              <w:tabs>
                <w:tab w:val="left" w:pos="567"/>
              </w:tabs>
              <w:spacing w:after="0" w:line="240" w:lineRule="auto"/>
              <w:jc w:val="center"/>
              <w:rPr>
                <w:rFonts w:ascii="Times New Roman" w:eastAsia="Calibri" w:hAnsi="Times New Roman" w:cs="Times New Roman"/>
              </w:rPr>
            </w:pPr>
          </w:p>
        </w:tc>
        <w:tc>
          <w:tcPr>
            <w:tcW w:w="1208" w:type="dxa"/>
            <w:vAlign w:val="center"/>
          </w:tcPr>
          <w:p w:rsidR="00B16BBF" w:rsidRPr="0096440E" w:rsidRDefault="00B16BBF" w:rsidP="00BE25AC">
            <w:pPr>
              <w:tabs>
                <w:tab w:val="left" w:pos="567"/>
              </w:tabs>
              <w:spacing w:after="0" w:line="240" w:lineRule="auto"/>
              <w:jc w:val="center"/>
              <w:rPr>
                <w:rFonts w:ascii="Times New Roman" w:eastAsia="Calibri" w:hAnsi="Times New Roman" w:cs="Times New Roman"/>
              </w:rPr>
            </w:pPr>
          </w:p>
        </w:tc>
      </w:tr>
    </w:tbl>
    <w:p w:rsidR="008A3A61" w:rsidRPr="00232962" w:rsidRDefault="008A3A61" w:rsidP="008A3A61">
      <w:pPr>
        <w:spacing w:after="0" w:line="360" w:lineRule="auto"/>
        <w:ind w:firstLine="567"/>
        <w:jc w:val="right"/>
        <w:rPr>
          <w:rFonts w:ascii="Times New Roman" w:eastAsia="Times New Roman" w:hAnsi="Times New Roman" w:cs="Times New Roman"/>
          <w:b/>
          <w:sz w:val="24"/>
          <w:szCs w:val="28"/>
          <w:lang w:eastAsia="ru-RU"/>
        </w:rPr>
      </w:pPr>
      <w:r w:rsidRPr="00232962">
        <w:rPr>
          <w:rFonts w:ascii="Times New Roman" w:eastAsia="Times New Roman" w:hAnsi="Times New Roman" w:cs="Times New Roman"/>
          <w:b/>
          <w:sz w:val="24"/>
          <w:szCs w:val="28"/>
          <w:lang w:eastAsia="ru-RU"/>
        </w:rPr>
        <w:t xml:space="preserve">Таблица </w:t>
      </w:r>
      <w:r>
        <w:rPr>
          <w:rFonts w:ascii="Times New Roman" w:eastAsia="Times New Roman" w:hAnsi="Times New Roman" w:cs="Times New Roman"/>
          <w:b/>
          <w:sz w:val="24"/>
          <w:szCs w:val="28"/>
          <w:lang w:eastAsia="ru-RU"/>
        </w:rPr>
        <w:t>14</w:t>
      </w:r>
      <w:r w:rsidRPr="00232962">
        <w:rPr>
          <w:rFonts w:ascii="Times New Roman" w:eastAsia="Times New Roman" w:hAnsi="Times New Roman" w:cs="Times New Roman"/>
          <w:b/>
          <w:sz w:val="24"/>
          <w:szCs w:val="28"/>
          <w:lang w:eastAsia="ru-RU"/>
        </w:rPr>
        <w:t>.</w:t>
      </w:r>
      <w:r>
        <w:rPr>
          <w:rFonts w:ascii="Times New Roman" w:eastAsia="Times New Roman" w:hAnsi="Times New Roman" w:cs="Times New Roman"/>
          <w:b/>
          <w:sz w:val="24"/>
          <w:szCs w:val="28"/>
          <w:lang w:eastAsia="ru-RU"/>
        </w:rPr>
        <w:t>2</w:t>
      </w:r>
      <w:r w:rsidRPr="00232962">
        <w:rPr>
          <w:rFonts w:ascii="Times New Roman" w:eastAsia="Times New Roman" w:hAnsi="Times New Roman" w:cs="Times New Roman"/>
          <w:b/>
          <w:sz w:val="24"/>
          <w:szCs w:val="28"/>
          <w:lang w:eastAsia="ru-RU"/>
        </w:rPr>
        <w:t>.</w:t>
      </w:r>
    </w:p>
    <w:tbl>
      <w:tblPr>
        <w:tblStyle w:val="af8"/>
        <w:tblW w:w="5000" w:type="pct"/>
        <w:tblLook w:val="04A0" w:firstRow="1" w:lastRow="0" w:firstColumn="1" w:lastColumn="0" w:noHBand="0" w:noVBand="1"/>
      </w:tblPr>
      <w:tblGrid>
        <w:gridCol w:w="2245"/>
        <w:gridCol w:w="1318"/>
        <w:gridCol w:w="1338"/>
        <w:gridCol w:w="1273"/>
        <w:gridCol w:w="1338"/>
        <w:gridCol w:w="1275"/>
        <w:gridCol w:w="1350"/>
      </w:tblGrid>
      <w:tr w:rsidR="00A52D8C" w:rsidTr="001B72CE">
        <w:trPr>
          <w:trHeight w:val="270"/>
        </w:trPr>
        <w:tc>
          <w:tcPr>
            <w:tcW w:w="1107" w:type="pct"/>
            <w:vMerge w:val="restart"/>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Наименование</w:t>
            </w:r>
          </w:p>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теплоисточника</w:t>
            </w:r>
          </w:p>
        </w:tc>
        <w:tc>
          <w:tcPr>
            <w:tcW w:w="1310"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D56BFD" w:rsidP="001B72CE">
            <w:pPr>
              <w:tabs>
                <w:tab w:val="left" w:pos="567"/>
              </w:tabs>
              <w:jc w:val="center"/>
              <w:rPr>
                <w:rFonts w:ascii="Times New Roman" w:hAnsi="Times New Roman" w:cs="Times New Roman"/>
                <w:b/>
              </w:rPr>
            </w:pPr>
            <w:r>
              <w:rPr>
                <w:rFonts w:ascii="Times New Roman" w:hAnsi="Times New Roman" w:cs="Times New Roman"/>
                <w:b/>
              </w:rPr>
              <w:t>Тариф 2021</w:t>
            </w:r>
            <w:r w:rsidR="00A52D8C">
              <w:rPr>
                <w:rFonts w:ascii="Times New Roman" w:hAnsi="Times New Roman" w:cs="Times New Roman"/>
                <w:b/>
              </w:rPr>
              <w:t xml:space="preserve"> г. рублей за 1 Г</w:t>
            </w:r>
            <w:r w:rsidR="00A52D8C" w:rsidRPr="009A2B59">
              <w:rPr>
                <w:rFonts w:ascii="Times New Roman" w:hAnsi="Times New Roman" w:cs="Times New Roman"/>
                <w:b/>
              </w:rPr>
              <w:t>кал,  без НДС</w:t>
            </w:r>
          </w:p>
        </w:tc>
        <w:tc>
          <w:tcPr>
            <w:tcW w:w="1288"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20</w:t>
            </w:r>
            <w:r w:rsidR="00D56BFD">
              <w:rPr>
                <w:rFonts w:ascii="Times New Roman" w:hAnsi="Times New Roman" w:cs="Times New Roman"/>
                <w:b/>
              </w:rPr>
              <w:t>22</w:t>
            </w:r>
            <w:r w:rsidRPr="009A2B59">
              <w:rPr>
                <w:rFonts w:ascii="Times New Roman" w:hAnsi="Times New Roman" w:cs="Times New Roman"/>
                <w:b/>
              </w:rPr>
              <w:t xml:space="preserve">, рублей за 1 </w:t>
            </w:r>
            <w:r>
              <w:rPr>
                <w:rFonts w:ascii="Times New Roman" w:hAnsi="Times New Roman" w:cs="Times New Roman"/>
                <w:b/>
              </w:rPr>
              <w:t>Г</w:t>
            </w:r>
            <w:r w:rsidRPr="009A2B59">
              <w:rPr>
                <w:rFonts w:ascii="Times New Roman" w:hAnsi="Times New Roman" w:cs="Times New Roman"/>
                <w:b/>
              </w:rPr>
              <w:t>кал, без НДС</w:t>
            </w:r>
          </w:p>
        </w:tc>
        <w:tc>
          <w:tcPr>
            <w:tcW w:w="1295" w:type="pct"/>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20</w:t>
            </w:r>
            <w:r w:rsidR="00D56BFD">
              <w:rPr>
                <w:rFonts w:ascii="Times New Roman" w:hAnsi="Times New Roman" w:cs="Times New Roman"/>
                <w:b/>
              </w:rPr>
              <w:t>23</w:t>
            </w:r>
            <w:r w:rsidRPr="009A2B59">
              <w:rPr>
                <w:rFonts w:ascii="Times New Roman" w:hAnsi="Times New Roman" w:cs="Times New Roman"/>
                <w:b/>
              </w:rPr>
              <w:t xml:space="preserve"> рублей за 1 </w:t>
            </w:r>
            <w:r>
              <w:rPr>
                <w:rFonts w:ascii="Times New Roman" w:hAnsi="Times New Roman" w:cs="Times New Roman"/>
                <w:b/>
              </w:rPr>
              <w:t>Г</w:t>
            </w:r>
            <w:r w:rsidRPr="009A2B59">
              <w:rPr>
                <w:rFonts w:ascii="Times New Roman" w:hAnsi="Times New Roman" w:cs="Times New Roman"/>
                <w:b/>
              </w:rPr>
              <w:t>кал,  без НДС</w:t>
            </w:r>
          </w:p>
        </w:tc>
      </w:tr>
      <w:tr w:rsidR="00A52D8C" w:rsidTr="001B72CE">
        <w:trPr>
          <w:trHeight w:val="255"/>
        </w:trPr>
        <w:tc>
          <w:tcPr>
            <w:tcW w:w="1107" w:type="pct"/>
            <w:vMerge/>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jc w:val="center"/>
              <w:rPr>
                <w:rFonts w:ascii="Times New Roman" w:hAnsi="Times New Roman" w:cs="Times New Roman"/>
                <w:b/>
              </w:rPr>
            </w:pPr>
          </w:p>
        </w:tc>
        <w:tc>
          <w:tcPr>
            <w:tcW w:w="65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 xml:space="preserve">Для </w:t>
            </w:r>
            <w:proofErr w:type="spellStart"/>
            <w:r w:rsidRPr="009A2B59">
              <w:rPr>
                <w:rFonts w:ascii="Times New Roman" w:hAnsi="Times New Roman" w:cs="Times New Roman"/>
                <w:b/>
              </w:rPr>
              <w:t>органи</w:t>
            </w:r>
            <w:proofErr w:type="spellEnd"/>
            <w:r w:rsidRPr="009A2B59">
              <w:rPr>
                <w:rFonts w:ascii="Times New Roman" w:hAnsi="Times New Roman" w:cs="Times New Roman"/>
                <w:b/>
              </w:rPr>
              <w:t>-</w:t>
            </w:r>
          </w:p>
          <w:p w:rsidR="00A52D8C" w:rsidRPr="009A2B59" w:rsidRDefault="00A52D8C" w:rsidP="001B72CE">
            <w:pPr>
              <w:tabs>
                <w:tab w:val="left" w:pos="567"/>
              </w:tabs>
              <w:jc w:val="center"/>
              <w:rPr>
                <w:rFonts w:ascii="Times New Roman" w:hAnsi="Times New Roman" w:cs="Times New Roman"/>
                <w:b/>
              </w:rPr>
            </w:pPr>
            <w:proofErr w:type="spellStart"/>
            <w:r w:rsidRPr="009A2B59">
              <w:rPr>
                <w:rFonts w:ascii="Times New Roman" w:hAnsi="Times New Roman" w:cs="Times New Roman"/>
                <w:b/>
              </w:rPr>
              <w:t>заций</w:t>
            </w:r>
            <w:proofErr w:type="spellEnd"/>
          </w:p>
        </w:tc>
        <w:tc>
          <w:tcPr>
            <w:tcW w:w="66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население</w:t>
            </w:r>
          </w:p>
        </w:tc>
        <w:tc>
          <w:tcPr>
            <w:tcW w:w="628"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 xml:space="preserve">Для </w:t>
            </w:r>
            <w:proofErr w:type="spellStart"/>
            <w:r w:rsidRPr="009A2B59">
              <w:rPr>
                <w:rFonts w:ascii="Times New Roman" w:hAnsi="Times New Roman" w:cs="Times New Roman"/>
                <w:b/>
              </w:rPr>
              <w:t>органи</w:t>
            </w:r>
            <w:proofErr w:type="spellEnd"/>
            <w:r w:rsidRPr="009A2B59">
              <w:rPr>
                <w:rFonts w:ascii="Times New Roman" w:hAnsi="Times New Roman" w:cs="Times New Roman"/>
                <w:b/>
              </w:rPr>
              <w:t>-</w:t>
            </w:r>
          </w:p>
          <w:p w:rsidR="00A52D8C" w:rsidRPr="009A2B59" w:rsidRDefault="00A52D8C" w:rsidP="001B72CE">
            <w:pPr>
              <w:tabs>
                <w:tab w:val="left" w:pos="567"/>
              </w:tabs>
              <w:jc w:val="center"/>
              <w:rPr>
                <w:rFonts w:ascii="Times New Roman" w:hAnsi="Times New Roman" w:cs="Times New Roman"/>
                <w:b/>
              </w:rPr>
            </w:pPr>
            <w:proofErr w:type="spellStart"/>
            <w:r w:rsidRPr="009A2B59">
              <w:rPr>
                <w:rFonts w:ascii="Times New Roman" w:hAnsi="Times New Roman" w:cs="Times New Roman"/>
                <w:b/>
              </w:rPr>
              <w:t>заций</w:t>
            </w:r>
            <w:proofErr w:type="spellEnd"/>
          </w:p>
        </w:tc>
        <w:tc>
          <w:tcPr>
            <w:tcW w:w="660"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население</w:t>
            </w:r>
          </w:p>
        </w:tc>
        <w:tc>
          <w:tcPr>
            <w:tcW w:w="629"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 xml:space="preserve">Для </w:t>
            </w:r>
            <w:proofErr w:type="spellStart"/>
            <w:r w:rsidRPr="009A2B59">
              <w:rPr>
                <w:rFonts w:ascii="Times New Roman" w:hAnsi="Times New Roman" w:cs="Times New Roman"/>
                <w:b/>
              </w:rPr>
              <w:t>органи</w:t>
            </w:r>
            <w:proofErr w:type="spellEnd"/>
            <w:r w:rsidRPr="009A2B59">
              <w:rPr>
                <w:rFonts w:ascii="Times New Roman" w:hAnsi="Times New Roman" w:cs="Times New Roman"/>
                <w:b/>
              </w:rPr>
              <w:t>-</w:t>
            </w:r>
          </w:p>
          <w:p w:rsidR="00A52D8C" w:rsidRPr="009A2B59" w:rsidRDefault="00A52D8C" w:rsidP="001B72CE">
            <w:pPr>
              <w:tabs>
                <w:tab w:val="left" w:pos="567"/>
              </w:tabs>
              <w:jc w:val="center"/>
              <w:rPr>
                <w:rFonts w:ascii="Times New Roman" w:hAnsi="Times New Roman" w:cs="Times New Roman"/>
                <w:b/>
              </w:rPr>
            </w:pPr>
            <w:proofErr w:type="spellStart"/>
            <w:r w:rsidRPr="009A2B59">
              <w:rPr>
                <w:rFonts w:ascii="Times New Roman" w:hAnsi="Times New Roman" w:cs="Times New Roman"/>
                <w:b/>
              </w:rPr>
              <w:t>заций</w:t>
            </w:r>
            <w:proofErr w:type="spellEnd"/>
          </w:p>
        </w:tc>
        <w:tc>
          <w:tcPr>
            <w:tcW w:w="666" w:type="pct"/>
            <w:tcBorders>
              <w:top w:val="single" w:sz="4" w:space="0" w:color="auto"/>
              <w:left w:val="single" w:sz="4" w:space="0" w:color="auto"/>
              <w:bottom w:val="single" w:sz="4" w:space="0" w:color="auto"/>
              <w:right w:val="single" w:sz="4" w:space="0" w:color="auto"/>
            </w:tcBorders>
            <w:shd w:val="clear" w:color="auto" w:fill="92D050"/>
            <w:vAlign w:val="center"/>
            <w:hideMark/>
          </w:tcPr>
          <w:p w:rsidR="00A52D8C" w:rsidRPr="009A2B59" w:rsidRDefault="00A52D8C" w:rsidP="001B72CE">
            <w:pPr>
              <w:tabs>
                <w:tab w:val="left" w:pos="567"/>
              </w:tabs>
              <w:jc w:val="center"/>
              <w:rPr>
                <w:rFonts w:ascii="Times New Roman" w:hAnsi="Times New Roman" w:cs="Times New Roman"/>
                <w:b/>
              </w:rPr>
            </w:pPr>
            <w:r w:rsidRPr="009A2B59">
              <w:rPr>
                <w:rFonts w:ascii="Times New Roman" w:hAnsi="Times New Roman" w:cs="Times New Roman"/>
                <w:b/>
              </w:rPr>
              <w:t>Население</w:t>
            </w:r>
          </w:p>
        </w:tc>
      </w:tr>
      <w:tr w:rsidR="00A52D8C" w:rsidTr="001B72CE">
        <w:trPr>
          <w:trHeight w:val="255"/>
        </w:trPr>
        <w:tc>
          <w:tcPr>
            <w:tcW w:w="1107" w:type="pct"/>
            <w:tcBorders>
              <w:top w:val="single" w:sz="4" w:space="0" w:color="auto"/>
              <w:left w:val="single" w:sz="4" w:space="0" w:color="auto"/>
              <w:bottom w:val="single" w:sz="4" w:space="0" w:color="auto"/>
              <w:right w:val="single" w:sz="4" w:space="0" w:color="auto"/>
            </w:tcBorders>
            <w:vAlign w:val="center"/>
          </w:tcPr>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От теп</w:t>
            </w:r>
            <w:r>
              <w:rPr>
                <w:rFonts w:ascii="Times New Roman" w:hAnsi="Times New Roman" w:cs="Times New Roman"/>
              </w:rPr>
              <w:t>ловой сети в воде:  г. Фурманов</w:t>
            </w:r>
          </w:p>
          <w:p w:rsidR="00A52D8C" w:rsidRPr="003D22D8" w:rsidRDefault="00A52D8C" w:rsidP="001B72CE">
            <w:pPr>
              <w:tabs>
                <w:tab w:val="left" w:pos="567"/>
              </w:tabs>
              <w:jc w:val="center"/>
              <w:rPr>
                <w:rFonts w:ascii="Times New Roman" w:hAnsi="Times New Roman" w:cs="Times New Roman"/>
              </w:rPr>
            </w:pPr>
          </w:p>
        </w:tc>
        <w:tc>
          <w:tcPr>
            <w:tcW w:w="650" w:type="pct"/>
            <w:tcBorders>
              <w:top w:val="single" w:sz="4" w:space="0" w:color="auto"/>
              <w:left w:val="single" w:sz="4" w:space="0" w:color="auto"/>
              <w:bottom w:val="single" w:sz="4" w:space="0" w:color="auto"/>
              <w:right w:val="single" w:sz="4" w:space="0" w:color="auto"/>
            </w:tcBorders>
            <w:vAlign w:val="center"/>
          </w:tcPr>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2096,92</w:t>
            </w:r>
          </w:p>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2138,98</w:t>
            </w:r>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p>
          <w:p w:rsidR="00A52D8C" w:rsidRPr="003D22D8" w:rsidRDefault="00A52D8C" w:rsidP="001B72CE">
            <w:pPr>
              <w:tabs>
                <w:tab w:val="left" w:pos="567"/>
              </w:tabs>
              <w:jc w:val="center"/>
              <w:rPr>
                <w:rFonts w:ascii="Times New Roman" w:hAnsi="Times New Roman" w:cs="Times New Roman"/>
              </w:rPr>
            </w:pPr>
          </w:p>
        </w:tc>
        <w:tc>
          <w:tcPr>
            <w:tcW w:w="660" w:type="pct"/>
            <w:tcBorders>
              <w:top w:val="single" w:sz="4" w:space="0" w:color="auto"/>
              <w:left w:val="single" w:sz="4" w:space="0" w:color="auto"/>
              <w:bottom w:val="single" w:sz="4" w:space="0" w:color="auto"/>
              <w:right w:val="single" w:sz="4" w:space="0" w:color="auto"/>
            </w:tcBorders>
            <w:vAlign w:val="center"/>
          </w:tcPr>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1851,66</w:t>
            </w:r>
          </w:p>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1879,43</w:t>
            </w:r>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p>
          <w:p w:rsidR="00A52D8C" w:rsidRPr="003D22D8" w:rsidRDefault="00A52D8C" w:rsidP="001B72CE">
            <w:pPr>
              <w:tabs>
                <w:tab w:val="left" w:pos="567"/>
              </w:tabs>
              <w:jc w:val="center"/>
              <w:rPr>
                <w:rFonts w:ascii="Times New Roman" w:hAnsi="Times New Roman" w:cs="Times New Roman"/>
              </w:rPr>
            </w:pPr>
          </w:p>
        </w:tc>
        <w:tc>
          <w:tcPr>
            <w:tcW w:w="628" w:type="pct"/>
            <w:tcBorders>
              <w:top w:val="single" w:sz="4" w:space="0" w:color="auto"/>
              <w:left w:val="single" w:sz="4" w:space="0" w:color="auto"/>
              <w:bottom w:val="single" w:sz="4" w:space="0" w:color="auto"/>
              <w:right w:val="single" w:sz="4" w:space="0" w:color="auto"/>
            </w:tcBorders>
            <w:vAlign w:val="center"/>
          </w:tcPr>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2138,23</w:t>
            </w:r>
          </w:p>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2138,23</w:t>
            </w:r>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p>
          <w:p w:rsidR="00A52D8C" w:rsidRPr="003D22D8" w:rsidRDefault="00A52D8C" w:rsidP="001B72CE">
            <w:pPr>
              <w:tabs>
                <w:tab w:val="left" w:pos="567"/>
              </w:tabs>
              <w:jc w:val="center"/>
              <w:rPr>
                <w:rFonts w:ascii="Times New Roman" w:hAnsi="Times New Roman" w:cs="Times New Roman"/>
              </w:rPr>
            </w:pPr>
          </w:p>
        </w:tc>
        <w:tc>
          <w:tcPr>
            <w:tcW w:w="660" w:type="pct"/>
            <w:tcBorders>
              <w:top w:val="single" w:sz="4" w:space="0" w:color="auto"/>
              <w:left w:val="single" w:sz="4" w:space="0" w:color="auto"/>
              <w:bottom w:val="single" w:sz="4" w:space="0" w:color="auto"/>
              <w:right w:val="single" w:sz="4" w:space="0" w:color="auto"/>
            </w:tcBorders>
            <w:vAlign w:val="center"/>
          </w:tcPr>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1879,43</w:t>
            </w:r>
          </w:p>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1984,68</w:t>
            </w:r>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p>
          <w:p w:rsidR="00A52D8C" w:rsidRPr="003D22D8" w:rsidRDefault="00A52D8C" w:rsidP="001B72CE">
            <w:pPr>
              <w:tabs>
                <w:tab w:val="left" w:pos="567"/>
              </w:tabs>
              <w:jc w:val="center"/>
              <w:rPr>
                <w:rFonts w:ascii="Times New Roman" w:hAnsi="Times New Roman" w:cs="Times New Roman"/>
              </w:rPr>
            </w:pPr>
          </w:p>
        </w:tc>
        <w:tc>
          <w:tcPr>
            <w:tcW w:w="629" w:type="pct"/>
            <w:tcBorders>
              <w:top w:val="single" w:sz="4" w:space="0" w:color="auto"/>
              <w:left w:val="single" w:sz="4" w:space="0" w:color="auto"/>
              <w:bottom w:val="single" w:sz="4" w:space="0" w:color="auto"/>
              <w:right w:val="single" w:sz="4" w:space="0" w:color="auto"/>
            </w:tcBorders>
            <w:vAlign w:val="center"/>
          </w:tcPr>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2138,23</w:t>
            </w:r>
          </w:p>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2195,55</w:t>
            </w:r>
          </w:p>
        </w:tc>
        <w:tc>
          <w:tcPr>
            <w:tcW w:w="666" w:type="pct"/>
            <w:tcBorders>
              <w:top w:val="single" w:sz="4" w:space="0" w:color="auto"/>
              <w:left w:val="single" w:sz="4" w:space="0" w:color="auto"/>
              <w:bottom w:val="single" w:sz="4" w:space="0" w:color="auto"/>
              <w:right w:val="single" w:sz="4" w:space="0" w:color="auto"/>
            </w:tcBorders>
            <w:vAlign w:val="center"/>
          </w:tcPr>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1984,68</w:t>
            </w:r>
          </w:p>
          <w:p w:rsidR="00A52D8C" w:rsidRPr="003D22D8" w:rsidRDefault="00A52D8C" w:rsidP="001B72CE">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A52D8C" w:rsidRPr="003D22D8" w:rsidRDefault="00A52D8C" w:rsidP="001B72CE">
            <w:pPr>
              <w:tabs>
                <w:tab w:val="left" w:pos="567"/>
              </w:tabs>
              <w:jc w:val="center"/>
              <w:rPr>
                <w:rFonts w:ascii="Times New Roman" w:hAnsi="Times New Roman" w:cs="Times New Roman"/>
              </w:rPr>
            </w:pPr>
            <w:r>
              <w:rPr>
                <w:rFonts w:ascii="Times New Roman" w:hAnsi="Times New Roman" w:cs="Times New Roman"/>
              </w:rPr>
              <w:t>2091,86</w:t>
            </w:r>
          </w:p>
        </w:tc>
      </w:tr>
    </w:tbl>
    <w:p w:rsidR="00B80232" w:rsidRDefault="00B80232" w:rsidP="008A3A61">
      <w:pPr>
        <w:keepNext/>
        <w:spacing w:line="240" w:lineRule="auto"/>
        <w:jc w:val="both"/>
        <w:rPr>
          <w:rFonts w:ascii="Times New Roman" w:eastAsia="Calibri" w:hAnsi="Times New Roman" w:cs="Times New Roman"/>
          <w:b/>
          <w:bCs/>
          <w:sz w:val="24"/>
          <w:szCs w:val="18"/>
        </w:rPr>
      </w:pPr>
    </w:p>
    <w:p w:rsidR="008A3A61" w:rsidRDefault="008A3A61" w:rsidP="008A3A61">
      <w:pPr>
        <w:keepNext/>
        <w:spacing w:line="240" w:lineRule="auto"/>
        <w:jc w:val="both"/>
        <w:rPr>
          <w:rFonts w:ascii="Times New Roman" w:eastAsia="Calibri" w:hAnsi="Times New Roman" w:cs="Times New Roman"/>
          <w:b/>
          <w:bCs/>
          <w:sz w:val="24"/>
          <w:szCs w:val="18"/>
        </w:rPr>
      </w:pPr>
      <w:r w:rsidRPr="005D77BE">
        <w:rPr>
          <w:rFonts w:ascii="Times New Roman" w:eastAsia="Calibri" w:hAnsi="Times New Roman" w:cs="Times New Roman"/>
          <w:b/>
          <w:bCs/>
          <w:sz w:val="24"/>
          <w:szCs w:val="18"/>
        </w:rPr>
        <w:t xml:space="preserve">Таблица </w:t>
      </w:r>
      <w:r>
        <w:rPr>
          <w:rFonts w:ascii="Times New Roman" w:eastAsia="Calibri" w:hAnsi="Times New Roman" w:cs="Times New Roman"/>
          <w:b/>
          <w:bCs/>
          <w:sz w:val="24"/>
          <w:szCs w:val="18"/>
        </w:rPr>
        <w:t>14.3</w:t>
      </w:r>
      <w:r w:rsidRPr="005D77BE">
        <w:rPr>
          <w:rFonts w:ascii="Times New Roman" w:eastAsia="Calibri" w:hAnsi="Times New Roman" w:cs="Times New Roman"/>
          <w:b/>
          <w:bCs/>
          <w:sz w:val="24"/>
          <w:szCs w:val="18"/>
        </w:rPr>
        <w:t xml:space="preserve"> - Тарифы на </w:t>
      </w:r>
      <w:r>
        <w:rPr>
          <w:rFonts w:ascii="Times New Roman" w:eastAsia="Calibri" w:hAnsi="Times New Roman" w:cs="Times New Roman"/>
          <w:b/>
          <w:bCs/>
          <w:sz w:val="24"/>
          <w:szCs w:val="18"/>
        </w:rPr>
        <w:t>тепловую энергию, поставляемую потребителям</w:t>
      </w:r>
    </w:p>
    <w:p w:rsidR="00B80232" w:rsidRPr="005D77BE" w:rsidRDefault="00B80232" w:rsidP="008A3A61">
      <w:pPr>
        <w:keepNext/>
        <w:spacing w:line="240" w:lineRule="auto"/>
        <w:jc w:val="both"/>
        <w:rPr>
          <w:rFonts w:ascii="Times New Roman" w:eastAsia="Calibri" w:hAnsi="Times New Roman" w:cs="Times New Roman"/>
          <w:b/>
          <w:bCs/>
          <w:sz w:val="24"/>
          <w:szCs w:val="18"/>
        </w:rPr>
      </w:pPr>
    </w:p>
    <w:tbl>
      <w:tblPr>
        <w:tblW w:w="10422" w:type="dxa"/>
        <w:tblLayout w:type="fixed"/>
        <w:tblLook w:val="04A0" w:firstRow="1" w:lastRow="0" w:firstColumn="1" w:lastColumn="0" w:noHBand="0" w:noVBand="1"/>
      </w:tblPr>
      <w:tblGrid>
        <w:gridCol w:w="1951"/>
        <w:gridCol w:w="1134"/>
        <w:gridCol w:w="1038"/>
        <w:gridCol w:w="1003"/>
        <w:gridCol w:w="1129"/>
        <w:gridCol w:w="971"/>
        <w:gridCol w:w="1104"/>
        <w:gridCol w:w="992"/>
        <w:gridCol w:w="1100"/>
      </w:tblGrid>
      <w:tr w:rsidR="00FF7FA9" w:rsidRPr="005D77BE" w:rsidTr="00B80232">
        <w:trPr>
          <w:trHeight w:val="20"/>
        </w:trPr>
        <w:tc>
          <w:tcPr>
            <w:tcW w:w="1951" w:type="dxa"/>
            <w:vMerge w:val="restart"/>
            <w:tcBorders>
              <w:top w:val="single" w:sz="8" w:space="0" w:color="auto"/>
              <w:left w:val="single" w:sz="8" w:space="0" w:color="auto"/>
              <w:bottom w:val="single" w:sz="8" w:space="0" w:color="000000"/>
              <w:right w:val="single" w:sz="8" w:space="0" w:color="auto"/>
            </w:tcBorders>
            <w:shd w:val="clear" w:color="auto" w:fill="92D050"/>
            <w:noWrap/>
            <w:vAlign w:val="center"/>
            <w:hideMark/>
          </w:tcPr>
          <w:p w:rsidR="00FF7FA9" w:rsidRPr="005D77BE" w:rsidRDefault="00FF7FA9" w:rsidP="007F53AC">
            <w:pPr>
              <w:spacing w:after="0" w:line="257" w:lineRule="auto"/>
              <w:jc w:val="center"/>
              <w:rPr>
                <w:rFonts w:ascii="Times New Roman" w:hAnsi="Times New Roman" w:cs="Times New Roman"/>
                <w:b/>
                <w:bCs/>
                <w:color w:val="000000"/>
              </w:rPr>
            </w:pPr>
            <w:r w:rsidRPr="005D77BE">
              <w:rPr>
                <w:rFonts w:ascii="Times New Roman" w:hAnsi="Times New Roman" w:cs="Times New Roman"/>
                <w:b/>
                <w:bCs/>
                <w:color w:val="000000"/>
              </w:rPr>
              <w:t>Наименование организации</w:t>
            </w:r>
          </w:p>
        </w:tc>
        <w:tc>
          <w:tcPr>
            <w:tcW w:w="8471" w:type="dxa"/>
            <w:gridSpan w:val="8"/>
            <w:tcBorders>
              <w:top w:val="single" w:sz="8" w:space="0" w:color="auto"/>
              <w:left w:val="nil"/>
              <w:bottom w:val="single" w:sz="8" w:space="0" w:color="auto"/>
              <w:right w:val="single" w:sz="8" w:space="0" w:color="000000"/>
            </w:tcBorders>
            <w:shd w:val="clear" w:color="auto" w:fill="92D050"/>
            <w:noWrap/>
            <w:vAlign w:val="center"/>
            <w:hideMark/>
          </w:tcPr>
          <w:p w:rsidR="00FF7FA9" w:rsidRPr="005D77BE" w:rsidRDefault="00FF7FA9" w:rsidP="007F53AC">
            <w:pPr>
              <w:spacing w:after="0" w:line="257" w:lineRule="auto"/>
              <w:jc w:val="center"/>
              <w:rPr>
                <w:rFonts w:ascii="Times New Roman" w:hAnsi="Times New Roman" w:cs="Times New Roman"/>
                <w:b/>
                <w:bCs/>
                <w:color w:val="000000"/>
              </w:rPr>
            </w:pPr>
            <w:r w:rsidRPr="005D77BE">
              <w:rPr>
                <w:rFonts w:ascii="Times New Roman" w:hAnsi="Times New Roman" w:cs="Times New Roman"/>
                <w:b/>
                <w:bCs/>
                <w:color w:val="000000"/>
              </w:rPr>
              <w:t>Тариф, руб./Гкал (</w:t>
            </w:r>
            <w:r>
              <w:rPr>
                <w:rFonts w:ascii="Times New Roman" w:hAnsi="Times New Roman" w:cs="Times New Roman"/>
                <w:b/>
                <w:bCs/>
                <w:color w:val="000000"/>
              </w:rPr>
              <w:t>без учета НДС</w:t>
            </w:r>
            <w:r w:rsidRPr="005D77BE">
              <w:rPr>
                <w:rFonts w:ascii="Times New Roman" w:hAnsi="Times New Roman" w:cs="Times New Roman"/>
                <w:b/>
                <w:bCs/>
                <w:color w:val="000000"/>
              </w:rPr>
              <w:t>)</w:t>
            </w:r>
          </w:p>
        </w:tc>
      </w:tr>
      <w:tr w:rsidR="00B80232" w:rsidRPr="005D77BE" w:rsidTr="00B80232">
        <w:trPr>
          <w:trHeight w:val="20"/>
        </w:trPr>
        <w:tc>
          <w:tcPr>
            <w:tcW w:w="1951" w:type="dxa"/>
            <w:vMerge/>
            <w:tcBorders>
              <w:top w:val="single" w:sz="8" w:space="0" w:color="auto"/>
              <w:left w:val="single" w:sz="8" w:space="0" w:color="auto"/>
              <w:bottom w:val="single" w:sz="8" w:space="0" w:color="000000"/>
              <w:right w:val="single" w:sz="8" w:space="0" w:color="auto"/>
            </w:tcBorders>
            <w:vAlign w:val="center"/>
            <w:hideMark/>
          </w:tcPr>
          <w:p w:rsidR="00B80232" w:rsidRPr="005D77BE" w:rsidRDefault="00B80232" w:rsidP="00B80232">
            <w:pPr>
              <w:spacing w:after="0" w:line="257" w:lineRule="auto"/>
              <w:rPr>
                <w:rFonts w:ascii="Times New Roman" w:eastAsia="Times New Roman" w:hAnsi="Times New Roman" w:cs="Times New Roman"/>
                <w:b/>
                <w:bCs/>
                <w:color w:val="000000"/>
              </w:rPr>
            </w:pPr>
          </w:p>
        </w:tc>
        <w:tc>
          <w:tcPr>
            <w:tcW w:w="2172" w:type="dxa"/>
            <w:gridSpan w:val="2"/>
            <w:tcBorders>
              <w:top w:val="single" w:sz="8" w:space="0" w:color="auto"/>
              <w:left w:val="nil"/>
              <w:bottom w:val="single" w:sz="8" w:space="0" w:color="auto"/>
              <w:right w:val="single" w:sz="8" w:space="0" w:color="000000"/>
            </w:tcBorders>
            <w:shd w:val="clear" w:color="auto" w:fill="92D050"/>
            <w:noWrap/>
            <w:vAlign w:val="center"/>
            <w:hideMark/>
          </w:tcPr>
          <w:p w:rsidR="00B80232" w:rsidRPr="001046E9" w:rsidRDefault="00B80232" w:rsidP="00B80232">
            <w:pPr>
              <w:spacing w:after="0" w:line="257" w:lineRule="auto"/>
              <w:jc w:val="center"/>
              <w:rPr>
                <w:rFonts w:ascii="Times New Roman" w:hAnsi="Times New Roman" w:cs="Times New Roman"/>
                <w:b/>
                <w:bCs/>
                <w:color w:val="000000"/>
              </w:rPr>
            </w:pPr>
            <w:r w:rsidRPr="005D77BE">
              <w:rPr>
                <w:rFonts w:ascii="Times New Roman" w:hAnsi="Times New Roman" w:cs="Times New Roman"/>
                <w:b/>
                <w:bCs/>
                <w:color w:val="000000"/>
              </w:rPr>
              <w:t>20</w:t>
            </w:r>
            <w:r>
              <w:rPr>
                <w:rFonts w:ascii="Times New Roman" w:hAnsi="Times New Roman" w:cs="Times New Roman"/>
                <w:b/>
                <w:bCs/>
                <w:color w:val="000000"/>
              </w:rPr>
              <w:t>21</w:t>
            </w:r>
          </w:p>
        </w:tc>
        <w:tc>
          <w:tcPr>
            <w:tcW w:w="2132" w:type="dxa"/>
            <w:gridSpan w:val="2"/>
            <w:tcBorders>
              <w:top w:val="single" w:sz="8" w:space="0" w:color="auto"/>
              <w:left w:val="nil"/>
              <w:bottom w:val="single" w:sz="8" w:space="0" w:color="auto"/>
              <w:right w:val="single" w:sz="8" w:space="0" w:color="000000"/>
            </w:tcBorders>
            <w:shd w:val="clear" w:color="auto" w:fill="92D050"/>
            <w:vAlign w:val="center"/>
          </w:tcPr>
          <w:p w:rsidR="00B80232" w:rsidRPr="00484342" w:rsidRDefault="00B80232" w:rsidP="00B80232">
            <w:pPr>
              <w:spacing w:after="0" w:line="257" w:lineRule="auto"/>
              <w:jc w:val="center"/>
              <w:rPr>
                <w:rFonts w:ascii="Times New Roman" w:hAnsi="Times New Roman" w:cs="Times New Roman"/>
                <w:b/>
                <w:bCs/>
                <w:color w:val="000000"/>
              </w:rPr>
            </w:pPr>
            <w:r>
              <w:rPr>
                <w:rFonts w:ascii="Times New Roman" w:hAnsi="Times New Roman" w:cs="Times New Roman"/>
                <w:b/>
                <w:bCs/>
                <w:color w:val="000000"/>
              </w:rPr>
              <w:t>2022</w:t>
            </w:r>
          </w:p>
        </w:tc>
        <w:tc>
          <w:tcPr>
            <w:tcW w:w="2075" w:type="dxa"/>
            <w:gridSpan w:val="2"/>
            <w:tcBorders>
              <w:top w:val="single" w:sz="8" w:space="0" w:color="auto"/>
              <w:left w:val="nil"/>
              <w:bottom w:val="single" w:sz="8" w:space="0" w:color="auto"/>
              <w:right w:val="single" w:sz="8" w:space="0" w:color="000000"/>
            </w:tcBorders>
            <w:shd w:val="clear" w:color="auto" w:fill="92D050"/>
          </w:tcPr>
          <w:p w:rsidR="00B80232" w:rsidRDefault="00B80232" w:rsidP="00B80232">
            <w:pPr>
              <w:spacing w:after="0" w:line="257" w:lineRule="auto"/>
              <w:jc w:val="center"/>
              <w:rPr>
                <w:rFonts w:ascii="Times New Roman" w:hAnsi="Times New Roman" w:cs="Times New Roman"/>
                <w:b/>
                <w:bCs/>
                <w:color w:val="000000"/>
              </w:rPr>
            </w:pPr>
            <w:r>
              <w:rPr>
                <w:rFonts w:ascii="Times New Roman" w:hAnsi="Times New Roman" w:cs="Times New Roman"/>
                <w:b/>
                <w:bCs/>
                <w:color w:val="000000"/>
              </w:rPr>
              <w:t>2023</w:t>
            </w:r>
          </w:p>
        </w:tc>
        <w:tc>
          <w:tcPr>
            <w:tcW w:w="2092" w:type="dxa"/>
            <w:gridSpan w:val="2"/>
            <w:tcBorders>
              <w:top w:val="single" w:sz="8" w:space="0" w:color="auto"/>
              <w:left w:val="nil"/>
              <w:bottom w:val="single" w:sz="8" w:space="0" w:color="auto"/>
              <w:right w:val="single" w:sz="8" w:space="0" w:color="000000"/>
            </w:tcBorders>
            <w:shd w:val="clear" w:color="auto" w:fill="92D050"/>
          </w:tcPr>
          <w:p w:rsidR="00B80232" w:rsidRDefault="00B80232" w:rsidP="00B80232">
            <w:pPr>
              <w:spacing w:after="0" w:line="257" w:lineRule="auto"/>
              <w:jc w:val="center"/>
              <w:rPr>
                <w:rFonts w:ascii="Times New Roman" w:hAnsi="Times New Roman" w:cs="Times New Roman"/>
                <w:b/>
                <w:bCs/>
                <w:color w:val="000000"/>
              </w:rPr>
            </w:pPr>
            <w:r>
              <w:rPr>
                <w:rFonts w:ascii="Times New Roman" w:hAnsi="Times New Roman" w:cs="Times New Roman"/>
                <w:b/>
                <w:bCs/>
                <w:color w:val="000000"/>
              </w:rPr>
              <w:t>2024</w:t>
            </w:r>
          </w:p>
        </w:tc>
      </w:tr>
      <w:tr w:rsidR="00B80232" w:rsidRPr="005D77BE" w:rsidTr="00B80232">
        <w:trPr>
          <w:trHeight w:val="20"/>
        </w:trPr>
        <w:tc>
          <w:tcPr>
            <w:tcW w:w="1951" w:type="dxa"/>
            <w:vMerge/>
            <w:tcBorders>
              <w:top w:val="single" w:sz="8" w:space="0" w:color="auto"/>
              <w:left w:val="single" w:sz="8" w:space="0" w:color="auto"/>
              <w:bottom w:val="single" w:sz="8" w:space="0" w:color="000000"/>
              <w:right w:val="single" w:sz="8" w:space="0" w:color="auto"/>
            </w:tcBorders>
            <w:vAlign w:val="center"/>
            <w:hideMark/>
          </w:tcPr>
          <w:p w:rsidR="00B80232" w:rsidRPr="005D77BE" w:rsidRDefault="00B80232" w:rsidP="00B80232">
            <w:pPr>
              <w:spacing w:after="0" w:line="257" w:lineRule="auto"/>
              <w:rPr>
                <w:rFonts w:ascii="Times New Roman" w:eastAsia="Times New Roman" w:hAnsi="Times New Roman" w:cs="Times New Roman"/>
                <w:b/>
                <w:bCs/>
                <w:color w:val="000000"/>
              </w:rPr>
            </w:pPr>
          </w:p>
        </w:tc>
        <w:tc>
          <w:tcPr>
            <w:tcW w:w="1134" w:type="dxa"/>
            <w:tcBorders>
              <w:top w:val="nil"/>
              <w:left w:val="nil"/>
              <w:bottom w:val="single" w:sz="8" w:space="0" w:color="auto"/>
              <w:right w:val="single" w:sz="8" w:space="0" w:color="auto"/>
            </w:tcBorders>
            <w:shd w:val="clear" w:color="auto" w:fill="92D050"/>
            <w:vAlign w:val="center"/>
          </w:tcPr>
          <w:p w:rsidR="00B80232" w:rsidRPr="00AC4C48" w:rsidRDefault="00B80232" w:rsidP="00B80232">
            <w:pPr>
              <w:tabs>
                <w:tab w:val="left" w:pos="567"/>
              </w:tabs>
              <w:jc w:val="center"/>
              <w:rPr>
                <w:rFonts w:ascii="Times New Roman" w:hAnsi="Times New Roman" w:cs="Times New Roman"/>
                <w:b/>
                <w:sz w:val="18"/>
                <w:szCs w:val="18"/>
              </w:rPr>
            </w:pPr>
            <w:r w:rsidRPr="00AC4C48">
              <w:rPr>
                <w:rFonts w:ascii="Times New Roman" w:hAnsi="Times New Roman" w:cs="Times New Roman"/>
                <w:b/>
                <w:sz w:val="18"/>
                <w:szCs w:val="18"/>
              </w:rPr>
              <w:t xml:space="preserve">Для </w:t>
            </w:r>
            <w:proofErr w:type="spellStart"/>
            <w:r w:rsidRPr="00AC4C48">
              <w:rPr>
                <w:rFonts w:ascii="Times New Roman" w:hAnsi="Times New Roman" w:cs="Times New Roman"/>
                <w:b/>
                <w:sz w:val="18"/>
                <w:szCs w:val="18"/>
              </w:rPr>
              <w:t>органи</w:t>
            </w:r>
            <w:proofErr w:type="spellEnd"/>
            <w:r w:rsidRPr="00AC4C48">
              <w:rPr>
                <w:rFonts w:ascii="Times New Roman" w:hAnsi="Times New Roman" w:cs="Times New Roman"/>
                <w:b/>
                <w:sz w:val="18"/>
                <w:szCs w:val="18"/>
              </w:rPr>
              <w:t>-</w:t>
            </w:r>
          </w:p>
          <w:p w:rsidR="00B80232" w:rsidRPr="00AC4C48" w:rsidRDefault="00B80232" w:rsidP="00B80232">
            <w:pPr>
              <w:spacing w:after="0" w:line="257" w:lineRule="auto"/>
              <w:jc w:val="center"/>
              <w:rPr>
                <w:rFonts w:ascii="Times New Roman" w:hAnsi="Times New Roman" w:cs="Times New Roman"/>
                <w:b/>
                <w:bCs/>
                <w:color w:val="000000"/>
                <w:sz w:val="18"/>
                <w:szCs w:val="18"/>
              </w:rPr>
            </w:pPr>
            <w:proofErr w:type="spellStart"/>
            <w:r w:rsidRPr="00AC4C48">
              <w:rPr>
                <w:rFonts w:ascii="Times New Roman" w:hAnsi="Times New Roman" w:cs="Times New Roman"/>
                <w:b/>
                <w:sz w:val="18"/>
                <w:szCs w:val="18"/>
              </w:rPr>
              <w:t>заций</w:t>
            </w:r>
            <w:proofErr w:type="spellEnd"/>
          </w:p>
        </w:tc>
        <w:tc>
          <w:tcPr>
            <w:tcW w:w="1038" w:type="dxa"/>
            <w:tcBorders>
              <w:top w:val="nil"/>
              <w:left w:val="nil"/>
              <w:bottom w:val="single" w:sz="8" w:space="0" w:color="auto"/>
              <w:right w:val="single" w:sz="8" w:space="0" w:color="auto"/>
            </w:tcBorders>
            <w:shd w:val="clear" w:color="auto" w:fill="92D050"/>
            <w:vAlign w:val="center"/>
          </w:tcPr>
          <w:p w:rsidR="00B80232" w:rsidRPr="00AC4C48" w:rsidRDefault="00B80232" w:rsidP="00B80232">
            <w:pPr>
              <w:spacing w:after="0" w:line="257" w:lineRule="auto"/>
              <w:jc w:val="center"/>
              <w:rPr>
                <w:rFonts w:ascii="Times New Roman" w:hAnsi="Times New Roman" w:cs="Times New Roman"/>
                <w:b/>
                <w:bCs/>
                <w:color w:val="000000"/>
                <w:sz w:val="18"/>
                <w:szCs w:val="18"/>
              </w:rPr>
            </w:pPr>
            <w:r w:rsidRPr="00AC4C48">
              <w:rPr>
                <w:rFonts w:ascii="Times New Roman" w:hAnsi="Times New Roman" w:cs="Times New Roman"/>
                <w:b/>
                <w:sz w:val="18"/>
                <w:szCs w:val="18"/>
              </w:rPr>
              <w:t>население</w:t>
            </w:r>
          </w:p>
        </w:tc>
        <w:tc>
          <w:tcPr>
            <w:tcW w:w="1003" w:type="dxa"/>
            <w:tcBorders>
              <w:top w:val="nil"/>
              <w:left w:val="nil"/>
              <w:bottom w:val="single" w:sz="8" w:space="0" w:color="auto"/>
              <w:right w:val="single" w:sz="8" w:space="0" w:color="auto"/>
            </w:tcBorders>
            <w:shd w:val="clear" w:color="auto" w:fill="92D050"/>
            <w:vAlign w:val="center"/>
          </w:tcPr>
          <w:p w:rsidR="00B80232" w:rsidRPr="00AC4C48" w:rsidRDefault="00B80232" w:rsidP="00B80232">
            <w:pPr>
              <w:tabs>
                <w:tab w:val="left" w:pos="567"/>
              </w:tabs>
              <w:jc w:val="center"/>
              <w:rPr>
                <w:rFonts w:ascii="Times New Roman" w:hAnsi="Times New Roman" w:cs="Times New Roman"/>
                <w:b/>
                <w:sz w:val="18"/>
                <w:szCs w:val="18"/>
              </w:rPr>
            </w:pPr>
            <w:r w:rsidRPr="00AC4C48">
              <w:rPr>
                <w:rFonts w:ascii="Times New Roman" w:hAnsi="Times New Roman" w:cs="Times New Roman"/>
                <w:b/>
                <w:sz w:val="18"/>
                <w:szCs w:val="18"/>
              </w:rPr>
              <w:t xml:space="preserve">Для </w:t>
            </w:r>
            <w:proofErr w:type="spellStart"/>
            <w:r w:rsidRPr="00AC4C48">
              <w:rPr>
                <w:rFonts w:ascii="Times New Roman" w:hAnsi="Times New Roman" w:cs="Times New Roman"/>
                <w:b/>
                <w:sz w:val="18"/>
                <w:szCs w:val="18"/>
              </w:rPr>
              <w:t>органи</w:t>
            </w:r>
            <w:proofErr w:type="spellEnd"/>
            <w:r w:rsidRPr="00AC4C48">
              <w:rPr>
                <w:rFonts w:ascii="Times New Roman" w:hAnsi="Times New Roman" w:cs="Times New Roman"/>
                <w:b/>
                <w:sz w:val="18"/>
                <w:szCs w:val="18"/>
              </w:rPr>
              <w:t>-</w:t>
            </w:r>
          </w:p>
          <w:p w:rsidR="00B80232" w:rsidRPr="00AC4C48" w:rsidRDefault="00B80232" w:rsidP="00B80232">
            <w:pPr>
              <w:spacing w:after="0" w:line="257" w:lineRule="auto"/>
              <w:jc w:val="center"/>
              <w:rPr>
                <w:rFonts w:ascii="Times New Roman" w:hAnsi="Times New Roman" w:cs="Times New Roman"/>
                <w:b/>
                <w:bCs/>
                <w:color w:val="000000"/>
                <w:sz w:val="18"/>
                <w:szCs w:val="18"/>
              </w:rPr>
            </w:pPr>
            <w:proofErr w:type="spellStart"/>
            <w:r w:rsidRPr="00AC4C48">
              <w:rPr>
                <w:rFonts w:ascii="Times New Roman" w:hAnsi="Times New Roman" w:cs="Times New Roman"/>
                <w:b/>
                <w:sz w:val="18"/>
                <w:szCs w:val="18"/>
              </w:rPr>
              <w:t>заций</w:t>
            </w:r>
            <w:proofErr w:type="spellEnd"/>
          </w:p>
        </w:tc>
        <w:tc>
          <w:tcPr>
            <w:tcW w:w="1129" w:type="dxa"/>
            <w:tcBorders>
              <w:top w:val="nil"/>
              <w:left w:val="nil"/>
              <w:bottom w:val="single" w:sz="8" w:space="0" w:color="auto"/>
              <w:right w:val="single" w:sz="8" w:space="0" w:color="auto"/>
            </w:tcBorders>
            <w:shd w:val="clear" w:color="auto" w:fill="92D050"/>
            <w:vAlign w:val="center"/>
          </w:tcPr>
          <w:p w:rsidR="00B80232" w:rsidRPr="00AC4C48" w:rsidRDefault="00B80232" w:rsidP="00B80232">
            <w:pPr>
              <w:spacing w:after="0" w:line="257" w:lineRule="auto"/>
              <w:jc w:val="center"/>
              <w:rPr>
                <w:rFonts w:ascii="Times New Roman" w:hAnsi="Times New Roman" w:cs="Times New Roman"/>
                <w:b/>
                <w:bCs/>
                <w:color w:val="000000"/>
                <w:sz w:val="18"/>
                <w:szCs w:val="18"/>
              </w:rPr>
            </w:pPr>
            <w:r w:rsidRPr="00AC4C48">
              <w:rPr>
                <w:rFonts w:ascii="Times New Roman" w:hAnsi="Times New Roman" w:cs="Times New Roman"/>
                <w:b/>
                <w:sz w:val="18"/>
                <w:szCs w:val="18"/>
              </w:rPr>
              <w:t>Население</w:t>
            </w:r>
          </w:p>
        </w:tc>
        <w:tc>
          <w:tcPr>
            <w:tcW w:w="971" w:type="dxa"/>
            <w:tcBorders>
              <w:top w:val="nil"/>
              <w:left w:val="nil"/>
              <w:bottom w:val="single" w:sz="8" w:space="0" w:color="auto"/>
              <w:right w:val="single" w:sz="8" w:space="0" w:color="auto"/>
            </w:tcBorders>
            <w:shd w:val="clear" w:color="auto" w:fill="92D050"/>
            <w:vAlign w:val="center"/>
          </w:tcPr>
          <w:p w:rsidR="00B80232" w:rsidRPr="00AC4C48" w:rsidRDefault="00B80232" w:rsidP="00B80232">
            <w:pPr>
              <w:tabs>
                <w:tab w:val="left" w:pos="567"/>
              </w:tabs>
              <w:jc w:val="center"/>
              <w:rPr>
                <w:rFonts w:ascii="Times New Roman" w:hAnsi="Times New Roman" w:cs="Times New Roman"/>
                <w:b/>
                <w:sz w:val="18"/>
                <w:szCs w:val="18"/>
              </w:rPr>
            </w:pPr>
            <w:r w:rsidRPr="00AC4C48">
              <w:rPr>
                <w:rFonts w:ascii="Times New Roman" w:hAnsi="Times New Roman" w:cs="Times New Roman"/>
                <w:b/>
                <w:sz w:val="18"/>
                <w:szCs w:val="18"/>
              </w:rPr>
              <w:t xml:space="preserve">Для </w:t>
            </w:r>
            <w:proofErr w:type="spellStart"/>
            <w:r w:rsidRPr="00AC4C48">
              <w:rPr>
                <w:rFonts w:ascii="Times New Roman" w:hAnsi="Times New Roman" w:cs="Times New Roman"/>
                <w:b/>
                <w:sz w:val="18"/>
                <w:szCs w:val="18"/>
              </w:rPr>
              <w:t>органи</w:t>
            </w:r>
            <w:proofErr w:type="spellEnd"/>
            <w:r w:rsidRPr="00AC4C48">
              <w:rPr>
                <w:rFonts w:ascii="Times New Roman" w:hAnsi="Times New Roman" w:cs="Times New Roman"/>
                <w:b/>
                <w:sz w:val="18"/>
                <w:szCs w:val="18"/>
              </w:rPr>
              <w:t>-</w:t>
            </w:r>
          </w:p>
          <w:p w:rsidR="00B80232" w:rsidRPr="00AC4C48" w:rsidRDefault="00B80232" w:rsidP="00B80232">
            <w:pPr>
              <w:spacing w:after="0" w:line="257" w:lineRule="auto"/>
              <w:jc w:val="center"/>
              <w:rPr>
                <w:rFonts w:ascii="Times New Roman" w:hAnsi="Times New Roman" w:cs="Times New Roman"/>
                <w:b/>
                <w:bCs/>
                <w:color w:val="000000"/>
                <w:sz w:val="18"/>
                <w:szCs w:val="18"/>
              </w:rPr>
            </w:pPr>
            <w:proofErr w:type="spellStart"/>
            <w:r w:rsidRPr="00AC4C48">
              <w:rPr>
                <w:rFonts w:ascii="Times New Roman" w:hAnsi="Times New Roman" w:cs="Times New Roman"/>
                <w:b/>
                <w:sz w:val="18"/>
                <w:szCs w:val="18"/>
              </w:rPr>
              <w:t>заций</w:t>
            </w:r>
            <w:proofErr w:type="spellEnd"/>
          </w:p>
        </w:tc>
        <w:tc>
          <w:tcPr>
            <w:tcW w:w="1104" w:type="dxa"/>
            <w:tcBorders>
              <w:top w:val="nil"/>
              <w:left w:val="nil"/>
              <w:bottom w:val="single" w:sz="8" w:space="0" w:color="auto"/>
              <w:right w:val="single" w:sz="8" w:space="0" w:color="auto"/>
            </w:tcBorders>
            <w:shd w:val="clear" w:color="auto" w:fill="92D050"/>
            <w:vAlign w:val="center"/>
          </w:tcPr>
          <w:p w:rsidR="00B80232" w:rsidRPr="00AC4C48" w:rsidRDefault="00B80232" w:rsidP="00B80232">
            <w:pPr>
              <w:spacing w:after="0" w:line="257" w:lineRule="auto"/>
              <w:jc w:val="center"/>
              <w:rPr>
                <w:rFonts w:ascii="Times New Roman" w:hAnsi="Times New Roman" w:cs="Times New Roman"/>
                <w:b/>
                <w:bCs/>
                <w:color w:val="000000"/>
                <w:sz w:val="18"/>
                <w:szCs w:val="18"/>
              </w:rPr>
            </w:pPr>
            <w:r w:rsidRPr="00AC4C48">
              <w:rPr>
                <w:rFonts w:ascii="Times New Roman" w:hAnsi="Times New Roman" w:cs="Times New Roman"/>
                <w:b/>
                <w:sz w:val="18"/>
                <w:szCs w:val="18"/>
              </w:rPr>
              <w:t>Население</w:t>
            </w:r>
          </w:p>
        </w:tc>
        <w:tc>
          <w:tcPr>
            <w:tcW w:w="992" w:type="dxa"/>
            <w:tcBorders>
              <w:top w:val="nil"/>
              <w:left w:val="nil"/>
              <w:bottom w:val="single" w:sz="8" w:space="0" w:color="auto"/>
              <w:right w:val="single" w:sz="8" w:space="0" w:color="auto"/>
            </w:tcBorders>
            <w:shd w:val="clear" w:color="auto" w:fill="92D050"/>
            <w:vAlign w:val="center"/>
          </w:tcPr>
          <w:p w:rsidR="00B80232" w:rsidRPr="00AC4C48" w:rsidRDefault="00B80232" w:rsidP="00B80232">
            <w:pPr>
              <w:tabs>
                <w:tab w:val="left" w:pos="567"/>
              </w:tabs>
              <w:jc w:val="center"/>
              <w:rPr>
                <w:rFonts w:ascii="Times New Roman" w:hAnsi="Times New Roman" w:cs="Times New Roman"/>
                <w:b/>
                <w:sz w:val="18"/>
                <w:szCs w:val="18"/>
              </w:rPr>
            </w:pPr>
            <w:r w:rsidRPr="00AC4C48">
              <w:rPr>
                <w:rFonts w:ascii="Times New Roman" w:hAnsi="Times New Roman" w:cs="Times New Roman"/>
                <w:b/>
                <w:sz w:val="18"/>
                <w:szCs w:val="18"/>
              </w:rPr>
              <w:t xml:space="preserve">Для </w:t>
            </w:r>
            <w:proofErr w:type="spellStart"/>
            <w:r w:rsidRPr="00AC4C48">
              <w:rPr>
                <w:rFonts w:ascii="Times New Roman" w:hAnsi="Times New Roman" w:cs="Times New Roman"/>
                <w:b/>
                <w:sz w:val="18"/>
                <w:szCs w:val="18"/>
              </w:rPr>
              <w:t>органи</w:t>
            </w:r>
            <w:proofErr w:type="spellEnd"/>
            <w:r w:rsidRPr="00AC4C48">
              <w:rPr>
                <w:rFonts w:ascii="Times New Roman" w:hAnsi="Times New Roman" w:cs="Times New Roman"/>
                <w:b/>
                <w:sz w:val="18"/>
                <w:szCs w:val="18"/>
              </w:rPr>
              <w:t>-</w:t>
            </w:r>
          </w:p>
          <w:p w:rsidR="00B80232" w:rsidRPr="00AC4C48" w:rsidRDefault="00B80232" w:rsidP="00B80232">
            <w:pPr>
              <w:spacing w:after="0" w:line="257" w:lineRule="auto"/>
              <w:jc w:val="center"/>
              <w:rPr>
                <w:rFonts w:ascii="Times New Roman" w:hAnsi="Times New Roman" w:cs="Times New Roman"/>
                <w:b/>
                <w:sz w:val="18"/>
                <w:szCs w:val="18"/>
              </w:rPr>
            </w:pPr>
            <w:proofErr w:type="spellStart"/>
            <w:r w:rsidRPr="00AC4C48">
              <w:rPr>
                <w:rFonts w:ascii="Times New Roman" w:hAnsi="Times New Roman" w:cs="Times New Roman"/>
                <w:b/>
                <w:sz w:val="18"/>
                <w:szCs w:val="18"/>
              </w:rPr>
              <w:t>заций</w:t>
            </w:r>
            <w:proofErr w:type="spellEnd"/>
          </w:p>
        </w:tc>
        <w:tc>
          <w:tcPr>
            <w:tcW w:w="1100" w:type="dxa"/>
            <w:tcBorders>
              <w:top w:val="nil"/>
              <w:left w:val="nil"/>
              <w:bottom w:val="single" w:sz="8" w:space="0" w:color="auto"/>
              <w:right w:val="single" w:sz="8" w:space="0" w:color="auto"/>
            </w:tcBorders>
            <w:shd w:val="clear" w:color="auto" w:fill="92D050"/>
            <w:vAlign w:val="center"/>
          </w:tcPr>
          <w:p w:rsidR="00B80232" w:rsidRPr="00AC4C48" w:rsidRDefault="00B80232" w:rsidP="00B80232">
            <w:pPr>
              <w:spacing w:after="0" w:line="257" w:lineRule="auto"/>
              <w:jc w:val="center"/>
              <w:rPr>
                <w:rFonts w:ascii="Times New Roman" w:hAnsi="Times New Roman" w:cs="Times New Roman"/>
                <w:b/>
                <w:sz w:val="18"/>
                <w:szCs w:val="18"/>
              </w:rPr>
            </w:pPr>
            <w:r w:rsidRPr="00AC4C48">
              <w:rPr>
                <w:rFonts w:ascii="Times New Roman" w:hAnsi="Times New Roman" w:cs="Times New Roman"/>
                <w:b/>
                <w:sz w:val="18"/>
                <w:szCs w:val="18"/>
              </w:rPr>
              <w:t>Население</w:t>
            </w:r>
          </w:p>
        </w:tc>
      </w:tr>
      <w:tr w:rsidR="00B80232" w:rsidRPr="005D77BE" w:rsidTr="00B80232">
        <w:trPr>
          <w:trHeight w:val="371"/>
        </w:trPr>
        <w:tc>
          <w:tcPr>
            <w:tcW w:w="1951" w:type="dxa"/>
            <w:tcBorders>
              <w:top w:val="nil"/>
              <w:left w:val="single" w:sz="8" w:space="0" w:color="auto"/>
              <w:bottom w:val="single" w:sz="8" w:space="0" w:color="auto"/>
              <w:right w:val="single" w:sz="8" w:space="0" w:color="auto"/>
            </w:tcBorders>
            <w:vAlign w:val="center"/>
            <w:hideMark/>
          </w:tcPr>
          <w:p w:rsidR="00B80232" w:rsidRPr="005D77BE" w:rsidRDefault="00B80232" w:rsidP="00B80232">
            <w:pPr>
              <w:spacing w:after="0" w:line="257" w:lineRule="auto"/>
              <w:jc w:val="center"/>
              <w:rPr>
                <w:rFonts w:ascii="Times New Roman" w:hAnsi="Times New Roman" w:cs="Times New Roman"/>
                <w:color w:val="000000"/>
              </w:rPr>
            </w:pPr>
            <w:proofErr w:type="gramStart"/>
            <w:r>
              <w:rPr>
                <w:rFonts w:ascii="Times New Roman" w:hAnsi="Times New Roman" w:cs="Times New Roman"/>
                <w:color w:val="000000"/>
              </w:rPr>
              <w:t>МУП «Теплосеть» (</w:t>
            </w:r>
            <w:proofErr w:type="spellStart"/>
            <w:r>
              <w:rPr>
                <w:rFonts w:ascii="Times New Roman" w:hAnsi="Times New Roman" w:cs="Times New Roman"/>
                <w:color w:val="000000"/>
              </w:rPr>
              <w:t>г.п</w:t>
            </w:r>
            <w:proofErr w:type="spellEnd"/>
            <w:r>
              <w:rPr>
                <w:rFonts w:ascii="Times New Roman" w:hAnsi="Times New Roman" w:cs="Times New Roman"/>
                <w:color w:val="000000"/>
              </w:rPr>
              <w:t>.</w:t>
            </w:r>
            <w:proofErr w:type="gramEnd"/>
            <w:r>
              <w:rPr>
                <w:rFonts w:ascii="Times New Roman" w:hAnsi="Times New Roman" w:cs="Times New Roman"/>
                <w:color w:val="000000"/>
              </w:rPr>
              <w:t xml:space="preserve"> </w:t>
            </w:r>
            <w:proofErr w:type="gramStart"/>
            <w:r>
              <w:rPr>
                <w:rFonts w:ascii="Times New Roman" w:hAnsi="Times New Roman" w:cs="Times New Roman"/>
                <w:color w:val="000000"/>
              </w:rPr>
              <w:t xml:space="preserve">Фурманов и </w:t>
            </w:r>
            <w:proofErr w:type="spellStart"/>
            <w:r>
              <w:rPr>
                <w:rFonts w:ascii="Times New Roman" w:hAnsi="Times New Roman" w:cs="Times New Roman"/>
                <w:color w:val="000000"/>
              </w:rPr>
              <w:t>Иванковское</w:t>
            </w:r>
            <w:proofErr w:type="spellEnd"/>
            <w:r>
              <w:rPr>
                <w:rFonts w:ascii="Times New Roman" w:hAnsi="Times New Roman" w:cs="Times New Roman"/>
                <w:color w:val="000000"/>
              </w:rPr>
              <w:t xml:space="preserve"> сельское поселение Фурмановского муниципального района)</w:t>
            </w:r>
            <w:proofErr w:type="gramEnd"/>
          </w:p>
        </w:tc>
        <w:tc>
          <w:tcPr>
            <w:tcW w:w="1134" w:type="dxa"/>
            <w:tcBorders>
              <w:top w:val="nil"/>
              <w:left w:val="nil"/>
              <w:bottom w:val="single" w:sz="8" w:space="0" w:color="auto"/>
              <w:right w:val="single" w:sz="8" w:space="0" w:color="auto"/>
            </w:tcBorders>
            <w:noWrap/>
          </w:tcPr>
          <w:p w:rsidR="00B80232" w:rsidRPr="003D22D8" w:rsidRDefault="00B80232" w:rsidP="00B80232">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B80232" w:rsidRPr="003D22D8" w:rsidRDefault="00B80232" w:rsidP="00B80232">
            <w:pPr>
              <w:tabs>
                <w:tab w:val="left" w:pos="567"/>
              </w:tabs>
              <w:jc w:val="center"/>
              <w:rPr>
                <w:rFonts w:ascii="Times New Roman" w:hAnsi="Times New Roman" w:cs="Times New Roman"/>
              </w:rPr>
            </w:pPr>
            <w:r>
              <w:rPr>
                <w:rFonts w:ascii="Times New Roman" w:hAnsi="Times New Roman" w:cs="Times New Roman"/>
              </w:rPr>
              <w:t>2138,23</w:t>
            </w:r>
          </w:p>
          <w:p w:rsidR="00B80232" w:rsidRPr="003D22D8" w:rsidRDefault="00B80232" w:rsidP="00B80232">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B80232" w:rsidRPr="005D77BE" w:rsidRDefault="00B80232" w:rsidP="00B80232">
            <w:pPr>
              <w:spacing w:after="0" w:line="257" w:lineRule="auto"/>
              <w:jc w:val="center"/>
              <w:rPr>
                <w:rFonts w:ascii="Times New Roman" w:hAnsi="Times New Roman" w:cs="Times New Roman"/>
                <w:color w:val="000000"/>
              </w:rPr>
            </w:pPr>
            <w:r>
              <w:rPr>
                <w:rFonts w:ascii="Times New Roman" w:hAnsi="Times New Roman" w:cs="Times New Roman"/>
              </w:rPr>
              <w:t>2195,55</w:t>
            </w:r>
          </w:p>
        </w:tc>
        <w:tc>
          <w:tcPr>
            <w:tcW w:w="1038" w:type="dxa"/>
            <w:tcBorders>
              <w:top w:val="nil"/>
              <w:left w:val="nil"/>
              <w:bottom w:val="single" w:sz="8" w:space="0" w:color="auto"/>
              <w:right w:val="single" w:sz="8" w:space="0" w:color="auto"/>
            </w:tcBorders>
          </w:tcPr>
          <w:p w:rsidR="00B80232" w:rsidRPr="003D22D8" w:rsidRDefault="00B80232" w:rsidP="00B80232">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B80232" w:rsidRPr="003D22D8" w:rsidRDefault="00B80232" w:rsidP="00B80232">
            <w:pPr>
              <w:tabs>
                <w:tab w:val="left" w:pos="567"/>
              </w:tabs>
              <w:jc w:val="center"/>
              <w:rPr>
                <w:rFonts w:ascii="Times New Roman" w:hAnsi="Times New Roman" w:cs="Times New Roman"/>
              </w:rPr>
            </w:pPr>
            <w:r>
              <w:rPr>
                <w:rFonts w:ascii="Times New Roman" w:hAnsi="Times New Roman" w:cs="Times New Roman"/>
              </w:rPr>
              <w:t>1984,68</w:t>
            </w:r>
          </w:p>
          <w:p w:rsidR="00B80232" w:rsidRPr="003D22D8" w:rsidRDefault="00B80232" w:rsidP="00B80232">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B80232" w:rsidRPr="005D77BE" w:rsidRDefault="00B80232" w:rsidP="00B80232">
            <w:pPr>
              <w:spacing w:after="0" w:line="257" w:lineRule="auto"/>
              <w:jc w:val="center"/>
              <w:rPr>
                <w:rFonts w:ascii="Times New Roman" w:hAnsi="Times New Roman" w:cs="Times New Roman"/>
                <w:color w:val="000000"/>
              </w:rPr>
            </w:pPr>
            <w:r>
              <w:rPr>
                <w:rFonts w:ascii="Times New Roman" w:hAnsi="Times New Roman" w:cs="Times New Roman"/>
              </w:rPr>
              <w:t>2091,86</w:t>
            </w:r>
          </w:p>
        </w:tc>
        <w:tc>
          <w:tcPr>
            <w:tcW w:w="1003" w:type="dxa"/>
            <w:tcBorders>
              <w:top w:val="nil"/>
              <w:left w:val="nil"/>
              <w:bottom w:val="single" w:sz="8" w:space="0" w:color="auto"/>
              <w:right w:val="single" w:sz="8" w:space="0" w:color="auto"/>
            </w:tcBorders>
          </w:tcPr>
          <w:p w:rsidR="00B80232" w:rsidRPr="009D48FA" w:rsidRDefault="00B80232" w:rsidP="00B80232">
            <w:pPr>
              <w:tabs>
                <w:tab w:val="left" w:pos="567"/>
              </w:tabs>
              <w:jc w:val="center"/>
              <w:rPr>
                <w:rFonts w:ascii="Times New Roman" w:hAnsi="Times New Roman" w:cs="Times New Roman"/>
              </w:rPr>
            </w:pPr>
            <w:r w:rsidRPr="009D48FA">
              <w:rPr>
                <w:rFonts w:ascii="Times New Roman" w:hAnsi="Times New Roman" w:cs="Times New Roman"/>
              </w:rPr>
              <w:t xml:space="preserve">1-е </w:t>
            </w:r>
            <w:proofErr w:type="spellStart"/>
            <w:r w:rsidRPr="009D48FA">
              <w:rPr>
                <w:rFonts w:ascii="Times New Roman" w:hAnsi="Times New Roman" w:cs="Times New Roman"/>
              </w:rPr>
              <w:t>п.</w:t>
            </w:r>
            <w:proofErr w:type="gramStart"/>
            <w:r w:rsidRPr="009D48FA">
              <w:rPr>
                <w:rFonts w:ascii="Times New Roman" w:hAnsi="Times New Roman" w:cs="Times New Roman"/>
              </w:rPr>
              <w:t>г</w:t>
            </w:r>
            <w:proofErr w:type="spellEnd"/>
            <w:proofErr w:type="gramEnd"/>
            <w:r w:rsidRPr="009D48FA">
              <w:rPr>
                <w:rFonts w:ascii="Times New Roman" w:hAnsi="Times New Roman" w:cs="Times New Roman"/>
              </w:rPr>
              <w:t>.</w:t>
            </w:r>
          </w:p>
          <w:p w:rsidR="00B80232" w:rsidRPr="009D48FA" w:rsidRDefault="00B80232" w:rsidP="00B80232">
            <w:pPr>
              <w:tabs>
                <w:tab w:val="left" w:pos="567"/>
              </w:tabs>
              <w:jc w:val="center"/>
              <w:rPr>
                <w:rFonts w:ascii="Times New Roman" w:hAnsi="Times New Roman" w:cs="Times New Roman"/>
              </w:rPr>
            </w:pPr>
            <w:r w:rsidRPr="009D48FA">
              <w:rPr>
                <w:rFonts w:ascii="Times New Roman" w:hAnsi="Times New Roman" w:cs="Times New Roman"/>
              </w:rPr>
              <w:t>2138,23</w:t>
            </w:r>
          </w:p>
          <w:p w:rsidR="00B80232" w:rsidRPr="009D48FA" w:rsidRDefault="00B80232" w:rsidP="00B80232">
            <w:pPr>
              <w:tabs>
                <w:tab w:val="left" w:pos="567"/>
              </w:tabs>
              <w:jc w:val="center"/>
              <w:rPr>
                <w:rFonts w:ascii="Times New Roman" w:hAnsi="Times New Roman" w:cs="Times New Roman"/>
              </w:rPr>
            </w:pPr>
            <w:r w:rsidRPr="009D48FA">
              <w:rPr>
                <w:rFonts w:ascii="Times New Roman" w:hAnsi="Times New Roman" w:cs="Times New Roman"/>
              </w:rPr>
              <w:t xml:space="preserve">2-е </w:t>
            </w:r>
            <w:proofErr w:type="spellStart"/>
            <w:r w:rsidRPr="009D48FA">
              <w:rPr>
                <w:rFonts w:ascii="Times New Roman" w:hAnsi="Times New Roman" w:cs="Times New Roman"/>
              </w:rPr>
              <w:t>п.</w:t>
            </w:r>
            <w:proofErr w:type="gramStart"/>
            <w:r w:rsidRPr="009D48FA">
              <w:rPr>
                <w:rFonts w:ascii="Times New Roman" w:hAnsi="Times New Roman" w:cs="Times New Roman"/>
              </w:rPr>
              <w:t>г</w:t>
            </w:r>
            <w:proofErr w:type="spellEnd"/>
            <w:proofErr w:type="gramEnd"/>
            <w:r w:rsidRPr="009D48FA">
              <w:rPr>
                <w:rFonts w:ascii="Times New Roman" w:hAnsi="Times New Roman" w:cs="Times New Roman"/>
              </w:rPr>
              <w:t>.</w:t>
            </w:r>
          </w:p>
          <w:p w:rsidR="00B80232" w:rsidRPr="009D48FA" w:rsidRDefault="00B80232" w:rsidP="00B80232">
            <w:pPr>
              <w:spacing w:after="0" w:line="257" w:lineRule="auto"/>
              <w:jc w:val="center"/>
              <w:rPr>
                <w:rFonts w:ascii="Times New Roman" w:hAnsi="Times New Roman" w:cs="Times New Roman"/>
              </w:rPr>
            </w:pPr>
            <w:r w:rsidRPr="009D48FA">
              <w:rPr>
                <w:rFonts w:ascii="Times New Roman" w:hAnsi="Times New Roman" w:cs="Times New Roman"/>
              </w:rPr>
              <w:t>2195,55</w:t>
            </w:r>
          </w:p>
          <w:p w:rsidR="00B80232" w:rsidRPr="009D48FA" w:rsidRDefault="00B80232" w:rsidP="00B80232">
            <w:pPr>
              <w:spacing w:after="0" w:line="257" w:lineRule="auto"/>
              <w:jc w:val="center"/>
              <w:rPr>
                <w:rFonts w:ascii="Times New Roman" w:hAnsi="Times New Roman" w:cs="Times New Roman"/>
              </w:rPr>
            </w:pPr>
            <w:r w:rsidRPr="009D48FA">
              <w:rPr>
                <w:rFonts w:ascii="Times New Roman" w:hAnsi="Times New Roman" w:cs="Times New Roman"/>
              </w:rPr>
              <w:t>с 01.12.</w:t>
            </w:r>
          </w:p>
          <w:p w:rsidR="00B80232" w:rsidRPr="009D48FA" w:rsidRDefault="00B80232" w:rsidP="00B80232">
            <w:pPr>
              <w:spacing w:after="0" w:line="257" w:lineRule="auto"/>
              <w:jc w:val="center"/>
              <w:rPr>
                <w:rFonts w:ascii="Times New Roman" w:hAnsi="Times New Roman" w:cs="Times New Roman"/>
              </w:rPr>
            </w:pPr>
            <w:r w:rsidRPr="009D48FA">
              <w:rPr>
                <w:rFonts w:ascii="Times New Roman" w:hAnsi="Times New Roman" w:cs="Times New Roman"/>
              </w:rPr>
              <w:t>2399,21</w:t>
            </w:r>
          </w:p>
        </w:tc>
        <w:tc>
          <w:tcPr>
            <w:tcW w:w="1129" w:type="dxa"/>
            <w:tcBorders>
              <w:top w:val="nil"/>
              <w:left w:val="nil"/>
              <w:bottom w:val="single" w:sz="8" w:space="0" w:color="auto"/>
              <w:right w:val="single" w:sz="8" w:space="0" w:color="auto"/>
            </w:tcBorders>
          </w:tcPr>
          <w:p w:rsidR="00B80232" w:rsidRPr="009D48FA" w:rsidRDefault="00B80232" w:rsidP="00B80232">
            <w:pPr>
              <w:tabs>
                <w:tab w:val="left" w:pos="567"/>
              </w:tabs>
              <w:jc w:val="center"/>
              <w:rPr>
                <w:rFonts w:ascii="Times New Roman" w:hAnsi="Times New Roman" w:cs="Times New Roman"/>
              </w:rPr>
            </w:pPr>
            <w:r w:rsidRPr="009D48FA">
              <w:rPr>
                <w:rFonts w:ascii="Times New Roman" w:hAnsi="Times New Roman" w:cs="Times New Roman"/>
              </w:rPr>
              <w:t xml:space="preserve">1-е </w:t>
            </w:r>
            <w:proofErr w:type="spellStart"/>
            <w:r w:rsidRPr="009D48FA">
              <w:rPr>
                <w:rFonts w:ascii="Times New Roman" w:hAnsi="Times New Roman" w:cs="Times New Roman"/>
              </w:rPr>
              <w:t>п.</w:t>
            </w:r>
            <w:proofErr w:type="gramStart"/>
            <w:r w:rsidRPr="009D48FA">
              <w:rPr>
                <w:rFonts w:ascii="Times New Roman" w:hAnsi="Times New Roman" w:cs="Times New Roman"/>
              </w:rPr>
              <w:t>г</w:t>
            </w:r>
            <w:proofErr w:type="spellEnd"/>
            <w:proofErr w:type="gramEnd"/>
            <w:r w:rsidRPr="009D48FA">
              <w:rPr>
                <w:rFonts w:ascii="Times New Roman" w:hAnsi="Times New Roman" w:cs="Times New Roman"/>
              </w:rPr>
              <w:t>.</w:t>
            </w:r>
          </w:p>
          <w:p w:rsidR="00B80232" w:rsidRPr="009D48FA" w:rsidRDefault="00B80232" w:rsidP="00B80232">
            <w:pPr>
              <w:tabs>
                <w:tab w:val="left" w:pos="567"/>
              </w:tabs>
              <w:jc w:val="center"/>
              <w:rPr>
                <w:rFonts w:ascii="Times New Roman" w:hAnsi="Times New Roman" w:cs="Times New Roman"/>
              </w:rPr>
            </w:pPr>
            <w:r w:rsidRPr="009D48FA">
              <w:rPr>
                <w:rFonts w:ascii="Times New Roman" w:hAnsi="Times New Roman" w:cs="Times New Roman"/>
              </w:rPr>
              <w:t>1984,68</w:t>
            </w:r>
          </w:p>
          <w:p w:rsidR="00B80232" w:rsidRPr="009D48FA" w:rsidRDefault="00B80232" w:rsidP="00B80232">
            <w:pPr>
              <w:tabs>
                <w:tab w:val="left" w:pos="567"/>
              </w:tabs>
              <w:jc w:val="center"/>
              <w:rPr>
                <w:rFonts w:ascii="Times New Roman" w:hAnsi="Times New Roman" w:cs="Times New Roman"/>
              </w:rPr>
            </w:pPr>
            <w:r w:rsidRPr="009D48FA">
              <w:rPr>
                <w:rFonts w:ascii="Times New Roman" w:hAnsi="Times New Roman" w:cs="Times New Roman"/>
              </w:rPr>
              <w:t xml:space="preserve">2-е </w:t>
            </w:r>
            <w:proofErr w:type="spellStart"/>
            <w:r w:rsidRPr="009D48FA">
              <w:rPr>
                <w:rFonts w:ascii="Times New Roman" w:hAnsi="Times New Roman" w:cs="Times New Roman"/>
              </w:rPr>
              <w:t>п.</w:t>
            </w:r>
            <w:proofErr w:type="gramStart"/>
            <w:r w:rsidRPr="009D48FA">
              <w:rPr>
                <w:rFonts w:ascii="Times New Roman" w:hAnsi="Times New Roman" w:cs="Times New Roman"/>
              </w:rPr>
              <w:t>г</w:t>
            </w:r>
            <w:proofErr w:type="spellEnd"/>
            <w:proofErr w:type="gramEnd"/>
            <w:r w:rsidRPr="009D48FA">
              <w:rPr>
                <w:rFonts w:ascii="Times New Roman" w:hAnsi="Times New Roman" w:cs="Times New Roman"/>
              </w:rPr>
              <w:t>.</w:t>
            </w:r>
          </w:p>
          <w:p w:rsidR="00B80232" w:rsidRPr="009D48FA" w:rsidRDefault="00B80232" w:rsidP="00B80232">
            <w:pPr>
              <w:spacing w:after="0" w:line="257" w:lineRule="auto"/>
              <w:jc w:val="center"/>
              <w:rPr>
                <w:rFonts w:ascii="Times New Roman" w:hAnsi="Times New Roman" w:cs="Times New Roman"/>
              </w:rPr>
            </w:pPr>
            <w:r w:rsidRPr="009D48FA">
              <w:rPr>
                <w:rFonts w:ascii="Times New Roman" w:hAnsi="Times New Roman" w:cs="Times New Roman"/>
              </w:rPr>
              <w:t>2091,86</w:t>
            </w:r>
          </w:p>
          <w:p w:rsidR="00B80232" w:rsidRPr="009D48FA" w:rsidRDefault="00B80232" w:rsidP="00B80232">
            <w:pPr>
              <w:spacing w:after="0" w:line="257" w:lineRule="auto"/>
              <w:jc w:val="center"/>
              <w:rPr>
                <w:rFonts w:ascii="Times New Roman" w:hAnsi="Times New Roman" w:cs="Times New Roman"/>
              </w:rPr>
            </w:pPr>
            <w:r w:rsidRPr="009D48FA">
              <w:rPr>
                <w:rFonts w:ascii="Times New Roman" w:hAnsi="Times New Roman" w:cs="Times New Roman"/>
              </w:rPr>
              <w:t>с 01.12.</w:t>
            </w:r>
          </w:p>
          <w:p w:rsidR="00B80232" w:rsidRPr="009D48FA" w:rsidRDefault="00B80232" w:rsidP="00B80232">
            <w:pPr>
              <w:spacing w:after="0" w:line="257" w:lineRule="auto"/>
              <w:jc w:val="center"/>
              <w:rPr>
                <w:rFonts w:ascii="Times New Roman" w:hAnsi="Times New Roman" w:cs="Times New Roman"/>
              </w:rPr>
            </w:pPr>
            <w:r w:rsidRPr="009D48FA">
              <w:rPr>
                <w:rFonts w:ascii="Times New Roman" w:hAnsi="Times New Roman" w:cs="Times New Roman"/>
              </w:rPr>
              <w:t>2399,21</w:t>
            </w:r>
          </w:p>
        </w:tc>
        <w:tc>
          <w:tcPr>
            <w:tcW w:w="971" w:type="dxa"/>
            <w:tcBorders>
              <w:top w:val="nil"/>
              <w:left w:val="nil"/>
              <w:bottom w:val="single" w:sz="8" w:space="0" w:color="auto"/>
              <w:right w:val="single" w:sz="8" w:space="0" w:color="auto"/>
            </w:tcBorders>
          </w:tcPr>
          <w:p w:rsidR="00B80232" w:rsidRPr="009D48FA" w:rsidRDefault="00B80232" w:rsidP="00B80232">
            <w:pPr>
              <w:tabs>
                <w:tab w:val="left" w:pos="567"/>
              </w:tabs>
              <w:spacing w:after="0" w:line="240" w:lineRule="auto"/>
              <w:jc w:val="center"/>
              <w:rPr>
                <w:rFonts w:ascii="Times New Roman" w:hAnsi="Times New Roman" w:cs="Times New Roman"/>
              </w:rPr>
            </w:pPr>
            <w:r w:rsidRPr="009D48FA">
              <w:rPr>
                <w:rFonts w:ascii="Times New Roman" w:hAnsi="Times New Roman" w:cs="Times New Roman"/>
              </w:rPr>
              <w:t>С 01.01 по 31.12</w:t>
            </w:r>
          </w:p>
          <w:p w:rsidR="00B80232" w:rsidRPr="009D48FA" w:rsidRDefault="00B80232" w:rsidP="00B80232">
            <w:pPr>
              <w:tabs>
                <w:tab w:val="left" w:pos="567"/>
              </w:tabs>
              <w:spacing w:after="0" w:line="240" w:lineRule="auto"/>
              <w:jc w:val="center"/>
              <w:rPr>
                <w:rFonts w:ascii="Times New Roman" w:hAnsi="Times New Roman" w:cs="Times New Roman"/>
              </w:rPr>
            </w:pPr>
            <w:r w:rsidRPr="009D48FA">
              <w:rPr>
                <w:rFonts w:ascii="Times New Roman" w:hAnsi="Times New Roman" w:cs="Times New Roman"/>
              </w:rPr>
              <w:t>2399,21</w:t>
            </w:r>
          </w:p>
        </w:tc>
        <w:tc>
          <w:tcPr>
            <w:tcW w:w="1104" w:type="dxa"/>
            <w:tcBorders>
              <w:top w:val="nil"/>
              <w:left w:val="nil"/>
              <w:bottom w:val="single" w:sz="8" w:space="0" w:color="auto"/>
              <w:right w:val="single" w:sz="8" w:space="0" w:color="auto"/>
            </w:tcBorders>
            <w:noWrap/>
          </w:tcPr>
          <w:p w:rsidR="00B80232" w:rsidRPr="009D48FA" w:rsidRDefault="00B80232" w:rsidP="00B80232">
            <w:pPr>
              <w:tabs>
                <w:tab w:val="left" w:pos="567"/>
              </w:tabs>
              <w:spacing w:after="0" w:line="240" w:lineRule="auto"/>
              <w:jc w:val="center"/>
              <w:rPr>
                <w:rFonts w:ascii="Times New Roman" w:hAnsi="Times New Roman" w:cs="Times New Roman"/>
              </w:rPr>
            </w:pPr>
            <w:r w:rsidRPr="009D48FA">
              <w:rPr>
                <w:rFonts w:ascii="Times New Roman" w:hAnsi="Times New Roman" w:cs="Times New Roman"/>
              </w:rPr>
              <w:t>С 01.01 по</w:t>
            </w:r>
          </w:p>
          <w:p w:rsidR="00B80232" w:rsidRPr="009D48FA" w:rsidRDefault="00B80232" w:rsidP="00B80232">
            <w:pPr>
              <w:tabs>
                <w:tab w:val="left" w:pos="567"/>
              </w:tabs>
              <w:spacing w:after="0" w:line="240" w:lineRule="auto"/>
              <w:jc w:val="center"/>
              <w:rPr>
                <w:rFonts w:ascii="Times New Roman" w:hAnsi="Times New Roman" w:cs="Times New Roman"/>
              </w:rPr>
            </w:pPr>
            <w:r w:rsidRPr="009D48FA">
              <w:rPr>
                <w:rFonts w:ascii="Times New Roman" w:hAnsi="Times New Roman" w:cs="Times New Roman"/>
              </w:rPr>
              <w:t>31.12</w:t>
            </w:r>
          </w:p>
          <w:p w:rsidR="00B80232" w:rsidRPr="009D48FA" w:rsidRDefault="00B80232" w:rsidP="00B80232">
            <w:pPr>
              <w:tabs>
                <w:tab w:val="left" w:pos="567"/>
              </w:tabs>
              <w:spacing w:line="240" w:lineRule="auto"/>
              <w:jc w:val="center"/>
              <w:rPr>
                <w:rFonts w:ascii="Times New Roman" w:hAnsi="Times New Roman" w:cs="Times New Roman"/>
              </w:rPr>
            </w:pPr>
            <w:r w:rsidRPr="009D48FA">
              <w:rPr>
                <w:rFonts w:ascii="Times New Roman" w:hAnsi="Times New Roman" w:cs="Times New Roman"/>
              </w:rPr>
              <w:t>2399,21</w:t>
            </w:r>
          </w:p>
        </w:tc>
        <w:tc>
          <w:tcPr>
            <w:tcW w:w="992" w:type="dxa"/>
            <w:tcBorders>
              <w:top w:val="nil"/>
              <w:left w:val="nil"/>
              <w:bottom w:val="single" w:sz="8" w:space="0" w:color="auto"/>
              <w:right w:val="single" w:sz="8" w:space="0" w:color="auto"/>
            </w:tcBorders>
          </w:tcPr>
          <w:p w:rsidR="00B80232" w:rsidRPr="003D22D8" w:rsidRDefault="00B80232" w:rsidP="00B80232">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B80232" w:rsidRPr="003D22D8" w:rsidRDefault="00B80232" w:rsidP="00B80232">
            <w:pPr>
              <w:tabs>
                <w:tab w:val="left" w:pos="567"/>
              </w:tabs>
              <w:jc w:val="center"/>
              <w:rPr>
                <w:rFonts w:ascii="Times New Roman" w:hAnsi="Times New Roman" w:cs="Times New Roman"/>
              </w:rPr>
            </w:pPr>
            <w:r>
              <w:rPr>
                <w:rFonts w:ascii="Times New Roman" w:hAnsi="Times New Roman" w:cs="Times New Roman"/>
              </w:rPr>
              <w:t>2399,21</w:t>
            </w:r>
          </w:p>
          <w:p w:rsidR="00B80232" w:rsidRPr="003D22D8" w:rsidRDefault="00B80232" w:rsidP="00B80232">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B80232" w:rsidRPr="009D48FA" w:rsidRDefault="00B80232" w:rsidP="00B80232">
            <w:pPr>
              <w:tabs>
                <w:tab w:val="left" w:pos="567"/>
              </w:tabs>
              <w:spacing w:after="0" w:line="240" w:lineRule="auto"/>
              <w:jc w:val="center"/>
              <w:rPr>
                <w:rFonts w:ascii="Times New Roman" w:hAnsi="Times New Roman" w:cs="Times New Roman"/>
              </w:rPr>
            </w:pPr>
            <w:r>
              <w:rPr>
                <w:rFonts w:ascii="Times New Roman" w:hAnsi="Times New Roman" w:cs="Times New Roman"/>
              </w:rPr>
              <w:t>2399,21</w:t>
            </w:r>
          </w:p>
        </w:tc>
        <w:tc>
          <w:tcPr>
            <w:tcW w:w="1100" w:type="dxa"/>
            <w:tcBorders>
              <w:top w:val="nil"/>
              <w:left w:val="nil"/>
              <w:bottom w:val="single" w:sz="8" w:space="0" w:color="auto"/>
              <w:right w:val="single" w:sz="8" w:space="0" w:color="auto"/>
            </w:tcBorders>
          </w:tcPr>
          <w:p w:rsidR="00B80232" w:rsidRPr="003D22D8" w:rsidRDefault="00B80232" w:rsidP="00B80232">
            <w:pPr>
              <w:tabs>
                <w:tab w:val="left" w:pos="567"/>
              </w:tabs>
              <w:jc w:val="center"/>
              <w:rPr>
                <w:rFonts w:ascii="Times New Roman" w:hAnsi="Times New Roman" w:cs="Times New Roman"/>
              </w:rPr>
            </w:pPr>
            <w:r w:rsidRPr="003D22D8">
              <w:rPr>
                <w:rFonts w:ascii="Times New Roman" w:hAnsi="Times New Roman" w:cs="Times New Roman"/>
              </w:rPr>
              <w:t xml:space="preserve">1-е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B80232" w:rsidRPr="003D22D8" w:rsidRDefault="00B80232" w:rsidP="00B80232">
            <w:pPr>
              <w:tabs>
                <w:tab w:val="left" w:pos="567"/>
              </w:tabs>
              <w:jc w:val="center"/>
              <w:rPr>
                <w:rFonts w:ascii="Times New Roman" w:hAnsi="Times New Roman" w:cs="Times New Roman"/>
              </w:rPr>
            </w:pPr>
            <w:r>
              <w:rPr>
                <w:rFonts w:ascii="Times New Roman" w:hAnsi="Times New Roman" w:cs="Times New Roman"/>
              </w:rPr>
              <w:t>2399,21</w:t>
            </w:r>
          </w:p>
          <w:p w:rsidR="00B80232" w:rsidRPr="003D22D8" w:rsidRDefault="00B80232" w:rsidP="00B80232">
            <w:pPr>
              <w:tabs>
                <w:tab w:val="left" w:pos="567"/>
              </w:tabs>
              <w:jc w:val="center"/>
              <w:rPr>
                <w:rFonts w:ascii="Times New Roman" w:hAnsi="Times New Roman" w:cs="Times New Roman"/>
              </w:rPr>
            </w:pPr>
            <w:r w:rsidRPr="003D22D8">
              <w:rPr>
                <w:rFonts w:ascii="Times New Roman" w:hAnsi="Times New Roman" w:cs="Times New Roman"/>
              </w:rPr>
              <w:t xml:space="preserve">2-е </w:t>
            </w:r>
            <w:proofErr w:type="spellStart"/>
            <w:r w:rsidRPr="003D22D8">
              <w:rPr>
                <w:rFonts w:ascii="Times New Roman" w:hAnsi="Times New Roman" w:cs="Times New Roman"/>
              </w:rPr>
              <w:t>п.</w:t>
            </w:r>
            <w:proofErr w:type="gramStart"/>
            <w:r w:rsidRPr="003D22D8">
              <w:rPr>
                <w:rFonts w:ascii="Times New Roman" w:hAnsi="Times New Roman" w:cs="Times New Roman"/>
              </w:rPr>
              <w:t>г</w:t>
            </w:r>
            <w:proofErr w:type="spellEnd"/>
            <w:proofErr w:type="gramEnd"/>
            <w:r w:rsidRPr="003D22D8">
              <w:rPr>
                <w:rFonts w:ascii="Times New Roman" w:hAnsi="Times New Roman" w:cs="Times New Roman"/>
              </w:rPr>
              <w:t>.</w:t>
            </w:r>
          </w:p>
          <w:p w:rsidR="00B80232" w:rsidRPr="009D48FA" w:rsidRDefault="00B80232" w:rsidP="00B80232">
            <w:pPr>
              <w:tabs>
                <w:tab w:val="left" w:pos="567"/>
              </w:tabs>
              <w:spacing w:line="240" w:lineRule="auto"/>
              <w:jc w:val="center"/>
              <w:rPr>
                <w:rFonts w:ascii="Times New Roman" w:hAnsi="Times New Roman" w:cs="Times New Roman"/>
              </w:rPr>
            </w:pPr>
            <w:r>
              <w:rPr>
                <w:rFonts w:ascii="Times New Roman" w:hAnsi="Times New Roman" w:cs="Times New Roman"/>
              </w:rPr>
              <w:t>2399,21</w:t>
            </w:r>
          </w:p>
        </w:tc>
      </w:tr>
    </w:tbl>
    <w:p w:rsidR="0099663B" w:rsidRDefault="0099663B" w:rsidP="008A3A61">
      <w:pPr>
        <w:shd w:val="clear" w:color="auto" w:fill="FFFFFF" w:themeFill="background1"/>
        <w:spacing w:after="0" w:line="360" w:lineRule="auto"/>
        <w:ind w:left="142" w:firstLine="425"/>
        <w:jc w:val="both"/>
        <w:rPr>
          <w:rFonts w:ascii="Times New Roman" w:hAnsi="Times New Roman" w:cs="Times New Roman"/>
          <w:sz w:val="28"/>
          <w:szCs w:val="28"/>
        </w:rPr>
      </w:pPr>
    </w:p>
    <w:p w:rsidR="008A3A61" w:rsidRPr="00CE1CBA" w:rsidRDefault="008A3A61" w:rsidP="008A3A61">
      <w:pPr>
        <w:shd w:val="clear" w:color="auto" w:fill="FFFFFF" w:themeFill="background1"/>
        <w:spacing w:after="0" w:line="360" w:lineRule="auto"/>
        <w:ind w:left="142" w:firstLine="425"/>
        <w:jc w:val="both"/>
        <w:rPr>
          <w:rFonts w:ascii="Times New Roman" w:hAnsi="Times New Roman" w:cs="Times New Roman"/>
          <w:sz w:val="28"/>
          <w:szCs w:val="28"/>
        </w:rPr>
      </w:pPr>
      <w:r w:rsidRPr="00CE1CBA">
        <w:rPr>
          <w:rFonts w:ascii="Times New Roman" w:hAnsi="Times New Roman" w:cs="Times New Roman"/>
          <w:sz w:val="28"/>
          <w:szCs w:val="28"/>
        </w:rPr>
        <w:t>По состоянию базового периода актуализации схемы теплоснабжения (202</w:t>
      </w:r>
      <w:r w:rsidR="006B4CE0">
        <w:rPr>
          <w:rFonts w:ascii="Times New Roman" w:hAnsi="Times New Roman" w:cs="Times New Roman"/>
          <w:sz w:val="28"/>
          <w:szCs w:val="28"/>
        </w:rPr>
        <w:t>4</w:t>
      </w:r>
      <w:r w:rsidRPr="00CE1CBA">
        <w:rPr>
          <w:rFonts w:ascii="Times New Roman" w:hAnsi="Times New Roman" w:cs="Times New Roman"/>
          <w:sz w:val="28"/>
          <w:szCs w:val="28"/>
        </w:rPr>
        <w:t xml:space="preserve"> г.), в отношении МУП Фурмановского </w:t>
      </w:r>
      <w:r w:rsidR="002C3E4A">
        <w:rPr>
          <w:rFonts w:ascii="Times New Roman" w:hAnsi="Times New Roman" w:cs="Times New Roman"/>
          <w:sz w:val="28"/>
          <w:szCs w:val="28"/>
        </w:rPr>
        <w:t xml:space="preserve">муниципального </w:t>
      </w:r>
      <w:r w:rsidRPr="00CE1CBA">
        <w:rPr>
          <w:rFonts w:ascii="Times New Roman" w:hAnsi="Times New Roman" w:cs="Times New Roman"/>
          <w:sz w:val="28"/>
          <w:szCs w:val="28"/>
        </w:rPr>
        <w:t>района «Теплосеть», тарифы на услуги теплоснабжения установлены на долгосрочный период тарифного регулирования методом индексации установленных тарифов на период 20</w:t>
      </w:r>
      <w:r>
        <w:rPr>
          <w:rFonts w:ascii="Times New Roman" w:hAnsi="Times New Roman" w:cs="Times New Roman"/>
          <w:sz w:val="28"/>
          <w:szCs w:val="28"/>
        </w:rPr>
        <w:t>21</w:t>
      </w:r>
      <w:r w:rsidRPr="00CE1CBA">
        <w:rPr>
          <w:rFonts w:ascii="Times New Roman" w:hAnsi="Times New Roman" w:cs="Times New Roman"/>
          <w:sz w:val="28"/>
          <w:szCs w:val="28"/>
        </w:rPr>
        <w:t>-202</w:t>
      </w:r>
      <w:r w:rsidR="002C3E4A">
        <w:rPr>
          <w:rFonts w:ascii="Times New Roman" w:hAnsi="Times New Roman" w:cs="Times New Roman"/>
          <w:sz w:val="28"/>
          <w:szCs w:val="28"/>
        </w:rPr>
        <w:t>3</w:t>
      </w:r>
      <w:r w:rsidRPr="00CE1CBA">
        <w:rPr>
          <w:rFonts w:ascii="Times New Roman" w:hAnsi="Times New Roman" w:cs="Times New Roman"/>
          <w:sz w:val="28"/>
          <w:szCs w:val="28"/>
        </w:rPr>
        <w:t xml:space="preserve"> гг. на основании постановления Департамента энергетики и тарифов Ивановской области от </w:t>
      </w:r>
      <w:r>
        <w:rPr>
          <w:rFonts w:ascii="Times New Roman" w:hAnsi="Times New Roman" w:cs="Times New Roman"/>
          <w:sz w:val="28"/>
          <w:szCs w:val="28"/>
        </w:rPr>
        <w:t>17</w:t>
      </w:r>
      <w:r w:rsidRPr="00CE1CBA">
        <w:rPr>
          <w:rFonts w:ascii="Times New Roman" w:hAnsi="Times New Roman" w:cs="Times New Roman"/>
          <w:sz w:val="28"/>
          <w:szCs w:val="28"/>
        </w:rPr>
        <w:t>.12.20</w:t>
      </w:r>
      <w:r>
        <w:rPr>
          <w:rFonts w:ascii="Times New Roman" w:hAnsi="Times New Roman" w:cs="Times New Roman"/>
          <w:sz w:val="28"/>
          <w:szCs w:val="28"/>
        </w:rPr>
        <w:t>20</w:t>
      </w:r>
      <w:r w:rsidRPr="00CE1CBA">
        <w:rPr>
          <w:rFonts w:ascii="Times New Roman" w:hAnsi="Times New Roman" w:cs="Times New Roman"/>
          <w:sz w:val="28"/>
          <w:szCs w:val="28"/>
        </w:rPr>
        <w:t xml:space="preserve"> №</w:t>
      </w:r>
      <w:r>
        <w:rPr>
          <w:rFonts w:ascii="Times New Roman" w:hAnsi="Times New Roman" w:cs="Times New Roman"/>
          <w:sz w:val="28"/>
          <w:szCs w:val="28"/>
        </w:rPr>
        <w:t>72</w:t>
      </w:r>
      <w:r w:rsidRPr="00CE1CBA">
        <w:rPr>
          <w:rFonts w:ascii="Times New Roman" w:hAnsi="Times New Roman" w:cs="Times New Roman"/>
          <w:sz w:val="28"/>
          <w:szCs w:val="28"/>
        </w:rPr>
        <w:t>-т/</w:t>
      </w:r>
      <w:r>
        <w:rPr>
          <w:rFonts w:ascii="Times New Roman" w:hAnsi="Times New Roman" w:cs="Times New Roman"/>
          <w:sz w:val="28"/>
          <w:szCs w:val="28"/>
        </w:rPr>
        <w:t>6</w:t>
      </w:r>
      <w:r w:rsidRPr="00CE1CBA">
        <w:rPr>
          <w:rFonts w:ascii="Times New Roman" w:hAnsi="Times New Roman" w:cs="Times New Roman"/>
          <w:sz w:val="28"/>
          <w:szCs w:val="28"/>
        </w:rPr>
        <w:t>.</w:t>
      </w:r>
    </w:p>
    <w:p w:rsidR="008A3A61" w:rsidRPr="00CE1CBA" w:rsidRDefault="008A3A61" w:rsidP="008A3A61">
      <w:pPr>
        <w:shd w:val="clear" w:color="auto" w:fill="FFFFFF" w:themeFill="background1"/>
        <w:spacing w:after="0" w:line="360" w:lineRule="auto"/>
        <w:ind w:left="142" w:firstLine="425"/>
        <w:jc w:val="both"/>
        <w:rPr>
          <w:sz w:val="28"/>
          <w:szCs w:val="28"/>
        </w:rPr>
      </w:pPr>
      <w:r w:rsidRPr="00CE1CBA">
        <w:rPr>
          <w:rFonts w:ascii="Times New Roman" w:hAnsi="Times New Roman" w:cs="Times New Roman"/>
          <w:sz w:val="28"/>
          <w:szCs w:val="28"/>
        </w:rPr>
        <w:t xml:space="preserve">В таблице </w:t>
      </w:r>
      <w:r>
        <w:rPr>
          <w:rFonts w:ascii="Times New Roman" w:hAnsi="Times New Roman" w:cs="Times New Roman"/>
          <w:sz w:val="28"/>
          <w:szCs w:val="28"/>
        </w:rPr>
        <w:t>14.4</w:t>
      </w:r>
      <w:r w:rsidRPr="00CE1CBA">
        <w:rPr>
          <w:rFonts w:ascii="Times New Roman" w:hAnsi="Times New Roman" w:cs="Times New Roman"/>
          <w:sz w:val="28"/>
          <w:szCs w:val="28"/>
        </w:rPr>
        <w:t xml:space="preserve"> представлены тарифы на тепловую энергию на момент актуализации схемы теплоснабжения, установленные Департаментом энергетики и тарифов Ивановской области.</w:t>
      </w:r>
    </w:p>
    <w:p w:rsidR="008A3A61" w:rsidRPr="00CE1CBA" w:rsidRDefault="008A3A61" w:rsidP="008A3A61">
      <w:pPr>
        <w:keepNext/>
        <w:spacing w:line="240" w:lineRule="auto"/>
        <w:jc w:val="both"/>
        <w:rPr>
          <w:rFonts w:ascii="Times New Roman" w:eastAsia="Calibri" w:hAnsi="Times New Roman" w:cs="Times New Roman"/>
          <w:b/>
          <w:bCs/>
          <w:sz w:val="28"/>
          <w:szCs w:val="28"/>
        </w:rPr>
      </w:pPr>
      <w:r w:rsidRPr="00CE1CBA">
        <w:rPr>
          <w:rFonts w:ascii="Times New Roman" w:eastAsia="Calibri" w:hAnsi="Times New Roman" w:cs="Times New Roman"/>
          <w:b/>
          <w:bCs/>
          <w:sz w:val="28"/>
          <w:szCs w:val="28"/>
        </w:rPr>
        <w:t xml:space="preserve">Таблица </w:t>
      </w:r>
      <w:r>
        <w:rPr>
          <w:rFonts w:ascii="Times New Roman" w:eastAsia="Calibri" w:hAnsi="Times New Roman" w:cs="Times New Roman"/>
          <w:b/>
          <w:bCs/>
          <w:sz w:val="28"/>
          <w:szCs w:val="28"/>
        </w:rPr>
        <w:t>14.4</w:t>
      </w:r>
      <w:r w:rsidRPr="00CE1CBA">
        <w:rPr>
          <w:rFonts w:ascii="Times New Roman" w:eastAsia="Calibri" w:hAnsi="Times New Roman" w:cs="Times New Roman"/>
          <w:b/>
          <w:bCs/>
          <w:sz w:val="28"/>
          <w:szCs w:val="28"/>
        </w:rPr>
        <w:t xml:space="preserve"> – Тарифы на тепловую энергию для потребителей МО </w:t>
      </w:r>
      <w:proofErr w:type="spellStart"/>
      <w:r>
        <w:rPr>
          <w:rFonts w:ascii="Times New Roman" w:eastAsia="Calibri" w:hAnsi="Times New Roman" w:cs="Times New Roman"/>
          <w:b/>
          <w:bCs/>
          <w:sz w:val="28"/>
          <w:szCs w:val="28"/>
        </w:rPr>
        <w:t>Фурмановское</w:t>
      </w:r>
      <w:proofErr w:type="spellEnd"/>
      <w:r>
        <w:rPr>
          <w:rFonts w:ascii="Times New Roman" w:eastAsia="Calibri" w:hAnsi="Times New Roman" w:cs="Times New Roman"/>
          <w:b/>
          <w:bCs/>
          <w:sz w:val="28"/>
          <w:szCs w:val="28"/>
        </w:rPr>
        <w:t xml:space="preserve"> городское</w:t>
      </w:r>
      <w:r w:rsidRPr="00CE1CBA">
        <w:rPr>
          <w:rFonts w:ascii="Times New Roman" w:eastAsia="Calibri" w:hAnsi="Times New Roman" w:cs="Times New Roman"/>
          <w:b/>
          <w:bCs/>
          <w:sz w:val="28"/>
          <w:szCs w:val="28"/>
        </w:rPr>
        <w:t xml:space="preserve"> поселение</w:t>
      </w:r>
    </w:p>
    <w:tbl>
      <w:tblPr>
        <w:tblStyle w:val="af8"/>
        <w:tblW w:w="0" w:type="auto"/>
        <w:tblLook w:val="04A0" w:firstRow="1" w:lastRow="0" w:firstColumn="1" w:lastColumn="0" w:noHBand="0" w:noVBand="1"/>
      </w:tblPr>
      <w:tblGrid>
        <w:gridCol w:w="679"/>
        <w:gridCol w:w="2731"/>
        <w:gridCol w:w="1769"/>
        <w:gridCol w:w="1556"/>
        <w:gridCol w:w="1588"/>
        <w:gridCol w:w="1588"/>
      </w:tblGrid>
      <w:tr w:rsidR="00FF7FA9" w:rsidRPr="00A00326" w:rsidTr="00747F2B">
        <w:tc>
          <w:tcPr>
            <w:tcW w:w="679" w:type="dxa"/>
            <w:vMerge w:val="restart"/>
            <w:shd w:val="clear" w:color="auto" w:fill="92D050"/>
            <w:vAlign w:val="center"/>
          </w:tcPr>
          <w:p w:rsidR="00FF7FA9" w:rsidRPr="007F205B" w:rsidRDefault="00FF7FA9" w:rsidP="007F53AC">
            <w:pPr>
              <w:jc w:val="center"/>
              <w:rPr>
                <w:rFonts w:ascii="Times New Roman" w:eastAsia="Times New Roman" w:hAnsi="Times New Roman" w:cs="Times New Roman"/>
                <w:b/>
              </w:rPr>
            </w:pPr>
            <w:r w:rsidRPr="007F205B">
              <w:rPr>
                <w:rFonts w:ascii="Times New Roman" w:eastAsia="Times New Roman" w:hAnsi="Times New Roman" w:cs="Times New Roman"/>
                <w:b/>
              </w:rPr>
              <w:t xml:space="preserve">№ </w:t>
            </w:r>
            <w:proofErr w:type="gramStart"/>
            <w:r w:rsidRPr="007F205B">
              <w:rPr>
                <w:rFonts w:ascii="Times New Roman" w:eastAsia="Times New Roman" w:hAnsi="Times New Roman" w:cs="Times New Roman"/>
                <w:b/>
              </w:rPr>
              <w:t>п</w:t>
            </w:r>
            <w:proofErr w:type="gramEnd"/>
            <w:r w:rsidRPr="007F205B">
              <w:rPr>
                <w:rFonts w:ascii="Times New Roman" w:eastAsia="Times New Roman" w:hAnsi="Times New Roman" w:cs="Times New Roman"/>
                <w:b/>
              </w:rPr>
              <w:t>/п</w:t>
            </w:r>
          </w:p>
        </w:tc>
        <w:tc>
          <w:tcPr>
            <w:tcW w:w="2731" w:type="dxa"/>
            <w:vMerge w:val="restart"/>
            <w:shd w:val="clear" w:color="auto" w:fill="92D050"/>
            <w:vAlign w:val="center"/>
          </w:tcPr>
          <w:p w:rsidR="00FF7FA9" w:rsidRPr="007F205B" w:rsidRDefault="00FF7FA9" w:rsidP="007F53AC">
            <w:pPr>
              <w:jc w:val="center"/>
              <w:rPr>
                <w:rFonts w:ascii="Times New Roman" w:eastAsia="Times New Roman" w:hAnsi="Times New Roman" w:cs="Times New Roman"/>
                <w:b/>
              </w:rPr>
            </w:pPr>
            <w:r w:rsidRPr="007F205B">
              <w:rPr>
                <w:rFonts w:ascii="Times New Roman" w:eastAsia="Times New Roman" w:hAnsi="Times New Roman" w:cs="Times New Roman"/>
                <w:b/>
              </w:rPr>
              <w:t>Наименование регулируемой организации</w:t>
            </w:r>
          </w:p>
        </w:tc>
        <w:tc>
          <w:tcPr>
            <w:tcW w:w="1769" w:type="dxa"/>
            <w:vMerge w:val="restart"/>
            <w:shd w:val="clear" w:color="auto" w:fill="92D050"/>
            <w:vAlign w:val="center"/>
          </w:tcPr>
          <w:p w:rsidR="00FF7FA9" w:rsidRPr="007F205B" w:rsidRDefault="00FF7FA9" w:rsidP="007F53AC">
            <w:pPr>
              <w:jc w:val="center"/>
              <w:rPr>
                <w:rFonts w:ascii="Times New Roman" w:eastAsia="Times New Roman" w:hAnsi="Times New Roman" w:cs="Times New Roman"/>
                <w:b/>
              </w:rPr>
            </w:pPr>
            <w:r w:rsidRPr="007F205B">
              <w:rPr>
                <w:rFonts w:ascii="Times New Roman" w:eastAsia="Times New Roman" w:hAnsi="Times New Roman" w:cs="Times New Roman"/>
                <w:b/>
              </w:rPr>
              <w:t>Вид тарифа</w:t>
            </w:r>
          </w:p>
        </w:tc>
        <w:tc>
          <w:tcPr>
            <w:tcW w:w="1556" w:type="dxa"/>
            <w:vMerge w:val="restart"/>
            <w:shd w:val="clear" w:color="auto" w:fill="92D050"/>
            <w:vAlign w:val="center"/>
          </w:tcPr>
          <w:p w:rsidR="00FF7FA9" w:rsidRPr="007F205B" w:rsidRDefault="00FF7FA9" w:rsidP="007F53AC">
            <w:pPr>
              <w:jc w:val="center"/>
              <w:rPr>
                <w:rFonts w:ascii="Times New Roman" w:eastAsia="Times New Roman" w:hAnsi="Times New Roman" w:cs="Times New Roman"/>
                <w:b/>
              </w:rPr>
            </w:pPr>
            <w:r w:rsidRPr="007F205B">
              <w:rPr>
                <w:rFonts w:ascii="Times New Roman" w:eastAsia="Times New Roman" w:hAnsi="Times New Roman" w:cs="Times New Roman"/>
                <w:b/>
              </w:rPr>
              <w:t>Год</w:t>
            </w:r>
          </w:p>
        </w:tc>
        <w:tc>
          <w:tcPr>
            <w:tcW w:w="3176" w:type="dxa"/>
            <w:gridSpan w:val="2"/>
            <w:shd w:val="clear" w:color="auto" w:fill="92D050"/>
            <w:vAlign w:val="center"/>
          </w:tcPr>
          <w:p w:rsidR="00FF7FA9" w:rsidRPr="007F205B" w:rsidRDefault="00FF7FA9" w:rsidP="007F53AC">
            <w:pPr>
              <w:jc w:val="center"/>
              <w:rPr>
                <w:rFonts w:ascii="Times New Roman" w:eastAsia="Times New Roman" w:hAnsi="Times New Roman" w:cs="Times New Roman"/>
                <w:b/>
              </w:rPr>
            </w:pPr>
            <w:r w:rsidRPr="007F205B">
              <w:rPr>
                <w:rFonts w:ascii="Times New Roman" w:eastAsia="Times New Roman" w:hAnsi="Times New Roman" w:cs="Times New Roman"/>
                <w:b/>
              </w:rPr>
              <w:t>Вода</w:t>
            </w:r>
          </w:p>
        </w:tc>
      </w:tr>
      <w:tr w:rsidR="00FF7FA9" w:rsidRPr="00A00326" w:rsidTr="00747F2B">
        <w:tc>
          <w:tcPr>
            <w:tcW w:w="679" w:type="dxa"/>
            <w:vMerge/>
            <w:shd w:val="clear" w:color="auto" w:fill="92D050"/>
            <w:vAlign w:val="center"/>
          </w:tcPr>
          <w:p w:rsidR="00FF7FA9" w:rsidRPr="007F205B" w:rsidRDefault="00FF7FA9" w:rsidP="007F53AC">
            <w:pPr>
              <w:jc w:val="center"/>
              <w:rPr>
                <w:rFonts w:ascii="Times New Roman" w:eastAsia="Times New Roman" w:hAnsi="Times New Roman" w:cs="Times New Roman"/>
                <w:b/>
              </w:rPr>
            </w:pPr>
          </w:p>
        </w:tc>
        <w:tc>
          <w:tcPr>
            <w:tcW w:w="2731" w:type="dxa"/>
            <w:vMerge/>
            <w:shd w:val="clear" w:color="auto" w:fill="92D050"/>
            <w:vAlign w:val="center"/>
          </w:tcPr>
          <w:p w:rsidR="00FF7FA9" w:rsidRPr="007F205B" w:rsidRDefault="00FF7FA9" w:rsidP="007F53AC">
            <w:pPr>
              <w:jc w:val="center"/>
              <w:rPr>
                <w:rFonts w:ascii="Times New Roman" w:eastAsia="Times New Roman" w:hAnsi="Times New Roman" w:cs="Times New Roman"/>
                <w:b/>
              </w:rPr>
            </w:pPr>
          </w:p>
        </w:tc>
        <w:tc>
          <w:tcPr>
            <w:tcW w:w="1769" w:type="dxa"/>
            <w:vMerge/>
            <w:shd w:val="clear" w:color="auto" w:fill="92D050"/>
            <w:vAlign w:val="center"/>
          </w:tcPr>
          <w:p w:rsidR="00FF7FA9" w:rsidRPr="007F205B" w:rsidRDefault="00FF7FA9" w:rsidP="007F53AC">
            <w:pPr>
              <w:jc w:val="center"/>
              <w:rPr>
                <w:rFonts w:ascii="Times New Roman" w:eastAsia="Times New Roman" w:hAnsi="Times New Roman" w:cs="Times New Roman"/>
                <w:b/>
              </w:rPr>
            </w:pPr>
          </w:p>
        </w:tc>
        <w:tc>
          <w:tcPr>
            <w:tcW w:w="1556" w:type="dxa"/>
            <w:vMerge/>
            <w:shd w:val="clear" w:color="auto" w:fill="92D050"/>
            <w:vAlign w:val="center"/>
          </w:tcPr>
          <w:p w:rsidR="00FF7FA9" w:rsidRPr="007F205B" w:rsidRDefault="00FF7FA9" w:rsidP="007F53AC">
            <w:pPr>
              <w:jc w:val="center"/>
              <w:rPr>
                <w:rFonts w:ascii="Times New Roman" w:eastAsia="Times New Roman" w:hAnsi="Times New Roman" w:cs="Times New Roman"/>
                <w:b/>
              </w:rPr>
            </w:pPr>
          </w:p>
        </w:tc>
        <w:tc>
          <w:tcPr>
            <w:tcW w:w="1588" w:type="dxa"/>
            <w:shd w:val="clear" w:color="auto" w:fill="92D050"/>
            <w:vAlign w:val="center"/>
          </w:tcPr>
          <w:p w:rsidR="00FF7FA9" w:rsidRPr="007F205B" w:rsidRDefault="00FF7FA9" w:rsidP="007F53AC">
            <w:pPr>
              <w:jc w:val="center"/>
              <w:rPr>
                <w:rFonts w:ascii="Times New Roman" w:eastAsia="Times New Roman" w:hAnsi="Times New Roman" w:cs="Times New Roman"/>
                <w:b/>
              </w:rPr>
            </w:pPr>
            <w:r w:rsidRPr="007F205B">
              <w:rPr>
                <w:rFonts w:ascii="Times New Roman" w:eastAsia="Times New Roman" w:hAnsi="Times New Roman" w:cs="Times New Roman"/>
                <w:b/>
              </w:rPr>
              <w:t>1 полугодие</w:t>
            </w:r>
          </w:p>
        </w:tc>
        <w:tc>
          <w:tcPr>
            <w:tcW w:w="1588" w:type="dxa"/>
            <w:shd w:val="clear" w:color="auto" w:fill="92D050"/>
            <w:vAlign w:val="center"/>
          </w:tcPr>
          <w:p w:rsidR="00FF7FA9" w:rsidRPr="007F205B" w:rsidRDefault="00FF7FA9" w:rsidP="007F53AC">
            <w:pPr>
              <w:jc w:val="center"/>
              <w:rPr>
                <w:rFonts w:ascii="Times New Roman" w:eastAsia="Times New Roman" w:hAnsi="Times New Roman" w:cs="Times New Roman"/>
                <w:b/>
              </w:rPr>
            </w:pPr>
            <w:r w:rsidRPr="007F205B">
              <w:rPr>
                <w:rFonts w:ascii="Times New Roman" w:eastAsia="Times New Roman" w:hAnsi="Times New Roman" w:cs="Times New Roman"/>
                <w:b/>
              </w:rPr>
              <w:t>2 полугодие</w:t>
            </w:r>
          </w:p>
        </w:tc>
      </w:tr>
      <w:tr w:rsidR="00FF7FA9" w:rsidRPr="00A00326" w:rsidTr="00747F2B">
        <w:tc>
          <w:tcPr>
            <w:tcW w:w="9911" w:type="dxa"/>
            <w:gridSpan w:val="6"/>
          </w:tcPr>
          <w:p w:rsidR="00FF7FA9" w:rsidRPr="007F205B" w:rsidRDefault="00FF7FA9" w:rsidP="007F53AC">
            <w:pPr>
              <w:jc w:val="center"/>
              <w:rPr>
                <w:rFonts w:ascii="Times New Roman" w:eastAsia="Times New Roman" w:hAnsi="Times New Roman" w:cs="Times New Roman"/>
                <w:b/>
              </w:rPr>
            </w:pPr>
            <w:r w:rsidRPr="007F205B">
              <w:rPr>
                <w:rFonts w:ascii="Times New Roman" w:eastAsia="Times New Roman" w:hAnsi="Times New Roman" w:cs="Times New Roman"/>
                <w:b/>
              </w:rPr>
              <w:t>Тарифы на тепловую энергию, поставляемую потребителям</w:t>
            </w:r>
          </w:p>
        </w:tc>
      </w:tr>
      <w:tr w:rsidR="00747F2B" w:rsidRPr="00A00326" w:rsidTr="00747F2B">
        <w:tc>
          <w:tcPr>
            <w:tcW w:w="679" w:type="dxa"/>
            <w:vMerge w:val="restart"/>
            <w:vAlign w:val="center"/>
          </w:tcPr>
          <w:p w:rsidR="00747F2B" w:rsidRPr="00A00326" w:rsidRDefault="00747F2B" w:rsidP="007F53AC">
            <w:pPr>
              <w:jc w:val="center"/>
              <w:rPr>
                <w:rFonts w:ascii="Times New Roman" w:eastAsia="Times New Roman" w:hAnsi="Times New Roman" w:cs="Times New Roman"/>
              </w:rPr>
            </w:pPr>
            <w:r>
              <w:rPr>
                <w:rFonts w:ascii="Times New Roman" w:eastAsia="Times New Roman" w:hAnsi="Times New Roman" w:cs="Times New Roman"/>
              </w:rPr>
              <w:t>1</w:t>
            </w:r>
          </w:p>
        </w:tc>
        <w:tc>
          <w:tcPr>
            <w:tcW w:w="2731" w:type="dxa"/>
            <w:vMerge w:val="restart"/>
          </w:tcPr>
          <w:p w:rsidR="00747F2B" w:rsidRPr="00A00326" w:rsidRDefault="00747F2B" w:rsidP="007F53AC">
            <w:pPr>
              <w:jc w:val="both"/>
              <w:rPr>
                <w:rFonts w:ascii="Times New Roman" w:eastAsia="Times New Roman" w:hAnsi="Times New Roman" w:cs="Times New Roman"/>
              </w:rPr>
            </w:pPr>
            <w:proofErr w:type="gramStart"/>
            <w:r w:rsidRPr="007F205B">
              <w:rPr>
                <w:rFonts w:ascii="Times New Roman" w:eastAsia="Times New Roman" w:hAnsi="Times New Roman" w:cs="Times New Roman"/>
              </w:rPr>
              <w:t>МУП «Теплосеть» (</w:t>
            </w:r>
            <w:proofErr w:type="spellStart"/>
            <w:r w:rsidRPr="007F205B">
              <w:rPr>
                <w:rFonts w:ascii="Times New Roman" w:eastAsia="Times New Roman" w:hAnsi="Times New Roman" w:cs="Times New Roman"/>
              </w:rPr>
              <w:t>г.п</w:t>
            </w:r>
            <w:proofErr w:type="spellEnd"/>
            <w:r w:rsidRPr="007F205B">
              <w:rPr>
                <w:rFonts w:ascii="Times New Roman" w:eastAsia="Times New Roman" w:hAnsi="Times New Roman" w:cs="Times New Roman"/>
              </w:rPr>
              <w:t>.</w:t>
            </w:r>
            <w:proofErr w:type="gramEnd"/>
            <w:r w:rsidRPr="007F205B">
              <w:rPr>
                <w:rFonts w:ascii="Times New Roman" w:eastAsia="Times New Roman" w:hAnsi="Times New Roman" w:cs="Times New Roman"/>
              </w:rPr>
              <w:t xml:space="preserve"> </w:t>
            </w:r>
            <w:proofErr w:type="gramStart"/>
            <w:r w:rsidRPr="007F205B">
              <w:rPr>
                <w:rFonts w:ascii="Times New Roman" w:eastAsia="Times New Roman" w:hAnsi="Times New Roman" w:cs="Times New Roman"/>
              </w:rPr>
              <w:t xml:space="preserve">Фурманов и </w:t>
            </w:r>
            <w:proofErr w:type="spellStart"/>
            <w:r w:rsidRPr="007F205B">
              <w:rPr>
                <w:rFonts w:ascii="Times New Roman" w:eastAsia="Times New Roman" w:hAnsi="Times New Roman" w:cs="Times New Roman"/>
              </w:rPr>
              <w:t>Иванковское</w:t>
            </w:r>
            <w:proofErr w:type="spellEnd"/>
            <w:r w:rsidRPr="007F205B">
              <w:rPr>
                <w:rFonts w:ascii="Times New Roman" w:eastAsia="Times New Roman" w:hAnsi="Times New Roman" w:cs="Times New Roman"/>
              </w:rPr>
              <w:t xml:space="preserve"> сельское поселение Фурмановского муниципального района)</w:t>
            </w:r>
            <w:proofErr w:type="gramEnd"/>
          </w:p>
        </w:tc>
        <w:tc>
          <w:tcPr>
            <w:tcW w:w="1769" w:type="dxa"/>
            <w:vMerge w:val="restart"/>
            <w:vAlign w:val="center"/>
          </w:tcPr>
          <w:p w:rsidR="00747F2B" w:rsidRPr="00A00326" w:rsidRDefault="00747F2B" w:rsidP="007F53AC">
            <w:pPr>
              <w:rPr>
                <w:rFonts w:ascii="Times New Roman" w:eastAsia="Times New Roman" w:hAnsi="Times New Roman" w:cs="Times New Roman"/>
              </w:rPr>
            </w:pPr>
            <w:proofErr w:type="spellStart"/>
            <w:r>
              <w:rPr>
                <w:rFonts w:ascii="Times New Roman" w:eastAsia="Times New Roman" w:hAnsi="Times New Roman" w:cs="Times New Roman"/>
              </w:rPr>
              <w:t>Одноставочный</w:t>
            </w:r>
            <w:proofErr w:type="spellEnd"/>
            <w:r>
              <w:rPr>
                <w:rFonts w:ascii="Times New Roman" w:eastAsia="Times New Roman" w:hAnsi="Times New Roman" w:cs="Times New Roman"/>
              </w:rPr>
              <w:t>, руб./Гкал, без НДС</w:t>
            </w:r>
          </w:p>
        </w:tc>
        <w:tc>
          <w:tcPr>
            <w:tcW w:w="1556"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2021</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2138,23</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2195,55</w:t>
            </w:r>
          </w:p>
        </w:tc>
      </w:tr>
      <w:tr w:rsidR="00747F2B" w:rsidRPr="00A00326" w:rsidTr="00747F2B">
        <w:tc>
          <w:tcPr>
            <w:tcW w:w="679" w:type="dxa"/>
            <w:vMerge/>
          </w:tcPr>
          <w:p w:rsidR="00747F2B" w:rsidRPr="00A00326" w:rsidRDefault="00747F2B" w:rsidP="007F53AC">
            <w:pPr>
              <w:jc w:val="both"/>
              <w:rPr>
                <w:rFonts w:ascii="Times New Roman" w:eastAsia="Times New Roman" w:hAnsi="Times New Roman" w:cs="Times New Roman"/>
              </w:rPr>
            </w:pPr>
          </w:p>
        </w:tc>
        <w:tc>
          <w:tcPr>
            <w:tcW w:w="2731" w:type="dxa"/>
            <w:vMerge/>
          </w:tcPr>
          <w:p w:rsidR="00747F2B" w:rsidRPr="00A00326" w:rsidRDefault="00747F2B" w:rsidP="007F53AC">
            <w:pPr>
              <w:jc w:val="both"/>
              <w:rPr>
                <w:rFonts w:ascii="Times New Roman" w:eastAsia="Times New Roman" w:hAnsi="Times New Roman" w:cs="Times New Roman"/>
              </w:rPr>
            </w:pPr>
          </w:p>
        </w:tc>
        <w:tc>
          <w:tcPr>
            <w:tcW w:w="1769" w:type="dxa"/>
            <w:vMerge/>
          </w:tcPr>
          <w:p w:rsidR="00747F2B" w:rsidRPr="00A00326" w:rsidRDefault="00747F2B" w:rsidP="007F53AC">
            <w:pPr>
              <w:jc w:val="both"/>
              <w:rPr>
                <w:rFonts w:ascii="Times New Roman" w:eastAsia="Times New Roman" w:hAnsi="Times New Roman" w:cs="Times New Roman"/>
              </w:rPr>
            </w:pPr>
          </w:p>
        </w:tc>
        <w:tc>
          <w:tcPr>
            <w:tcW w:w="1556"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2022</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2195,36</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2275,84</w:t>
            </w:r>
          </w:p>
        </w:tc>
      </w:tr>
      <w:tr w:rsidR="00747F2B" w:rsidRPr="00A00326" w:rsidTr="00747F2B">
        <w:tc>
          <w:tcPr>
            <w:tcW w:w="679" w:type="dxa"/>
            <w:vMerge/>
          </w:tcPr>
          <w:p w:rsidR="00747F2B" w:rsidRPr="00A00326" w:rsidRDefault="00747F2B" w:rsidP="007F53AC">
            <w:pPr>
              <w:jc w:val="both"/>
              <w:rPr>
                <w:rFonts w:ascii="Times New Roman" w:eastAsia="Times New Roman" w:hAnsi="Times New Roman" w:cs="Times New Roman"/>
              </w:rPr>
            </w:pPr>
          </w:p>
        </w:tc>
        <w:tc>
          <w:tcPr>
            <w:tcW w:w="2731" w:type="dxa"/>
            <w:vMerge/>
          </w:tcPr>
          <w:p w:rsidR="00747F2B" w:rsidRPr="00A00326" w:rsidRDefault="00747F2B" w:rsidP="007F53AC">
            <w:pPr>
              <w:jc w:val="both"/>
              <w:rPr>
                <w:rFonts w:ascii="Times New Roman" w:eastAsia="Times New Roman" w:hAnsi="Times New Roman" w:cs="Times New Roman"/>
              </w:rPr>
            </w:pPr>
          </w:p>
        </w:tc>
        <w:tc>
          <w:tcPr>
            <w:tcW w:w="1769" w:type="dxa"/>
            <w:vMerge/>
          </w:tcPr>
          <w:p w:rsidR="00747F2B" w:rsidRPr="00A00326" w:rsidRDefault="00747F2B" w:rsidP="007F53AC">
            <w:pPr>
              <w:jc w:val="both"/>
              <w:rPr>
                <w:rFonts w:ascii="Times New Roman" w:eastAsia="Times New Roman" w:hAnsi="Times New Roman" w:cs="Times New Roman"/>
              </w:rPr>
            </w:pPr>
          </w:p>
        </w:tc>
        <w:tc>
          <w:tcPr>
            <w:tcW w:w="1556"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С 01.12.2022 по 31.12.2022</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2399,21</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2399,21</w:t>
            </w:r>
          </w:p>
        </w:tc>
      </w:tr>
      <w:tr w:rsidR="00747F2B" w:rsidRPr="00A00326" w:rsidTr="00747F2B">
        <w:tc>
          <w:tcPr>
            <w:tcW w:w="679" w:type="dxa"/>
            <w:vMerge/>
          </w:tcPr>
          <w:p w:rsidR="00747F2B" w:rsidRPr="00A00326" w:rsidRDefault="00747F2B" w:rsidP="007F53AC">
            <w:pPr>
              <w:jc w:val="both"/>
              <w:rPr>
                <w:rFonts w:ascii="Times New Roman" w:eastAsia="Times New Roman" w:hAnsi="Times New Roman" w:cs="Times New Roman"/>
              </w:rPr>
            </w:pPr>
          </w:p>
        </w:tc>
        <w:tc>
          <w:tcPr>
            <w:tcW w:w="2731" w:type="dxa"/>
            <w:vMerge/>
          </w:tcPr>
          <w:p w:rsidR="00747F2B" w:rsidRPr="00A00326" w:rsidRDefault="00747F2B" w:rsidP="007F53AC">
            <w:pPr>
              <w:jc w:val="both"/>
              <w:rPr>
                <w:rFonts w:ascii="Times New Roman" w:eastAsia="Times New Roman" w:hAnsi="Times New Roman" w:cs="Times New Roman"/>
              </w:rPr>
            </w:pPr>
          </w:p>
        </w:tc>
        <w:tc>
          <w:tcPr>
            <w:tcW w:w="1769" w:type="dxa"/>
            <w:vMerge/>
          </w:tcPr>
          <w:p w:rsidR="00747F2B" w:rsidRPr="00A00326" w:rsidRDefault="00747F2B" w:rsidP="007F53AC">
            <w:pPr>
              <w:jc w:val="both"/>
              <w:rPr>
                <w:rFonts w:ascii="Times New Roman" w:eastAsia="Times New Roman" w:hAnsi="Times New Roman" w:cs="Times New Roman"/>
              </w:rPr>
            </w:pPr>
          </w:p>
        </w:tc>
        <w:tc>
          <w:tcPr>
            <w:tcW w:w="1556"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2023</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2399,21</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2399,21</w:t>
            </w:r>
          </w:p>
        </w:tc>
      </w:tr>
      <w:tr w:rsidR="00747F2B" w:rsidRPr="00A00326" w:rsidTr="00747F2B">
        <w:tc>
          <w:tcPr>
            <w:tcW w:w="679" w:type="dxa"/>
            <w:vMerge/>
          </w:tcPr>
          <w:p w:rsidR="00747F2B" w:rsidRPr="00A00326" w:rsidRDefault="00747F2B" w:rsidP="007F53AC">
            <w:pPr>
              <w:jc w:val="both"/>
              <w:rPr>
                <w:rFonts w:ascii="Times New Roman" w:eastAsia="Times New Roman" w:hAnsi="Times New Roman" w:cs="Times New Roman"/>
              </w:rPr>
            </w:pPr>
          </w:p>
        </w:tc>
        <w:tc>
          <w:tcPr>
            <w:tcW w:w="2731" w:type="dxa"/>
            <w:vMerge/>
          </w:tcPr>
          <w:p w:rsidR="00747F2B" w:rsidRPr="00A00326" w:rsidRDefault="00747F2B" w:rsidP="007F53AC">
            <w:pPr>
              <w:jc w:val="both"/>
              <w:rPr>
                <w:rFonts w:ascii="Times New Roman" w:eastAsia="Times New Roman" w:hAnsi="Times New Roman" w:cs="Times New Roman"/>
              </w:rPr>
            </w:pPr>
          </w:p>
        </w:tc>
        <w:tc>
          <w:tcPr>
            <w:tcW w:w="1769" w:type="dxa"/>
            <w:vMerge/>
          </w:tcPr>
          <w:p w:rsidR="00747F2B" w:rsidRPr="00A00326" w:rsidRDefault="00747F2B" w:rsidP="007F53AC">
            <w:pPr>
              <w:jc w:val="both"/>
              <w:rPr>
                <w:rFonts w:ascii="Times New Roman" w:eastAsia="Times New Roman" w:hAnsi="Times New Roman" w:cs="Times New Roman"/>
              </w:rPr>
            </w:pPr>
          </w:p>
        </w:tc>
        <w:tc>
          <w:tcPr>
            <w:tcW w:w="1556" w:type="dxa"/>
            <w:vAlign w:val="center"/>
          </w:tcPr>
          <w:p w:rsidR="00747F2B" w:rsidRPr="009D48FA" w:rsidRDefault="00747F2B" w:rsidP="007F53AC">
            <w:pPr>
              <w:jc w:val="center"/>
              <w:rPr>
                <w:rFonts w:ascii="Times New Roman" w:eastAsia="Times New Roman" w:hAnsi="Times New Roman" w:cs="Times New Roman"/>
              </w:rPr>
            </w:pPr>
            <w:r>
              <w:rPr>
                <w:rFonts w:ascii="Times New Roman" w:eastAsia="Times New Roman" w:hAnsi="Times New Roman" w:cs="Times New Roman"/>
              </w:rPr>
              <w:t>2024</w:t>
            </w:r>
          </w:p>
        </w:tc>
        <w:tc>
          <w:tcPr>
            <w:tcW w:w="1588" w:type="dxa"/>
            <w:vAlign w:val="center"/>
          </w:tcPr>
          <w:p w:rsidR="00747F2B" w:rsidRPr="009D48FA" w:rsidRDefault="00747F2B" w:rsidP="007F53AC">
            <w:pPr>
              <w:jc w:val="center"/>
              <w:rPr>
                <w:rFonts w:ascii="Times New Roman" w:eastAsia="Times New Roman" w:hAnsi="Times New Roman" w:cs="Times New Roman"/>
              </w:rPr>
            </w:pPr>
            <w:r>
              <w:rPr>
                <w:rFonts w:ascii="Times New Roman" w:eastAsia="Times New Roman" w:hAnsi="Times New Roman" w:cs="Times New Roman"/>
              </w:rPr>
              <w:t>2399,21</w:t>
            </w:r>
          </w:p>
        </w:tc>
        <w:tc>
          <w:tcPr>
            <w:tcW w:w="1588" w:type="dxa"/>
            <w:vAlign w:val="center"/>
          </w:tcPr>
          <w:p w:rsidR="00747F2B" w:rsidRPr="009D48FA" w:rsidRDefault="00747F2B" w:rsidP="007F53AC">
            <w:pPr>
              <w:jc w:val="center"/>
              <w:rPr>
                <w:rFonts w:ascii="Times New Roman" w:eastAsia="Times New Roman" w:hAnsi="Times New Roman" w:cs="Times New Roman"/>
              </w:rPr>
            </w:pPr>
            <w:r>
              <w:rPr>
                <w:rFonts w:ascii="Times New Roman" w:eastAsia="Times New Roman" w:hAnsi="Times New Roman" w:cs="Times New Roman"/>
              </w:rPr>
              <w:t>2399,21</w:t>
            </w:r>
          </w:p>
        </w:tc>
      </w:tr>
      <w:tr w:rsidR="00FF7FA9" w:rsidRPr="00A00326" w:rsidTr="00747F2B">
        <w:tc>
          <w:tcPr>
            <w:tcW w:w="9911" w:type="dxa"/>
            <w:gridSpan w:val="6"/>
            <w:vAlign w:val="center"/>
          </w:tcPr>
          <w:p w:rsidR="00FF7FA9" w:rsidRPr="009D48FA" w:rsidRDefault="00FF7FA9" w:rsidP="007F53AC">
            <w:pPr>
              <w:jc w:val="center"/>
              <w:rPr>
                <w:rFonts w:ascii="Times New Roman" w:eastAsia="Times New Roman" w:hAnsi="Times New Roman" w:cs="Times New Roman"/>
                <w:b/>
              </w:rPr>
            </w:pPr>
            <w:r w:rsidRPr="009D48FA">
              <w:rPr>
                <w:rFonts w:ascii="Times New Roman" w:eastAsia="Times New Roman" w:hAnsi="Times New Roman" w:cs="Times New Roman"/>
                <w:b/>
              </w:rPr>
              <w:t>Льготные тарифы на тепловую энергию, поставляемую потребителям</w:t>
            </w:r>
          </w:p>
        </w:tc>
      </w:tr>
      <w:tr w:rsidR="00747F2B" w:rsidRPr="00A00326" w:rsidTr="00747F2B">
        <w:tc>
          <w:tcPr>
            <w:tcW w:w="679" w:type="dxa"/>
            <w:vMerge w:val="restart"/>
            <w:vAlign w:val="center"/>
          </w:tcPr>
          <w:p w:rsidR="00747F2B" w:rsidRPr="00A00326" w:rsidRDefault="00747F2B" w:rsidP="007F53AC">
            <w:pPr>
              <w:jc w:val="center"/>
              <w:rPr>
                <w:rFonts w:ascii="Times New Roman" w:eastAsia="Times New Roman" w:hAnsi="Times New Roman" w:cs="Times New Roman"/>
              </w:rPr>
            </w:pPr>
            <w:r>
              <w:rPr>
                <w:rFonts w:ascii="Times New Roman" w:eastAsia="Times New Roman" w:hAnsi="Times New Roman" w:cs="Times New Roman"/>
              </w:rPr>
              <w:t>1</w:t>
            </w:r>
          </w:p>
        </w:tc>
        <w:tc>
          <w:tcPr>
            <w:tcW w:w="2731" w:type="dxa"/>
            <w:vMerge w:val="restart"/>
          </w:tcPr>
          <w:p w:rsidR="00747F2B" w:rsidRPr="00A00326" w:rsidRDefault="00747F2B" w:rsidP="007F53AC">
            <w:pPr>
              <w:jc w:val="both"/>
              <w:rPr>
                <w:rFonts w:ascii="Times New Roman" w:eastAsia="Times New Roman" w:hAnsi="Times New Roman" w:cs="Times New Roman"/>
              </w:rPr>
            </w:pPr>
            <w:proofErr w:type="gramStart"/>
            <w:r w:rsidRPr="007F205B">
              <w:rPr>
                <w:rFonts w:ascii="Times New Roman" w:eastAsia="Times New Roman" w:hAnsi="Times New Roman" w:cs="Times New Roman"/>
              </w:rPr>
              <w:t>МУП «Теплосеть» (</w:t>
            </w:r>
            <w:proofErr w:type="spellStart"/>
            <w:r w:rsidRPr="007F205B">
              <w:rPr>
                <w:rFonts w:ascii="Times New Roman" w:eastAsia="Times New Roman" w:hAnsi="Times New Roman" w:cs="Times New Roman"/>
              </w:rPr>
              <w:t>г.п</w:t>
            </w:r>
            <w:proofErr w:type="spellEnd"/>
            <w:r w:rsidRPr="007F205B">
              <w:rPr>
                <w:rFonts w:ascii="Times New Roman" w:eastAsia="Times New Roman" w:hAnsi="Times New Roman" w:cs="Times New Roman"/>
              </w:rPr>
              <w:t>.</w:t>
            </w:r>
            <w:proofErr w:type="gramEnd"/>
            <w:r w:rsidRPr="007F205B">
              <w:rPr>
                <w:rFonts w:ascii="Times New Roman" w:eastAsia="Times New Roman" w:hAnsi="Times New Roman" w:cs="Times New Roman"/>
              </w:rPr>
              <w:t xml:space="preserve"> </w:t>
            </w:r>
            <w:proofErr w:type="gramStart"/>
            <w:r w:rsidRPr="007F205B">
              <w:rPr>
                <w:rFonts w:ascii="Times New Roman" w:eastAsia="Times New Roman" w:hAnsi="Times New Roman" w:cs="Times New Roman"/>
              </w:rPr>
              <w:t xml:space="preserve">Фурманов и </w:t>
            </w:r>
            <w:proofErr w:type="spellStart"/>
            <w:r w:rsidRPr="007F205B">
              <w:rPr>
                <w:rFonts w:ascii="Times New Roman" w:eastAsia="Times New Roman" w:hAnsi="Times New Roman" w:cs="Times New Roman"/>
              </w:rPr>
              <w:t>Иванковское</w:t>
            </w:r>
            <w:proofErr w:type="spellEnd"/>
            <w:r w:rsidRPr="007F205B">
              <w:rPr>
                <w:rFonts w:ascii="Times New Roman" w:eastAsia="Times New Roman" w:hAnsi="Times New Roman" w:cs="Times New Roman"/>
              </w:rPr>
              <w:t xml:space="preserve"> </w:t>
            </w:r>
            <w:r w:rsidRPr="007F205B">
              <w:rPr>
                <w:rFonts w:ascii="Times New Roman" w:eastAsia="Times New Roman" w:hAnsi="Times New Roman" w:cs="Times New Roman"/>
              </w:rPr>
              <w:lastRenderedPageBreak/>
              <w:t>сельское поселение Фурмановского муниципального района)</w:t>
            </w:r>
            <w:proofErr w:type="gramEnd"/>
          </w:p>
        </w:tc>
        <w:tc>
          <w:tcPr>
            <w:tcW w:w="1769" w:type="dxa"/>
            <w:vMerge w:val="restart"/>
            <w:vAlign w:val="center"/>
          </w:tcPr>
          <w:p w:rsidR="00747F2B" w:rsidRPr="00A00326" w:rsidRDefault="00747F2B" w:rsidP="007F53AC">
            <w:pPr>
              <w:rPr>
                <w:rFonts w:ascii="Times New Roman" w:eastAsia="Times New Roman" w:hAnsi="Times New Roman" w:cs="Times New Roman"/>
              </w:rPr>
            </w:pPr>
            <w:proofErr w:type="spellStart"/>
            <w:r>
              <w:rPr>
                <w:rFonts w:ascii="Times New Roman" w:eastAsia="Times New Roman" w:hAnsi="Times New Roman" w:cs="Times New Roman"/>
              </w:rPr>
              <w:lastRenderedPageBreak/>
              <w:t>Одноставочный</w:t>
            </w:r>
            <w:proofErr w:type="spellEnd"/>
            <w:r>
              <w:rPr>
                <w:rFonts w:ascii="Times New Roman" w:eastAsia="Times New Roman" w:hAnsi="Times New Roman" w:cs="Times New Roman"/>
              </w:rPr>
              <w:t xml:space="preserve">, руб./Гкал, с </w:t>
            </w:r>
            <w:r>
              <w:rPr>
                <w:rFonts w:ascii="Times New Roman" w:eastAsia="Times New Roman" w:hAnsi="Times New Roman" w:cs="Times New Roman"/>
              </w:rPr>
              <w:lastRenderedPageBreak/>
              <w:t>учетом НДС</w:t>
            </w:r>
          </w:p>
        </w:tc>
        <w:tc>
          <w:tcPr>
            <w:tcW w:w="1556"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lastRenderedPageBreak/>
              <w:t>2021</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2381,62</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2510,23</w:t>
            </w:r>
          </w:p>
        </w:tc>
      </w:tr>
      <w:tr w:rsidR="00747F2B" w:rsidRPr="00A00326" w:rsidTr="00747F2B">
        <w:tc>
          <w:tcPr>
            <w:tcW w:w="679" w:type="dxa"/>
            <w:vMerge/>
          </w:tcPr>
          <w:p w:rsidR="00747F2B" w:rsidRPr="00A00326" w:rsidRDefault="00747F2B" w:rsidP="007F53AC">
            <w:pPr>
              <w:jc w:val="both"/>
              <w:rPr>
                <w:rFonts w:ascii="Times New Roman" w:eastAsia="Times New Roman" w:hAnsi="Times New Roman" w:cs="Times New Roman"/>
              </w:rPr>
            </w:pPr>
          </w:p>
        </w:tc>
        <w:tc>
          <w:tcPr>
            <w:tcW w:w="2731" w:type="dxa"/>
            <w:vMerge/>
          </w:tcPr>
          <w:p w:rsidR="00747F2B" w:rsidRPr="00A00326" w:rsidRDefault="00747F2B" w:rsidP="007F53AC">
            <w:pPr>
              <w:jc w:val="both"/>
              <w:rPr>
                <w:rFonts w:ascii="Times New Roman" w:eastAsia="Times New Roman" w:hAnsi="Times New Roman" w:cs="Times New Roman"/>
              </w:rPr>
            </w:pPr>
          </w:p>
        </w:tc>
        <w:tc>
          <w:tcPr>
            <w:tcW w:w="1769" w:type="dxa"/>
            <w:vMerge/>
          </w:tcPr>
          <w:p w:rsidR="00747F2B" w:rsidRPr="00A00326" w:rsidRDefault="00747F2B" w:rsidP="007F53AC">
            <w:pPr>
              <w:jc w:val="both"/>
              <w:rPr>
                <w:rFonts w:ascii="Times New Roman" w:eastAsia="Times New Roman" w:hAnsi="Times New Roman" w:cs="Times New Roman"/>
              </w:rPr>
            </w:pPr>
          </w:p>
        </w:tc>
        <w:tc>
          <w:tcPr>
            <w:tcW w:w="1556"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2022</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2510,23</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2645,78</w:t>
            </w:r>
          </w:p>
        </w:tc>
      </w:tr>
      <w:tr w:rsidR="00747F2B" w:rsidRPr="00A00326" w:rsidTr="00747F2B">
        <w:tc>
          <w:tcPr>
            <w:tcW w:w="679" w:type="dxa"/>
            <w:vMerge/>
          </w:tcPr>
          <w:p w:rsidR="00747F2B" w:rsidRPr="00A00326" w:rsidRDefault="00747F2B" w:rsidP="007F53AC">
            <w:pPr>
              <w:jc w:val="both"/>
              <w:rPr>
                <w:rFonts w:ascii="Times New Roman" w:eastAsia="Times New Roman" w:hAnsi="Times New Roman" w:cs="Times New Roman"/>
              </w:rPr>
            </w:pPr>
          </w:p>
        </w:tc>
        <w:tc>
          <w:tcPr>
            <w:tcW w:w="2731" w:type="dxa"/>
            <w:vMerge/>
          </w:tcPr>
          <w:p w:rsidR="00747F2B" w:rsidRPr="00A00326" w:rsidRDefault="00747F2B" w:rsidP="007F53AC">
            <w:pPr>
              <w:jc w:val="both"/>
              <w:rPr>
                <w:rFonts w:ascii="Times New Roman" w:eastAsia="Times New Roman" w:hAnsi="Times New Roman" w:cs="Times New Roman"/>
              </w:rPr>
            </w:pPr>
          </w:p>
        </w:tc>
        <w:tc>
          <w:tcPr>
            <w:tcW w:w="1769" w:type="dxa"/>
            <w:vMerge/>
          </w:tcPr>
          <w:p w:rsidR="00747F2B" w:rsidRPr="00A00326" w:rsidRDefault="00747F2B" w:rsidP="007F53AC">
            <w:pPr>
              <w:jc w:val="both"/>
              <w:rPr>
                <w:rFonts w:ascii="Times New Roman" w:eastAsia="Times New Roman" w:hAnsi="Times New Roman" w:cs="Times New Roman"/>
              </w:rPr>
            </w:pPr>
          </w:p>
        </w:tc>
        <w:tc>
          <w:tcPr>
            <w:tcW w:w="1556"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С 01.12.2022 по 31.12.2022</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2879,05</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2879,05</w:t>
            </w:r>
          </w:p>
        </w:tc>
      </w:tr>
      <w:tr w:rsidR="00747F2B" w:rsidRPr="00A00326" w:rsidTr="00747F2B">
        <w:tc>
          <w:tcPr>
            <w:tcW w:w="679" w:type="dxa"/>
            <w:vMerge/>
          </w:tcPr>
          <w:p w:rsidR="00747F2B" w:rsidRPr="00A00326" w:rsidRDefault="00747F2B" w:rsidP="007F53AC">
            <w:pPr>
              <w:jc w:val="both"/>
              <w:rPr>
                <w:rFonts w:ascii="Times New Roman" w:eastAsia="Times New Roman" w:hAnsi="Times New Roman" w:cs="Times New Roman"/>
              </w:rPr>
            </w:pPr>
          </w:p>
        </w:tc>
        <w:tc>
          <w:tcPr>
            <w:tcW w:w="2731" w:type="dxa"/>
            <w:vMerge/>
          </w:tcPr>
          <w:p w:rsidR="00747F2B" w:rsidRPr="00A00326" w:rsidRDefault="00747F2B" w:rsidP="007F53AC">
            <w:pPr>
              <w:jc w:val="both"/>
              <w:rPr>
                <w:rFonts w:ascii="Times New Roman" w:eastAsia="Times New Roman" w:hAnsi="Times New Roman" w:cs="Times New Roman"/>
              </w:rPr>
            </w:pPr>
          </w:p>
        </w:tc>
        <w:tc>
          <w:tcPr>
            <w:tcW w:w="1769" w:type="dxa"/>
            <w:vMerge/>
          </w:tcPr>
          <w:p w:rsidR="00747F2B" w:rsidRPr="00A00326" w:rsidRDefault="00747F2B" w:rsidP="007F53AC">
            <w:pPr>
              <w:jc w:val="both"/>
              <w:rPr>
                <w:rFonts w:ascii="Times New Roman" w:eastAsia="Times New Roman" w:hAnsi="Times New Roman" w:cs="Times New Roman"/>
              </w:rPr>
            </w:pPr>
          </w:p>
        </w:tc>
        <w:tc>
          <w:tcPr>
            <w:tcW w:w="1556"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2023</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2879,05</w:t>
            </w:r>
          </w:p>
        </w:tc>
        <w:tc>
          <w:tcPr>
            <w:tcW w:w="1588" w:type="dxa"/>
            <w:vAlign w:val="center"/>
          </w:tcPr>
          <w:p w:rsidR="00747F2B" w:rsidRPr="009D48FA" w:rsidRDefault="00747F2B" w:rsidP="007F53AC">
            <w:pPr>
              <w:jc w:val="center"/>
              <w:rPr>
                <w:rFonts w:ascii="Times New Roman" w:eastAsia="Times New Roman" w:hAnsi="Times New Roman" w:cs="Times New Roman"/>
              </w:rPr>
            </w:pPr>
            <w:r w:rsidRPr="009D48FA">
              <w:rPr>
                <w:rFonts w:ascii="Times New Roman" w:eastAsia="Times New Roman" w:hAnsi="Times New Roman" w:cs="Times New Roman"/>
              </w:rPr>
              <w:t>2879,05</w:t>
            </w:r>
          </w:p>
        </w:tc>
      </w:tr>
      <w:tr w:rsidR="00747F2B" w:rsidRPr="00A00326" w:rsidTr="00747F2B">
        <w:tc>
          <w:tcPr>
            <w:tcW w:w="679" w:type="dxa"/>
            <w:vMerge/>
          </w:tcPr>
          <w:p w:rsidR="00747F2B" w:rsidRPr="00A00326" w:rsidRDefault="00747F2B" w:rsidP="00747F2B">
            <w:pPr>
              <w:jc w:val="both"/>
              <w:rPr>
                <w:rFonts w:ascii="Times New Roman" w:eastAsia="Times New Roman" w:hAnsi="Times New Roman" w:cs="Times New Roman"/>
              </w:rPr>
            </w:pPr>
          </w:p>
        </w:tc>
        <w:tc>
          <w:tcPr>
            <w:tcW w:w="2731" w:type="dxa"/>
            <w:vMerge/>
          </w:tcPr>
          <w:p w:rsidR="00747F2B" w:rsidRPr="00A00326" w:rsidRDefault="00747F2B" w:rsidP="00747F2B">
            <w:pPr>
              <w:jc w:val="both"/>
              <w:rPr>
                <w:rFonts w:ascii="Times New Roman" w:eastAsia="Times New Roman" w:hAnsi="Times New Roman" w:cs="Times New Roman"/>
              </w:rPr>
            </w:pPr>
          </w:p>
        </w:tc>
        <w:tc>
          <w:tcPr>
            <w:tcW w:w="1769" w:type="dxa"/>
            <w:vMerge/>
          </w:tcPr>
          <w:p w:rsidR="00747F2B" w:rsidRPr="00A00326" w:rsidRDefault="00747F2B" w:rsidP="00747F2B">
            <w:pPr>
              <w:jc w:val="both"/>
              <w:rPr>
                <w:rFonts w:ascii="Times New Roman" w:eastAsia="Times New Roman" w:hAnsi="Times New Roman" w:cs="Times New Roman"/>
              </w:rPr>
            </w:pPr>
          </w:p>
        </w:tc>
        <w:tc>
          <w:tcPr>
            <w:tcW w:w="1556" w:type="dxa"/>
            <w:vAlign w:val="center"/>
          </w:tcPr>
          <w:p w:rsidR="00747F2B" w:rsidRPr="009D48FA" w:rsidRDefault="00747F2B" w:rsidP="00747F2B">
            <w:pPr>
              <w:jc w:val="center"/>
              <w:rPr>
                <w:rFonts w:ascii="Times New Roman" w:eastAsia="Times New Roman" w:hAnsi="Times New Roman" w:cs="Times New Roman"/>
              </w:rPr>
            </w:pPr>
            <w:r>
              <w:rPr>
                <w:rFonts w:ascii="Times New Roman" w:eastAsia="Times New Roman" w:hAnsi="Times New Roman" w:cs="Times New Roman"/>
              </w:rPr>
              <w:t>2024</w:t>
            </w:r>
          </w:p>
        </w:tc>
        <w:tc>
          <w:tcPr>
            <w:tcW w:w="1588" w:type="dxa"/>
            <w:vAlign w:val="center"/>
          </w:tcPr>
          <w:p w:rsidR="00747F2B" w:rsidRPr="009D48FA" w:rsidRDefault="00747F2B" w:rsidP="00747F2B">
            <w:pPr>
              <w:jc w:val="center"/>
              <w:rPr>
                <w:rFonts w:ascii="Times New Roman" w:eastAsia="Times New Roman" w:hAnsi="Times New Roman" w:cs="Times New Roman"/>
              </w:rPr>
            </w:pPr>
            <w:r w:rsidRPr="009D48FA">
              <w:rPr>
                <w:rFonts w:ascii="Times New Roman" w:eastAsia="Times New Roman" w:hAnsi="Times New Roman" w:cs="Times New Roman"/>
              </w:rPr>
              <w:t>2879,05</w:t>
            </w:r>
          </w:p>
        </w:tc>
        <w:tc>
          <w:tcPr>
            <w:tcW w:w="1588" w:type="dxa"/>
            <w:vAlign w:val="center"/>
          </w:tcPr>
          <w:p w:rsidR="00747F2B" w:rsidRPr="009D48FA" w:rsidRDefault="00747F2B" w:rsidP="00747F2B">
            <w:pPr>
              <w:jc w:val="center"/>
              <w:rPr>
                <w:rFonts w:ascii="Times New Roman" w:eastAsia="Times New Roman" w:hAnsi="Times New Roman" w:cs="Times New Roman"/>
              </w:rPr>
            </w:pPr>
            <w:r w:rsidRPr="009D48FA">
              <w:rPr>
                <w:rFonts w:ascii="Times New Roman" w:eastAsia="Times New Roman" w:hAnsi="Times New Roman" w:cs="Times New Roman"/>
              </w:rPr>
              <w:t>2879,05</w:t>
            </w:r>
          </w:p>
        </w:tc>
      </w:tr>
    </w:tbl>
    <w:p w:rsidR="007B2E0B" w:rsidRPr="00146ABA" w:rsidRDefault="007B2E0B" w:rsidP="00596A4C">
      <w:pPr>
        <w:spacing w:after="0" w:line="360" w:lineRule="auto"/>
        <w:ind w:firstLine="567"/>
        <w:jc w:val="both"/>
        <w:rPr>
          <w:rFonts w:ascii="Times New Roman" w:eastAsia="Calibri" w:hAnsi="Times New Roman" w:cs="Times New Roman"/>
          <w:sz w:val="28"/>
          <w:szCs w:val="28"/>
        </w:rPr>
      </w:pPr>
      <w:bookmarkStart w:id="110" w:name="_GoBack"/>
      <w:bookmarkEnd w:id="110"/>
    </w:p>
    <w:sectPr w:rsidR="007B2E0B" w:rsidRPr="00146ABA" w:rsidSect="00235D96">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34A5" w:rsidRDefault="00AA34A5" w:rsidP="00FC2952">
      <w:pPr>
        <w:spacing w:after="0" w:line="240" w:lineRule="auto"/>
      </w:pPr>
      <w:r>
        <w:separator/>
      </w:r>
    </w:p>
  </w:endnote>
  <w:endnote w:type="continuationSeparator" w:id="0">
    <w:p w:rsidR="00AA34A5" w:rsidRDefault="00AA34A5" w:rsidP="00FC2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YS Tex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2889891"/>
      <w:docPartObj>
        <w:docPartGallery w:val="Page Numbers (Bottom of Page)"/>
        <w:docPartUnique/>
      </w:docPartObj>
    </w:sdtPr>
    <w:sdtEndPr>
      <w:rPr>
        <w:rFonts w:ascii="Times New Roman" w:hAnsi="Times New Roman" w:cs="Times New Roman"/>
        <w:sz w:val="24"/>
        <w:szCs w:val="24"/>
      </w:rPr>
    </w:sdtEndPr>
    <w:sdtContent>
      <w:p w:rsidR="00F8795F" w:rsidRPr="001E1C49" w:rsidRDefault="00F8795F">
        <w:pPr>
          <w:pStyle w:val="a5"/>
          <w:jc w:val="center"/>
          <w:rPr>
            <w:rFonts w:ascii="Times New Roman" w:hAnsi="Times New Roman" w:cs="Times New Roman"/>
            <w:sz w:val="24"/>
            <w:szCs w:val="24"/>
          </w:rPr>
        </w:pPr>
        <w:r w:rsidRPr="001E1C49">
          <w:rPr>
            <w:rFonts w:ascii="Times New Roman" w:hAnsi="Times New Roman" w:cs="Times New Roman"/>
          </w:rPr>
          <w:t xml:space="preserve">- </w:t>
        </w:r>
        <w:r w:rsidRPr="001E1C49">
          <w:rPr>
            <w:rFonts w:ascii="Times New Roman" w:hAnsi="Times New Roman" w:cs="Times New Roman"/>
            <w:sz w:val="24"/>
            <w:szCs w:val="24"/>
          </w:rPr>
          <w:fldChar w:fldCharType="begin"/>
        </w:r>
        <w:r w:rsidRPr="001E1C49">
          <w:rPr>
            <w:rFonts w:ascii="Times New Roman" w:hAnsi="Times New Roman" w:cs="Times New Roman"/>
            <w:sz w:val="24"/>
            <w:szCs w:val="24"/>
          </w:rPr>
          <w:instrText>PAGE   \* MERGEFORMAT</w:instrText>
        </w:r>
        <w:r w:rsidRPr="001E1C49">
          <w:rPr>
            <w:rFonts w:ascii="Times New Roman" w:hAnsi="Times New Roman" w:cs="Times New Roman"/>
            <w:sz w:val="24"/>
            <w:szCs w:val="24"/>
          </w:rPr>
          <w:fldChar w:fldCharType="separate"/>
        </w:r>
        <w:r w:rsidR="00387F46">
          <w:rPr>
            <w:rFonts w:ascii="Times New Roman" w:hAnsi="Times New Roman" w:cs="Times New Roman"/>
            <w:noProof/>
            <w:sz w:val="24"/>
            <w:szCs w:val="24"/>
          </w:rPr>
          <w:t>71</w:t>
        </w:r>
        <w:r w:rsidRPr="001E1C49">
          <w:rPr>
            <w:rFonts w:ascii="Times New Roman" w:hAnsi="Times New Roman" w:cs="Times New Roman"/>
            <w:sz w:val="24"/>
            <w:szCs w:val="24"/>
          </w:rPr>
          <w:fldChar w:fldCharType="end"/>
        </w:r>
        <w:r w:rsidRPr="001E1C49">
          <w:rPr>
            <w:rFonts w:ascii="Times New Roman" w:hAnsi="Times New Roman" w:cs="Times New Roman"/>
            <w:sz w:val="24"/>
            <w:szCs w:val="24"/>
          </w:rPr>
          <w:t xml:space="preserve"> -</w:t>
        </w:r>
      </w:p>
    </w:sdtContent>
  </w:sdt>
  <w:p w:rsidR="00F8795F" w:rsidRPr="001E1C49" w:rsidRDefault="00F8795F" w:rsidP="001E1C49">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95F" w:rsidRDefault="00F8795F" w:rsidP="002C34CA">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8795F" w:rsidRDefault="00F8795F">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6747713"/>
      <w:docPartObj>
        <w:docPartGallery w:val="Page Numbers (Bottom of Page)"/>
        <w:docPartUnique/>
      </w:docPartObj>
    </w:sdtPr>
    <w:sdtEndPr>
      <w:rPr>
        <w:rFonts w:ascii="Times New Roman" w:hAnsi="Times New Roman" w:cs="Times New Roman"/>
        <w:sz w:val="24"/>
        <w:szCs w:val="24"/>
      </w:rPr>
    </w:sdtEndPr>
    <w:sdtContent>
      <w:p w:rsidR="00F8795F" w:rsidRPr="000275AF" w:rsidRDefault="00F8795F" w:rsidP="000275AF">
        <w:pPr>
          <w:pStyle w:val="a5"/>
          <w:jc w:val="center"/>
          <w:rPr>
            <w:rFonts w:ascii="Times New Roman" w:hAnsi="Times New Roman" w:cs="Times New Roman"/>
            <w:sz w:val="24"/>
            <w:szCs w:val="24"/>
          </w:rPr>
        </w:pPr>
        <w:r w:rsidRPr="001E1C49">
          <w:rPr>
            <w:rFonts w:ascii="Times New Roman" w:hAnsi="Times New Roman" w:cs="Times New Roman"/>
          </w:rPr>
          <w:t xml:space="preserve">- </w:t>
        </w:r>
        <w:r w:rsidRPr="001E1C49">
          <w:rPr>
            <w:rFonts w:ascii="Times New Roman" w:hAnsi="Times New Roman" w:cs="Times New Roman"/>
            <w:sz w:val="24"/>
            <w:szCs w:val="24"/>
          </w:rPr>
          <w:fldChar w:fldCharType="begin"/>
        </w:r>
        <w:r w:rsidRPr="001E1C49">
          <w:rPr>
            <w:rFonts w:ascii="Times New Roman" w:hAnsi="Times New Roman" w:cs="Times New Roman"/>
            <w:sz w:val="24"/>
            <w:szCs w:val="24"/>
          </w:rPr>
          <w:instrText>PAGE   \* MERGEFORMAT</w:instrText>
        </w:r>
        <w:r w:rsidRPr="001E1C49">
          <w:rPr>
            <w:rFonts w:ascii="Times New Roman" w:hAnsi="Times New Roman" w:cs="Times New Roman"/>
            <w:sz w:val="24"/>
            <w:szCs w:val="24"/>
          </w:rPr>
          <w:fldChar w:fldCharType="separate"/>
        </w:r>
        <w:r>
          <w:rPr>
            <w:rFonts w:ascii="Times New Roman" w:hAnsi="Times New Roman" w:cs="Times New Roman"/>
            <w:noProof/>
            <w:sz w:val="24"/>
            <w:szCs w:val="24"/>
          </w:rPr>
          <w:t>29</w:t>
        </w:r>
        <w:r w:rsidRPr="001E1C49">
          <w:rPr>
            <w:rFonts w:ascii="Times New Roman" w:hAnsi="Times New Roman" w:cs="Times New Roman"/>
            <w:sz w:val="24"/>
            <w:szCs w:val="24"/>
          </w:rPr>
          <w:fldChar w:fldCharType="end"/>
        </w:r>
        <w:r w:rsidRPr="001E1C49">
          <w:rPr>
            <w:rFonts w:ascii="Times New Roman" w:hAnsi="Times New Roman" w:cs="Times New Roman"/>
            <w:sz w:val="24"/>
            <w:szCs w:val="24"/>
          </w:rPr>
          <w:t xml:space="preserve"> -</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95F" w:rsidRDefault="00F8795F" w:rsidP="00DF65A7">
    <w:pPr>
      <w:pStyle w:val="a5"/>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8795F" w:rsidRDefault="00F8795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34A5" w:rsidRDefault="00AA34A5" w:rsidP="00FC2952">
      <w:pPr>
        <w:spacing w:after="0" w:line="240" w:lineRule="auto"/>
      </w:pPr>
      <w:r>
        <w:separator/>
      </w:r>
    </w:p>
  </w:footnote>
  <w:footnote w:type="continuationSeparator" w:id="0">
    <w:p w:rsidR="00AA34A5" w:rsidRDefault="00AA34A5" w:rsidP="00FC295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95F" w:rsidRDefault="00F8795F" w:rsidP="001E1C49">
    <w:pPr>
      <w:pStyle w:val="a3"/>
      <w:jc w:val="center"/>
      <w:rPr>
        <w:sz w:val="20"/>
      </w:rPr>
    </w:pPr>
    <w:r w:rsidRPr="0049192A">
      <w:rPr>
        <w:sz w:val="20"/>
      </w:rPr>
      <w:t>СХЕМ</w:t>
    </w:r>
    <w:r>
      <w:rPr>
        <w:sz w:val="20"/>
      </w:rPr>
      <w:t>А</w:t>
    </w:r>
    <w:r w:rsidRPr="0049192A">
      <w:rPr>
        <w:sz w:val="20"/>
      </w:rPr>
      <w:t xml:space="preserve"> ТЕПЛОСНАБЖЕНИЯ МУНИЦИПАЛЬНОГО ОБРАЗОВАНИЯ </w:t>
    </w:r>
    <w:r>
      <w:rPr>
        <w:sz w:val="20"/>
      </w:rPr>
      <w:t xml:space="preserve">ФУРМАНОВСКОЕ ГОРОДСКОЕ </w:t>
    </w:r>
    <w:r w:rsidRPr="0049192A">
      <w:rPr>
        <w:sz w:val="20"/>
      </w:rPr>
      <w:t xml:space="preserve">ПОСЕЛЕНИЕ </w:t>
    </w:r>
  </w:p>
  <w:p w:rsidR="00F8795F" w:rsidRPr="008F21B9" w:rsidRDefault="00F8795F" w:rsidP="008F21B9">
    <w:pPr>
      <w:pStyle w:val="a3"/>
      <w:jc w:val="center"/>
      <w:rPr>
        <w:sz w:val="20"/>
      </w:rPr>
    </w:pPr>
    <w:r w:rsidRPr="0049192A">
      <w:rPr>
        <w:sz w:val="20"/>
      </w:rPr>
      <w:t>ДО 203</w:t>
    </w:r>
    <w:r>
      <w:rPr>
        <w:sz w:val="20"/>
      </w:rPr>
      <w:t>8</w:t>
    </w:r>
    <w:r w:rsidRPr="0049192A">
      <w:rPr>
        <w:sz w:val="20"/>
      </w:rPr>
      <w:t xml:space="preserve"> ГОДА (АКТУАЛИЗАЦИЯ ПО СОСТОЯНИЮ НА 202</w:t>
    </w:r>
    <w:r>
      <w:rPr>
        <w:sz w:val="20"/>
      </w:rPr>
      <w:t>4</w:t>
    </w:r>
    <w:r w:rsidRPr="0049192A">
      <w:rPr>
        <w:sz w:val="20"/>
      </w:rPr>
      <w:t xml:space="preserve"> г.)</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95F" w:rsidRDefault="00F8795F" w:rsidP="007308E0">
    <w:pPr>
      <w:pStyle w:val="a3"/>
      <w:jc w:val="center"/>
      <w:rPr>
        <w:sz w:val="20"/>
      </w:rPr>
    </w:pPr>
    <w:r w:rsidRPr="0049192A">
      <w:rPr>
        <w:sz w:val="20"/>
      </w:rPr>
      <w:t>СХЕМ</w:t>
    </w:r>
    <w:r>
      <w:rPr>
        <w:sz w:val="20"/>
      </w:rPr>
      <w:t>А</w:t>
    </w:r>
    <w:r w:rsidRPr="0049192A">
      <w:rPr>
        <w:sz w:val="20"/>
      </w:rPr>
      <w:t xml:space="preserve"> ТЕПЛОСНАБЖЕНИЯ МУНИЦИПАЛЬНОГО ОБРАЗОВАНИЯ </w:t>
    </w:r>
    <w:r>
      <w:rPr>
        <w:sz w:val="20"/>
      </w:rPr>
      <w:t xml:space="preserve">ФУРМАНОВСКОЕ ГОРОДСКОЕ </w:t>
    </w:r>
    <w:r w:rsidRPr="0049192A">
      <w:rPr>
        <w:sz w:val="20"/>
      </w:rPr>
      <w:t xml:space="preserve">ПОСЕЛЕНИЕ </w:t>
    </w:r>
  </w:p>
  <w:p w:rsidR="00F8795F" w:rsidRDefault="00F8795F" w:rsidP="007308E0">
    <w:pPr>
      <w:pStyle w:val="a3"/>
      <w:jc w:val="center"/>
    </w:pPr>
    <w:r w:rsidRPr="0049192A">
      <w:rPr>
        <w:sz w:val="20"/>
      </w:rPr>
      <w:t>ДО 203</w:t>
    </w:r>
    <w:r>
      <w:rPr>
        <w:sz w:val="20"/>
      </w:rPr>
      <w:t>8</w:t>
    </w:r>
    <w:r w:rsidRPr="0049192A">
      <w:rPr>
        <w:sz w:val="20"/>
      </w:rPr>
      <w:t xml:space="preserve"> ГОДА (АКТУАЛИЗАЦИЯ ПО СОСТОЯНИЮ НА 202</w:t>
    </w:r>
    <w:r>
      <w:rPr>
        <w:sz w:val="20"/>
      </w:rPr>
      <w:t>4</w:t>
    </w:r>
    <w:r w:rsidRPr="0049192A">
      <w:rPr>
        <w:sz w:val="20"/>
      </w:rPr>
      <w:t xml:space="preserve"> г.)</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95F" w:rsidRDefault="00F8795F">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8795F" w:rsidRDefault="00F8795F">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95F" w:rsidRDefault="00F8795F">
    <w:pPr>
      <w:pStyle w:val="a3"/>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F8795F" w:rsidRDefault="00F8795F">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8C3DB8"/>
    <w:multiLevelType w:val="hybridMultilevel"/>
    <w:tmpl w:val="99E8075C"/>
    <w:lvl w:ilvl="0" w:tplc="F042CE6E">
      <w:start w:val="155"/>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35131E"/>
    <w:multiLevelType w:val="hybridMultilevel"/>
    <w:tmpl w:val="0EE6CF62"/>
    <w:lvl w:ilvl="0" w:tplc="DE726A7C">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7DD6592C"/>
    <w:multiLevelType w:val="hybridMultilevel"/>
    <w:tmpl w:val="7B20D7FA"/>
    <w:lvl w:ilvl="0" w:tplc="13B8EF6E">
      <w:start w:val="245"/>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22C1"/>
    <w:rsid w:val="0000419D"/>
    <w:rsid w:val="00026E11"/>
    <w:rsid w:val="000275AF"/>
    <w:rsid w:val="00033D3F"/>
    <w:rsid w:val="00040C5E"/>
    <w:rsid w:val="000431D4"/>
    <w:rsid w:val="000553CF"/>
    <w:rsid w:val="000712F3"/>
    <w:rsid w:val="00081F3C"/>
    <w:rsid w:val="000919CD"/>
    <w:rsid w:val="00093F50"/>
    <w:rsid w:val="00094C34"/>
    <w:rsid w:val="00094D7E"/>
    <w:rsid w:val="000A4756"/>
    <w:rsid w:val="000B0071"/>
    <w:rsid w:val="000B5B34"/>
    <w:rsid w:val="000D3F04"/>
    <w:rsid w:val="000D6297"/>
    <w:rsid w:val="000E070F"/>
    <w:rsid w:val="000E10D5"/>
    <w:rsid w:val="000F00C1"/>
    <w:rsid w:val="000F102F"/>
    <w:rsid w:val="000F18D7"/>
    <w:rsid w:val="000F2274"/>
    <w:rsid w:val="000F4E37"/>
    <w:rsid w:val="00104378"/>
    <w:rsid w:val="001054D5"/>
    <w:rsid w:val="001068C6"/>
    <w:rsid w:val="001120B9"/>
    <w:rsid w:val="00114711"/>
    <w:rsid w:val="00117316"/>
    <w:rsid w:val="001206D3"/>
    <w:rsid w:val="00123EBF"/>
    <w:rsid w:val="00137572"/>
    <w:rsid w:val="00140CC8"/>
    <w:rsid w:val="00146ABA"/>
    <w:rsid w:val="0015365D"/>
    <w:rsid w:val="00154B5B"/>
    <w:rsid w:val="00155D49"/>
    <w:rsid w:val="00163BFE"/>
    <w:rsid w:val="00163E85"/>
    <w:rsid w:val="0017688B"/>
    <w:rsid w:val="00184683"/>
    <w:rsid w:val="00184DC6"/>
    <w:rsid w:val="00197824"/>
    <w:rsid w:val="001A1256"/>
    <w:rsid w:val="001A186F"/>
    <w:rsid w:val="001A4A32"/>
    <w:rsid w:val="001B0349"/>
    <w:rsid w:val="001B72CE"/>
    <w:rsid w:val="001B74E1"/>
    <w:rsid w:val="001C0120"/>
    <w:rsid w:val="001C2E89"/>
    <w:rsid w:val="001D1194"/>
    <w:rsid w:val="001E17F9"/>
    <w:rsid w:val="001E1C49"/>
    <w:rsid w:val="001F2757"/>
    <w:rsid w:val="001F51E2"/>
    <w:rsid w:val="001F7473"/>
    <w:rsid w:val="001F7C7E"/>
    <w:rsid w:val="002029A8"/>
    <w:rsid w:val="00203FCE"/>
    <w:rsid w:val="002043D9"/>
    <w:rsid w:val="00214E2C"/>
    <w:rsid w:val="00222CD9"/>
    <w:rsid w:val="00232C72"/>
    <w:rsid w:val="00235D96"/>
    <w:rsid w:val="002434FE"/>
    <w:rsid w:val="00244F6B"/>
    <w:rsid w:val="002512E8"/>
    <w:rsid w:val="00256765"/>
    <w:rsid w:val="00257A4E"/>
    <w:rsid w:val="00263CAF"/>
    <w:rsid w:val="00270A6E"/>
    <w:rsid w:val="00270A8C"/>
    <w:rsid w:val="00270C2D"/>
    <w:rsid w:val="00270DBE"/>
    <w:rsid w:val="00282A5D"/>
    <w:rsid w:val="00283052"/>
    <w:rsid w:val="00295DA5"/>
    <w:rsid w:val="002A1219"/>
    <w:rsid w:val="002B3895"/>
    <w:rsid w:val="002C34CA"/>
    <w:rsid w:val="002C3E4A"/>
    <w:rsid w:val="002D7ABE"/>
    <w:rsid w:val="002E141D"/>
    <w:rsid w:val="002E4912"/>
    <w:rsid w:val="002E554E"/>
    <w:rsid w:val="002F1256"/>
    <w:rsid w:val="002F3BBB"/>
    <w:rsid w:val="003178C6"/>
    <w:rsid w:val="00330871"/>
    <w:rsid w:val="0033106B"/>
    <w:rsid w:val="00331B23"/>
    <w:rsid w:val="003357CC"/>
    <w:rsid w:val="00342B93"/>
    <w:rsid w:val="00342D29"/>
    <w:rsid w:val="00343077"/>
    <w:rsid w:val="0036067C"/>
    <w:rsid w:val="0036229F"/>
    <w:rsid w:val="00364687"/>
    <w:rsid w:val="003721DB"/>
    <w:rsid w:val="003752BC"/>
    <w:rsid w:val="00381A0A"/>
    <w:rsid w:val="00387F46"/>
    <w:rsid w:val="003A7253"/>
    <w:rsid w:val="003B72E2"/>
    <w:rsid w:val="003C09E5"/>
    <w:rsid w:val="003C3574"/>
    <w:rsid w:val="003C51F9"/>
    <w:rsid w:val="003D3AA1"/>
    <w:rsid w:val="003E0CEF"/>
    <w:rsid w:val="003F22C1"/>
    <w:rsid w:val="003F4EDF"/>
    <w:rsid w:val="00401D7C"/>
    <w:rsid w:val="00402EB4"/>
    <w:rsid w:val="00436455"/>
    <w:rsid w:val="0043679B"/>
    <w:rsid w:val="00445164"/>
    <w:rsid w:val="00455B6D"/>
    <w:rsid w:val="004633B3"/>
    <w:rsid w:val="00473D0B"/>
    <w:rsid w:val="004756D8"/>
    <w:rsid w:val="004802A3"/>
    <w:rsid w:val="00486380"/>
    <w:rsid w:val="004B12A0"/>
    <w:rsid w:val="004B1AB3"/>
    <w:rsid w:val="004B3795"/>
    <w:rsid w:val="004B558A"/>
    <w:rsid w:val="004C1B08"/>
    <w:rsid w:val="004C4E7C"/>
    <w:rsid w:val="004C7F48"/>
    <w:rsid w:val="004D4E0C"/>
    <w:rsid w:val="004D5BAD"/>
    <w:rsid w:val="004E4305"/>
    <w:rsid w:val="004E4AF5"/>
    <w:rsid w:val="004E55CE"/>
    <w:rsid w:val="004F05EB"/>
    <w:rsid w:val="004F4C16"/>
    <w:rsid w:val="004F4ED6"/>
    <w:rsid w:val="00501246"/>
    <w:rsid w:val="00501358"/>
    <w:rsid w:val="00502C73"/>
    <w:rsid w:val="005031A3"/>
    <w:rsid w:val="00510381"/>
    <w:rsid w:val="00523919"/>
    <w:rsid w:val="00523BAC"/>
    <w:rsid w:val="00533D76"/>
    <w:rsid w:val="005379CB"/>
    <w:rsid w:val="00545237"/>
    <w:rsid w:val="0055492B"/>
    <w:rsid w:val="00561878"/>
    <w:rsid w:val="00570DE2"/>
    <w:rsid w:val="00572992"/>
    <w:rsid w:val="00574C54"/>
    <w:rsid w:val="00575019"/>
    <w:rsid w:val="005814C4"/>
    <w:rsid w:val="00596A4C"/>
    <w:rsid w:val="005A49CE"/>
    <w:rsid w:val="005B05BF"/>
    <w:rsid w:val="005B2890"/>
    <w:rsid w:val="005B4529"/>
    <w:rsid w:val="005B68D5"/>
    <w:rsid w:val="005B73E8"/>
    <w:rsid w:val="005C1B85"/>
    <w:rsid w:val="005C45F5"/>
    <w:rsid w:val="005C4C80"/>
    <w:rsid w:val="005C5EE7"/>
    <w:rsid w:val="005D267B"/>
    <w:rsid w:val="005D26D7"/>
    <w:rsid w:val="005D65D0"/>
    <w:rsid w:val="005E5844"/>
    <w:rsid w:val="005F4156"/>
    <w:rsid w:val="005F4C31"/>
    <w:rsid w:val="00600D97"/>
    <w:rsid w:val="00602D7C"/>
    <w:rsid w:val="00630845"/>
    <w:rsid w:val="00635826"/>
    <w:rsid w:val="00635D61"/>
    <w:rsid w:val="00637344"/>
    <w:rsid w:val="00654C45"/>
    <w:rsid w:val="0066684C"/>
    <w:rsid w:val="00667584"/>
    <w:rsid w:val="00677EAB"/>
    <w:rsid w:val="006910EC"/>
    <w:rsid w:val="00695DE9"/>
    <w:rsid w:val="00696E99"/>
    <w:rsid w:val="006B044E"/>
    <w:rsid w:val="006B4CE0"/>
    <w:rsid w:val="006B5F66"/>
    <w:rsid w:val="006D156C"/>
    <w:rsid w:val="006D2CE7"/>
    <w:rsid w:val="006E38BB"/>
    <w:rsid w:val="00700492"/>
    <w:rsid w:val="0071003B"/>
    <w:rsid w:val="00722816"/>
    <w:rsid w:val="00725CBE"/>
    <w:rsid w:val="007265C4"/>
    <w:rsid w:val="007308E0"/>
    <w:rsid w:val="0073639D"/>
    <w:rsid w:val="0074127F"/>
    <w:rsid w:val="00747F2B"/>
    <w:rsid w:val="00752439"/>
    <w:rsid w:val="00783A69"/>
    <w:rsid w:val="007845AA"/>
    <w:rsid w:val="00794D71"/>
    <w:rsid w:val="007A2B4E"/>
    <w:rsid w:val="007A3037"/>
    <w:rsid w:val="007A478F"/>
    <w:rsid w:val="007B2E0B"/>
    <w:rsid w:val="007B5E74"/>
    <w:rsid w:val="007C1A24"/>
    <w:rsid w:val="007C392B"/>
    <w:rsid w:val="007C7439"/>
    <w:rsid w:val="007D20C5"/>
    <w:rsid w:val="007E094C"/>
    <w:rsid w:val="007F53AC"/>
    <w:rsid w:val="00825682"/>
    <w:rsid w:val="0082783A"/>
    <w:rsid w:val="008319D1"/>
    <w:rsid w:val="00842024"/>
    <w:rsid w:val="008444AF"/>
    <w:rsid w:val="0085741F"/>
    <w:rsid w:val="0086228E"/>
    <w:rsid w:val="00871B4F"/>
    <w:rsid w:val="00891A33"/>
    <w:rsid w:val="00895B83"/>
    <w:rsid w:val="00897C9A"/>
    <w:rsid w:val="008A3A61"/>
    <w:rsid w:val="008A51BB"/>
    <w:rsid w:val="008B7282"/>
    <w:rsid w:val="008C54D5"/>
    <w:rsid w:val="008D67B7"/>
    <w:rsid w:val="008F21B9"/>
    <w:rsid w:val="00907BA9"/>
    <w:rsid w:val="0091025A"/>
    <w:rsid w:val="009168C9"/>
    <w:rsid w:val="00916D26"/>
    <w:rsid w:val="00917976"/>
    <w:rsid w:val="009278B2"/>
    <w:rsid w:val="00927ABE"/>
    <w:rsid w:val="00933C42"/>
    <w:rsid w:val="0094502A"/>
    <w:rsid w:val="00950736"/>
    <w:rsid w:val="009507D2"/>
    <w:rsid w:val="00955C94"/>
    <w:rsid w:val="00963C7D"/>
    <w:rsid w:val="009673ED"/>
    <w:rsid w:val="00981D42"/>
    <w:rsid w:val="00982892"/>
    <w:rsid w:val="0098759B"/>
    <w:rsid w:val="009953D7"/>
    <w:rsid w:val="0099588C"/>
    <w:rsid w:val="0099663B"/>
    <w:rsid w:val="009A466F"/>
    <w:rsid w:val="009A5E8F"/>
    <w:rsid w:val="009B7A45"/>
    <w:rsid w:val="009D3C82"/>
    <w:rsid w:val="009D48FA"/>
    <w:rsid w:val="009F17E7"/>
    <w:rsid w:val="009F31F9"/>
    <w:rsid w:val="009F363A"/>
    <w:rsid w:val="009F511C"/>
    <w:rsid w:val="009F6A66"/>
    <w:rsid w:val="00A04C6E"/>
    <w:rsid w:val="00A105A8"/>
    <w:rsid w:val="00A12281"/>
    <w:rsid w:val="00A14459"/>
    <w:rsid w:val="00A23BD5"/>
    <w:rsid w:val="00A25708"/>
    <w:rsid w:val="00A258D5"/>
    <w:rsid w:val="00A2622D"/>
    <w:rsid w:val="00A32593"/>
    <w:rsid w:val="00A437E4"/>
    <w:rsid w:val="00A5032B"/>
    <w:rsid w:val="00A505A2"/>
    <w:rsid w:val="00A52D8C"/>
    <w:rsid w:val="00A576EE"/>
    <w:rsid w:val="00A627B0"/>
    <w:rsid w:val="00A62E5B"/>
    <w:rsid w:val="00A6603D"/>
    <w:rsid w:val="00A66774"/>
    <w:rsid w:val="00A75444"/>
    <w:rsid w:val="00A836BB"/>
    <w:rsid w:val="00A87994"/>
    <w:rsid w:val="00A92742"/>
    <w:rsid w:val="00A95F6A"/>
    <w:rsid w:val="00AA338F"/>
    <w:rsid w:val="00AA34A5"/>
    <w:rsid w:val="00AC0DD4"/>
    <w:rsid w:val="00AC4E32"/>
    <w:rsid w:val="00AC60C2"/>
    <w:rsid w:val="00AE21F0"/>
    <w:rsid w:val="00AE5E46"/>
    <w:rsid w:val="00AE7403"/>
    <w:rsid w:val="00AF1AF6"/>
    <w:rsid w:val="00AF1FE9"/>
    <w:rsid w:val="00AF5C0C"/>
    <w:rsid w:val="00AF6E80"/>
    <w:rsid w:val="00B02640"/>
    <w:rsid w:val="00B16BBF"/>
    <w:rsid w:val="00B21ADB"/>
    <w:rsid w:val="00B32A80"/>
    <w:rsid w:val="00B462B4"/>
    <w:rsid w:val="00B466D5"/>
    <w:rsid w:val="00B50A7A"/>
    <w:rsid w:val="00B563AB"/>
    <w:rsid w:val="00B63346"/>
    <w:rsid w:val="00B6593D"/>
    <w:rsid w:val="00B67F2F"/>
    <w:rsid w:val="00B725C4"/>
    <w:rsid w:val="00B80232"/>
    <w:rsid w:val="00B806AC"/>
    <w:rsid w:val="00B8115C"/>
    <w:rsid w:val="00B818C7"/>
    <w:rsid w:val="00B81FAE"/>
    <w:rsid w:val="00B84F99"/>
    <w:rsid w:val="00B97ED0"/>
    <w:rsid w:val="00BA7C9E"/>
    <w:rsid w:val="00BB0A48"/>
    <w:rsid w:val="00BD0C71"/>
    <w:rsid w:val="00BD4F40"/>
    <w:rsid w:val="00BD7AFD"/>
    <w:rsid w:val="00BE25AC"/>
    <w:rsid w:val="00BE30CE"/>
    <w:rsid w:val="00BE3C4C"/>
    <w:rsid w:val="00BF26D4"/>
    <w:rsid w:val="00BF4566"/>
    <w:rsid w:val="00C00A97"/>
    <w:rsid w:val="00C0151B"/>
    <w:rsid w:val="00C11151"/>
    <w:rsid w:val="00C12D64"/>
    <w:rsid w:val="00C137E7"/>
    <w:rsid w:val="00C24979"/>
    <w:rsid w:val="00C25599"/>
    <w:rsid w:val="00C273B2"/>
    <w:rsid w:val="00C326D8"/>
    <w:rsid w:val="00C33931"/>
    <w:rsid w:val="00C42965"/>
    <w:rsid w:val="00C5025C"/>
    <w:rsid w:val="00C62135"/>
    <w:rsid w:val="00C64E8C"/>
    <w:rsid w:val="00C73C8E"/>
    <w:rsid w:val="00C75228"/>
    <w:rsid w:val="00C91D5D"/>
    <w:rsid w:val="00CA1B11"/>
    <w:rsid w:val="00CC2E58"/>
    <w:rsid w:val="00CC4C81"/>
    <w:rsid w:val="00CD0F28"/>
    <w:rsid w:val="00CE7631"/>
    <w:rsid w:val="00CF62A7"/>
    <w:rsid w:val="00D054D0"/>
    <w:rsid w:val="00D173CE"/>
    <w:rsid w:val="00D216FB"/>
    <w:rsid w:val="00D2295A"/>
    <w:rsid w:val="00D26A7F"/>
    <w:rsid w:val="00D41518"/>
    <w:rsid w:val="00D527E7"/>
    <w:rsid w:val="00D54D3A"/>
    <w:rsid w:val="00D55B86"/>
    <w:rsid w:val="00D56BFD"/>
    <w:rsid w:val="00D60029"/>
    <w:rsid w:val="00D75737"/>
    <w:rsid w:val="00D807D2"/>
    <w:rsid w:val="00DA7143"/>
    <w:rsid w:val="00DB3E30"/>
    <w:rsid w:val="00DC0B21"/>
    <w:rsid w:val="00DC2CC8"/>
    <w:rsid w:val="00DC381F"/>
    <w:rsid w:val="00DD6B17"/>
    <w:rsid w:val="00DD75F7"/>
    <w:rsid w:val="00DE2393"/>
    <w:rsid w:val="00DE36BE"/>
    <w:rsid w:val="00DF55F9"/>
    <w:rsid w:val="00DF65A7"/>
    <w:rsid w:val="00E131A3"/>
    <w:rsid w:val="00E1763A"/>
    <w:rsid w:val="00E22AEC"/>
    <w:rsid w:val="00E22DBF"/>
    <w:rsid w:val="00E4718B"/>
    <w:rsid w:val="00E61FFD"/>
    <w:rsid w:val="00E67CF2"/>
    <w:rsid w:val="00E7464A"/>
    <w:rsid w:val="00E75A2C"/>
    <w:rsid w:val="00E81DA6"/>
    <w:rsid w:val="00E82220"/>
    <w:rsid w:val="00E93EA1"/>
    <w:rsid w:val="00EA0149"/>
    <w:rsid w:val="00EA34A7"/>
    <w:rsid w:val="00EA443F"/>
    <w:rsid w:val="00EA7425"/>
    <w:rsid w:val="00EB1743"/>
    <w:rsid w:val="00EC1634"/>
    <w:rsid w:val="00ED38A7"/>
    <w:rsid w:val="00EE7218"/>
    <w:rsid w:val="00F00075"/>
    <w:rsid w:val="00F14A35"/>
    <w:rsid w:val="00F3460E"/>
    <w:rsid w:val="00F37E76"/>
    <w:rsid w:val="00F41B52"/>
    <w:rsid w:val="00F42D1D"/>
    <w:rsid w:val="00F4735A"/>
    <w:rsid w:val="00F54D0E"/>
    <w:rsid w:val="00F66871"/>
    <w:rsid w:val="00F66DBB"/>
    <w:rsid w:val="00F7021D"/>
    <w:rsid w:val="00F7327A"/>
    <w:rsid w:val="00F8795F"/>
    <w:rsid w:val="00FA37A5"/>
    <w:rsid w:val="00FB3DE4"/>
    <w:rsid w:val="00FC2952"/>
    <w:rsid w:val="00FC49DE"/>
    <w:rsid w:val="00FD20B6"/>
    <w:rsid w:val="00FD2C53"/>
    <w:rsid w:val="00FE5D45"/>
    <w:rsid w:val="00FF29A0"/>
    <w:rsid w:val="00FF3580"/>
    <w:rsid w:val="00FF4E40"/>
    <w:rsid w:val="00FF7F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952"/>
  </w:style>
  <w:style w:type="paragraph" w:styleId="1">
    <w:name w:val="heading 1"/>
    <w:basedOn w:val="a"/>
    <w:next w:val="a"/>
    <w:link w:val="10"/>
    <w:uiPriority w:val="9"/>
    <w:qFormat/>
    <w:rsid w:val="00BD7A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autoRedefine/>
    <w:uiPriority w:val="99"/>
    <w:qFormat/>
    <w:rsid w:val="007C392B"/>
    <w:pPr>
      <w:widowControl w:val="0"/>
      <w:tabs>
        <w:tab w:val="left" w:pos="-142"/>
        <w:tab w:val="left" w:pos="0"/>
        <w:tab w:val="left" w:pos="851"/>
        <w:tab w:val="left" w:pos="1134"/>
      </w:tabs>
      <w:suppressAutoHyphens/>
      <w:spacing w:after="0" w:line="360" w:lineRule="auto"/>
      <w:ind w:right="-2"/>
      <w:jc w:val="both"/>
      <w:textAlignment w:val="baseline"/>
      <w:outlineLvl w:val="1"/>
    </w:pPr>
    <w:rPr>
      <w:rFonts w:ascii="Times New Roman" w:eastAsia="Times New Roman" w:hAnsi="Times New Roman" w:cs="Times New Roman"/>
      <w:b/>
      <w:color w:val="FF0000"/>
      <w:sz w:val="28"/>
      <w:szCs w:val="28"/>
      <w:lang w:eastAsia="ru-RU"/>
    </w:rPr>
  </w:style>
  <w:style w:type="paragraph" w:styleId="3">
    <w:name w:val="heading 3"/>
    <w:basedOn w:val="a"/>
    <w:next w:val="a"/>
    <w:link w:val="30"/>
    <w:unhideWhenUsed/>
    <w:qFormat/>
    <w:rsid w:val="007C392B"/>
    <w:pPr>
      <w:keepNext/>
      <w:spacing w:before="240" w:after="60" w:line="276" w:lineRule="auto"/>
      <w:ind w:left="720" w:hanging="720"/>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7C392B"/>
    <w:pPr>
      <w:keepNext/>
      <w:spacing w:before="240" w:after="60" w:line="276" w:lineRule="auto"/>
      <w:ind w:left="864" w:hanging="864"/>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7C392B"/>
    <w:pPr>
      <w:keepNext/>
      <w:keepLines/>
      <w:spacing w:before="40" w:after="0"/>
      <w:outlineLvl w:val="4"/>
    </w:pPr>
    <w:rPr>
      <w:rFonts w:ascii="Cambria" w:eastAsia="Times New Roman" w:hAnsi="Cambria" w:cs="Times New Roman"/>
      <w:color w:val="243F60"/>
      <w:sz w:val="24"/>
      <w:szCs w:val="24"/>
      <w:lang w:eastAsia="ru-RU"/>
    </w:rPr>
  </w:style>
  <w:style w:type="paragraph" w:styleId="6">
    <w:name w:val="heading 6"/>
    <w:basedOn w:val="a"/>
    <w:next w:val="a"/>
    <w:link w:val="60"/>
    <w:uiPriority w:val="9"/>
    <w:unhideWhenUsed/>
    <w:qFormat/>
    <w:rsid w:val="007C392B"/>
    <w:pPr>
      <w:keepNext/>
      <w:keepLines/>
      <w:spacing w:before="40" w:after="0"/>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unhideWhenUsed/>
    <w:qFormat/>
    <w:rsid w:val="007C392B"/>
    <w:pPr>
      <w:keepNext/>
      <w:keepLines/>
      <w:spacing w:before="40" w:after="0"/>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unhideWhenUsed/>
    <w:qFormat/>
    <w:rsid w:val="007C392B"/>
    <w:pPr>
      <w:keepNext/>
      <w:keepLines/>
      <w:spacing w:before="40" w:after="0"/>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unhideWhenUsed/>
    <w:qFormat/>
    <w:rsid w:val="007C392B"/>
    <w:pPr>
      <w:keepNext/>
      <w:keepLines/>
      <w:spacing w:before="40" w:after="0"/>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C29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2952"/>
  </w:style>
  <w:style w:type="paragraph" w:styleId="a5">
    <w:name w:val="footer"/>
    <w:basedOn w:val="a"/>
    <w:link w:val="a6"/>
    <w:uiPriority w:val="99"/>
    <w:unhideWhenUsed/>
    <w:rsid w:val="00FC29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2952"/>
  </w:style>
  <w:style w:type="character" w:styleId="a7">
    <w:name w:val="Hyperlink"/>
    <w:basedOn w:val="a0"/>
    <w:uiPriority w:val="99"/>
    <w:rsid w:val="00FC2952"/>
    <w:rPr>
      <w:rFonts w:cs="Times New Roman"/>
      <w:color w:val="0000FF"/>
      <w:u w:val="single"/>
    </w:rPr>
  </w:style>
  <w:style w:type="paragraph" w:styleId="11">
    <w:name w:val="toc 1"/>
    <w:basedOn w:val="a"/>
    <w:next w:val="a"/>
    <w:autoRedefine/>
    <w:uiPriority w:val="39"/>
    <w:unhideWhenUsed/>
    <w:qFormat/>
    <w:rsid w:val="00FC2952"/>
    <w:pPr>
      <w:tabs>
        <w:tab w:val="left" w:pos="660"/>
        <w:tab w:val="right" w:leader="dot" w:pos="10053"/>
      </w:tabs>
      <w:spacing w:after="100" w:line="240"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qFormat/>
    <w:rsid w:val="00FC2952"/>
    <w:pPr>
      <w:tabs>
        <w:tab w:val="right" w:leader="dot" w:pos="10053"/>
      </w:tabs>
      <w:spacing w:after="0" w:line="240" w:lineRule="auto"/>
    </w:pPr>
    <w:rPr>
      <w:rFonts w:ascii="Times New Roman" w:eastAsia="Times New Roman" w:hAnsi="Times New Roman" w:cs="Times New Roman"/>
      <w:sz w:val="24"/>
      <w:szCs w:val="24"/>
      <w:lang w:eastAsia="ru-RU"/>
    </w:rPr>
  </w:style>
  <w:style w:type="character" w:styleId="a8">
    <w:name w:val="page number"/>
    <w:basedOn w:val="a0"/>
    <w:rsid w:val="00AC4E32"/>
    <w:rPr>
      <w:rFonts w:cs="Times New Roman"/>
    </w:rPr>
  </w:style>
  <w:style w:type="character" w:customStyle="1" w:styleId="10">
    <w:name w:val="Заголовок 1 Знак"/>
    <w:basedOn w:val="a0"/>
    <w:link w:val="1"/>
    <w:uiPriority w:val="9"/>
    <w:rsid w:val="00BD7AFD"/>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BD7AFD"/>
    <w:pPr>
      <w:outlineLvl w:val="9"/>
    </w:pPr>
    <w:rPr>
      <w:lang w:eastAsia="ru-RU"/>
    </w:rPr>
  </w:style>
  <w:style w:type="character" w:customStyle="1" w:styleId="20">
    <w:name w:val="Заголовок 2 Знак"/>
    <w:basedOn w:val="a0"/>
    <w:link w:val="2"/>
    <w:uiPriority w:val="99"/>
    <w:rsid w:val="007C392B"/>
    <w:rPr>
      <w:rFonts w:ascii="Times New Roman" w:eastAsia="Times New Roman" w:hAnsi="Times New Roman" w:cs="Times New Roman"/>
      <w:b/>
      <w:color w:val="FF0000"/>
      <w:sz w:val="28"/>
      <w:szCs w:val="28"/>
      <w:lang w:eastAsia="ru-RU"/>
    </w:rPr>
  </w:style>
  <w:style w:type="character" w:customStyle="1" w:styleId="30">
    <w:name w:val="Заголовок 3 Знак"/>
    <w:basedOn w:val="a0"/>
    <w:link w:val="3"/>
    <w:rsid w:val="007C392B"/>
    <w:rPr>
      <w:rFonts w:ascii="Cambria" w:eastAsia="Times New Roman" w:hAnsi="Cambria" w:cs="Times New Roman"/>
      <w:b/>
      <w:bCs/>
      <w:sz w:val="26"/>
      <w:szCs w:val="26"/>
      <w:lang w:eastAsia="ru-RU"/>
    </w:rPr>
  </w:style>
  <w:style w:type="character" w:customStyle="1" w:styleId="40">
    <w:name w:val="Заголовок 4 Знак"/>
    <w:basedOn w:val="a0"/>
    <w:link w:val="4"/>
    <w:rsid w:val="007C392B"/>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semiHidden/>
    <w:rsid w:val="007C392B"/>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7C392B"/>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7C392B"/>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7C392B"/>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7C392B"/>
    <w:rPr>
      <w:rFonts w:ascii="Cambria" w:eastAsia="Times New Roman" w:hAnsi="Cambria" w:cs="Times New Roman"/>
      <w:i/>
      <w:iCs/>
      <w:color w:val="404040"/>
      <w:sz w:val="20"/>
      <w:szCs w:val="20"/>
      <w:lang w:eastAsia="ru-RU"/>
    </w:rPr>
  </w:style>
  <w:style w:type="numbering" w:customStyle="1" w:styleId="12">
    <w:name w:val="Нет списка1"/>
    <w:next w:val="a2"/>
    <w:uiPriority w:val="99"/>
    <w:semiHidden/>
    <w:unhideWhenUsed/>
    <w:rsid w:val="007C392B"/>
  </w:style>
  <w:style w:type="paragraph" w:customStyle="1" w:styleId="51">
    <w:name w:val="Заголовок 51"/>
    <w:basedOn w:val="a"/>
    <w:next w:val="a"/>
    <w:uiPriority w:val="9"/>
    <w:semiHidden/>
    <w:unhideWhenUsed/>
    <w:qFormat/>
    <w:rsid w:val="007C392B"/>
    <w:pPr>
      <w:keepNext/>
      <w:keepLines/>
      <w:spacing w:before="200" w:after="0" w:line="240" w:lineRule="auto"/>
      <w:ind w:left="1008" w:hanging="1008"/>
      <w:outlineLvl w:val="4"/>
    </w:pPr>
    <w:rPr>
      <w:rFonts w:ascii="Cambria" w:eastAsia="Times New Roman" w:hAnsi="Cambria" w:cs="Times New Roman"/>
      <w:color w:val="243F60"/>
      <w:sz w:val="24"/>
      <w:szCs w:val="24"/>
      <w:lang w:eastAsia="ru-RU"/>
    </w:rPr>
  </w:style>
  <w:style w:type="paragraph" w:customStyle="1" w:styleId="61">
    <w:name w:val="Заголовок 61"/>
    <w:basedOn w:val="a"/>
    <w:next w:val="a"/>
    <w:uiPriority w:val="9"/>
    <w:semiHidden/>
    <w:unhideWhenUsed/>
    <w:qFormat/>
    <w:rsid w:val="007C392B"/>
    <w:pPr>
      <w:keepNext/>
      <w:keepLines/>
      <w:spacing w:before="200" w:after="0" w:line="240" w:lineRule="auto"/>
      <w:ind w:left="1152" w:hanging="1152"/>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
    <w:next w:val="a"/>
    <w:uiPriority w:val="9"/>
    <w:semiHidden/>
    <w:unhideWhenUsed/>
    <w:qFormat/>
    <w:rsid w:val="007C392B"/>
    <w:pPr>
      <w:keepNext/>
      <w:keepLines/>
      <w:spacing w:before="200" w:after="0" w:line="240" w:lineRule="auto"/>
      <w:ind w:left="1296" w:hanging="1296"/>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
    <w:next w:val="a"/>
    <w:uiPriority w:val="9"/>
    <w:semiHidden/>
    <w:unhideWhenUsed/>
    <w:qFormat/>
    <w:rsid w:val="007C392B"/>
    <w:pPr>
      <w:keepNext/>
      <w:keepLines/>
      <w:spacing w:before="200" w:after="0" w:line="240" w:lineRule="auto"/>
      <w:ind w:left="1440" w:hanging="1440"/>
      <w:outlineLvl w:val="7"/>
    </w:pPr>
    <w:rPr>
      <w:rFonts w:ascii="Cambria" w:eastAsia="Times New Roman" w:hAnsi="Cambria" w:cs="Times New Roman"/>
      <w:color w:val="404040"/>
      <w:sz w:val="20"/>
      <w:szCs w:val="20"/>
      <w:lang w:eastAsia="ru-RU"/>
    </w:rPr>
  </w:style>
  <w:style w:type="paragraph" w:customStyle="1" w:styleId="91">
    <w:name w:val="Заголовок 91"/>
    <w:basedOn w:val="a"/>
    <w:next w:val="a"/>
    <w:uiPriority w:val="9"/>
    <w:semiHidden/>
    <w:unhideWhenUsed/>
    <w:qFormat/>
    <w:rsid w:val="007C392B"/>
    <w:pPr>
      <w:keepNext/>
      <w:keepLines/>
      <w:spacing w:before="200" w:after="0" w:line="240" w:lineRule="auto"/>
      <w:ind w:left="1584" w:hanging="1584"/>
      <w:outlineLvl w:val="8"/>
    </w:pPr>
    <w:rPr>
      <w:rFonts w:ascii="Cambria" w:eastAsia="Times New Roman" w:hAnsi="Cambria" w:cs="Times New Roman"/>
      <w:i/>
      <w:iCs/>
      <w:color w:val="404040"/>
      <w:sz w:val="20"/>
      <w:szCs w:val="20"/>
      <w:lang w:eastAsia="ru-RU"/>
    </w:rPr>
  </w:style>
  <w:style w:type="numbering" w:customStyle="1" w:styleId="110">
    <w:name w:val="Нет списка11"/>
    <w:next w:val="a2"/>
    <w:uiPriority w:val="99"/>
    <w:semiHidden/>
    <w:unhideWhenUsed/>
    <w:rsid w:val="007C392B"/>
  </w:style>
  <w:style w:type="paragraph" w:styleId="22">
    <w:name w:val="Body Text Indent 2"/>
    <w:basedOn w:val="a"/>
    <w:link w:val="23"/>
    <w:rsid w:val="007C392B"/>
    <w:pPr>
      <w:spacing w:after="0" w:line="240" w:lineRule="auto"/>
      <w:ind w:firstLine="709"/>
      <w:jc w:val="both"/>
    </w:pPr>
    <w:rPr>
      <w:rFonts w:ascii="Times New Roman" w:eastAsia="Times New Roman" w:hAnsi="Times New Roman" w:cs="Times New Roman"/>
      <w:b/>
      <w:bCs/>
      <w:sz w:val="28"/>
      <w:szCs w:val="24"/>
      <w:lang w:eastAsia="ru-RU"/>
    </w:rPr>
  </w:style>
  <w:style w:type="character" w:customStyle="1" w:styleId="23">
    <w:name w:val="Основной текст с отступом 2 Знак"/>
    <w:basedOn w:val="a0"/>
    <w:link w:val="22"/>
    <w:uiPriority w:val="99"/>
    <w:rsid w:val="007C392B"/>
    <w:rPr>
      <w:rFonts w:ascii="Times New Roman" w:eastAsia="Times New Roman" w:hAnsi="Times New Roman" w:cs="Times New Roman"/>
      <w:b/>
      <w:bCs/>
      <w:sz w:val="28"/>
      <w:szCs w:val="24"/>
      <w:lang w:eastAsia="ru-RU"/>
    </w:rPr>
  </w:style>
  <w:style w:type="numbering" w:customStyle="1" w:styleId="111">
    <w:name w:val="Нет списка111"/>
    <w:next w:val="a2"/>
    <w:uiPriority w:val="99"/>
    <w:semiHidden/>
    <w:unhideWhenUsed/>
    <w:rsid w:val="007C392B"/>
  </w:style>
  <w:style w:type="paragraph" w:styleId="aa">
    <w:name w:val="Balloon Text"/>
    <w:basedOn w:val="a"/>
    <w:link w:val="ab"/>
    <w:unhideWhenUsed/>
    <w:rsid w:val="007C392B"/>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rsid w:val="007C392B"/>
    <w:rPr>
      <w:rFonts w:ascii="Tahoma" w:eastAsia="Times New Roman" w:hAnsi="Tahoma" w:cs="Tahoma"/>
      <w:sz w:val="16"/>
      <w:szCs w:val="16"/>
      <w:lang w:eastAsia="ru-RU"/>
    </w:rPr>
  </w:style>
  <w:style w:type="paragraph" w:styleId="ac">
    <w:name w:val="List Paragraph"/>
    <w:basedOn w:val="a"/>
    <w:uiPriority w:val="34"/>
    <w:qFormat/>
    <w:rsid w:val="007C392B"/>
    <w:pPr>
      <w:widowControl w:val="0"/>
      <w:adjustRightInd w:val="0"/>
      <w:spacing w:before="120" w:after="120" w:line="240" w:lineRule="auto"/>
      <w:jc w:val="both"/>
    </w:pPr>
    <w:rPr>
      <w:rFonts w:ascii="Times New Roman" w:eastAsia="Times New Roman" w:hAnsi="Times New Roman" w:cs="Times New Roman"/>
      <w:spacing w:val="-5"/>
      <w:sz w:val="28"/>
      <w:lang w:eastAsia="ru-RU"/>
    </w:rPr>
  </w:style>
  <w:style w:type="paragraph" w:customStyle="1" w:styleId="bodytext4">
    <w:name w:val="bodytext4"/>
    <w:basedOn w:val="a"/>
    <w:uiPriority w:val="99"/>
    <w:rsid w:val="007C392B"/>
    <w:pPr>
      <w:spacing w:before="100" w:beforeAutospacing="1" w:after="150" w:line="240" w:lineRule="auto"/>
    </w:pPr>
    <w:rPr>
      <w:rFonts w:ascii="Times New Roman" w:eastAsia="Times New Roman" w:hAnsi="Times New Roman" w:cs="Times New Roman"/>
      <w:color w:val="949494"/>
      <w:sz w:val="24"/>
      <w:szCs w:val="24"/>
      <w:lang w:eastAsia="ru-RU"/>
    </w:rPr>
  </w:style>
  <w:style w:type="paragraph" w:styleId="ad">
    <w:name w:val="No Spacing"/>
    <w:aliases w:val="О1"/>
    <w:link w:val="ae"/>
    <w:uiPriority w:val="1"/>
    <w:qFormat/>
    <w:rsid w:val="007C392B"/>
    <w:pPr>
      <w:spacing w:after="0" w:line="240" w:lineRule="auto"/>
    </w:pPr>
    <w:rPr>
      <w:rFonts w:ascii="Calibri" w:eastAsia="Times New Roman" w:hAnsi="Calibri" w:cs="Times New Roman"/>
      <w:lang w:eastAsia="ru-RU"/>
    </w:rPr>
  </w:style>
  <w:style w:type="paragraph" w:styleId="af">
    <w:name w:val="Title"/>
    <w:basedOn w:val="a"/>
    <w:link w:val="af0"/>
    <w:qFormat/>
    <w:rsid w:val="007C392B"/>
    <w:pPr>
      <w:tabs>
        <w:tab w:val="left" w:pos="1665"/>
      </w:tabs>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Название Знак"/>
    <w:basedOn w:val="a0"/>
    <w:link w:val="af"/>
    <w:rsid w:val="007C392B"/>
    <w:rPr>
      <w:rFonts w:ascii="Times New Roman" w:eastAsia="Times New Roman" w:hAnsi="Times New Roman" w:cs="Times New Roman"/>
      <w:b/>
      <w:bCs/>
      <w:sz w:val="24"/>
      <w:szCs w:val="24"/>
      <w:lang w:eastAsia="ru-RU"/>
    </w:rPr>
  </w:style>
  <w:style w:type="paragraph" w:customStyle="1" w:styleId="13">
    <w:name w:val="Абзац списка1"/>
    <w:basedOn w:val="a"/>
    <w:rsid w:val="007C392B"/>
    <w:pPr>
      <w:widowControl w:val="0"/>
      <w:adjustRightInd w:val="0"/>
      <w:spacing w:before="120" w:after="120" w:line="240" w:lineRule="auto"/>
      <w:jc w:val="both"/>
    </w:pPr>
    <w:rPr>
      <w:rFonts w:ascii="Times New Roman" w:eastAsia="Times New Roman" w:hAnsi="Times New Roman" w:cs="Times New Roman"/>
      <w:spacing w:val="-5"/>
      <w:sz w:val="28"/>
      <w:lang w:eastAsia="ru-RU"/>
    </w:rPr>
  </w:style>
  <w:style w:type="paragraph" w:styleId="af1">
    <w:name w:val="Normal (Web)"/>
    <w:basedOn w:val="a"/>
    <w:uiPriority w:val="99"/>
    <w:rsid w:val="007C392B"/>
    <w:pPr>
      <w:spacing w:before="100" w:beforeAutospacing="1" w:after="100" w:afterAutospacing="1" w:line="240" w:lineRule="auto"/>
      <w:ind w:firstLine="300"/>
      <w:jc w:val="both"/>
    </w:pPr>
    <w:rPr>
      <w:rFonts w:ascii="Arial" w:eastAsia="Times New Roman" w:hAnsi="Arial" w:cs="Arial"/>
      <w:color w:val="252525"/>
      <w:sz w:val="18"/>
      <w:szCs w:val="18"/>
      <w:lang w:eastAsia="ru-RU"/>
    </w:rPr>
  </w:style>
  <w:style w:type="paragraph" w:styleId="af2">
    <w:name w:val="Body Text Indent"/>
    <w:basedOn w:val="a"/>
    <w:link w:val="af3"/>
    <w:rsid w:val="007C392B"/>
    <w:pPr>
      <w:spacing w:after="120" w:line="276" w:lineRule="auto"/>
      <w:ind w:left="283"/>
    </w:pPr>
    <w:rPr>
      <w:rFonts w:ascii="Calibri" w:eastAsia="Times New Roman" w:hAnsi="Calibri" w:cs="Times New Roman"/>
      <w:lang w:eastAsia="ru-RU"/>
    </w:rPr>
  </w:style>
  <w:style w:type="character" w:customStyle="1" w:styleId="af3">
    <w:name w:val="Основной текст с отступом Знак"/>
    <w:basedOn w:val="a0"/>
    <w:link w:val="af2"/>
    <w:rsid w:val="007C392B"/>
    <w:rPr>
      <w:rFonts w:ascii="Calibri" w:eastAsia="Times New Roman" w:hAnsi="Calibri" w:cs="Times New Roman"/>
      <w:lang w:eastAsia="ru-RU"/>
    </w:rPr>
  </w:style>
  <w:style w:type="paragraph" w:styleId="31">
    <w:name w:val="toc 3"/>
    <w:basedOn w:val="a"/>
    <w:next w:val="a"/>
    <w:autoRedefine/>
    <w:uiPriority w:val="39"/>
    <w:qFormat/>
    <w:rsid w:val="007C392B"/>
    <w:pPr>
      <w:spacing w:after="0" w:line="240" w:lineRule="auto"/>
      <w:ind w:left="480"/>
    </w:pPr>
    <w:rPr>
      <w:rFonts w:ascii="Times New Roman" w:eastAsia="Times New Roman" w:hAnsi="Times New Roman" w:cs="Times New Roman"/>
      <w:i/>
      <w:iCs/>
      <w:sz w:val="20"/>
      <w:szCs w:val="20"/>
      <w:lang w:eastAsia="ru-RU"/>
    </w:rPr>
  </w:style>
  <w:style w:type="paragraph" w:customStyle="1" w:styleId="14">
    <w:name w:val="Знак Знак Знак1 Знак Знак Знак"/>
    <w:basedOn w:val="a"/>
    <w:uiPriority w:val="99"/>
    <w:rsid w:val="007C392B"/>
    <w:pPr>
      <w:spacing w:after="0" w:line="240" w:lineRule="auto"/>
    </w:pPr>
    <w:rPr>
      <w:rFonts w:ascii="Verdana" w:eastAsia="Times New Roman" w:hAnsi="Verdana" w:cs="Verdana"/>
      <w:sz w:val="20"/>
      <w:szCs w:val="20"/>
      <w:lang w:val="en-US" w:eastAsia="ru-RU"/>
    </w:rPr>
  </w:style>
  <w:style w:type="paragraph" w:styleId="af4">
    <w:name w:val="annotation text"/>
    <w:basedOn w:val="a"/>
    <w:link w:val="af5"/>
    <w:uiPriority w:val="99"/>
    <w:rsid w:val="007C392B"/>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rsid w:val="007C392B"/>
    <w:rPr>
      <w:rFonts w:ascii="Times New Roman" w:eastAsia="Times New Roman" w:hAnsi="Times New Roman" w:cs="Times New Roman"/>
      <w:sz w:val="20"/>
      <w:szCs w:val="20"/>
      <w:lang w:eastAsia="ru-RU"/>
    </w:rPr>
  </w:style>
  <w:style w:type="paragraph" w:customStyle="1" w:styleId="112">
    <w:name w:val="Знак Знак Знак1 Знак Знак Знак1"/>
    <w:basedOn w:val="a"/>
    <w:uiPriority w:val="99"/>
    <w:rsid w:val="007C392B"/>
    <w:pPr>
      <w:spacing w:after="0" w:line="240" w:lineRule="auto"/>
    </w:pPr>
    <w:rPr>
      <w:rFonts w:ascii="Verdana" w:eastAsia="Times New Roman" w:hAnsi="Verdana" w:cs="Verdana"/>
      <w:sz w:val="20"/>
      <w:szCs w:val="20"/>
      <w:lang w:val="en-US" w:eastAsia="ru-RU"/>
    </w:rPr>
  </w:style>
  <w:style w:type="character" w:styleId="af6">
    <w:name w:val="Strong"/>
    <w:basedOn w:val="a0"/>
    <w:uiPriority w:val="22"/>
    <w:qFormat/>
    <w:rsid w:val="007C392B"/>
    <w:rPr>
      <w:rFonts w:cs="Times New Roman"/>
      <w:b/>
      <w:bCs/>
    </w:rPr>
  </w:style>
  <w:style w:type="paragraph" w:customStyle="1" w:styleId="15">
    <w:name w:val="Верхний колонтитул1"/>
    <w:basedOn w:val="a"/>
    <w:next w:val="a3"/>
    <w:uiPriority w:val="99"/>
    <w:rsid w:val="007C392B"/>
    <w:pPr>
      <w:tabs>
        <w:tab w:val="center" w:pos="4677"/>
        <w:tab w:val="right" w:pos="9355"/>
      </w:tabs>
      <w:spacing w:after="0" w:line="240" w:lineRule="auto"/>
    </w:pPr>
    <w:rPr>
      <w:rFonts w:eastAsia="Times New Roman" w:cs="Times New Roman"/>
      <w:lang w:eastAsia="ru-RU"/>
    </w:rPr>
  </w:style>
  <w:style w:type="character" w:customStyle="1" w:styleId="16">
    <w:name w:val="Верхний колонтитул Знак1"/>
    <w:basedOn w:val="a0"/>
    <w:uiPriority w:val="99"/>
    <w:semiHidden/>
    <w:rsid w:val="007C392B"/>
    <w:rPr>
      <w:rFonts w:ascii="Times New Roman" w:eastAsia="Times New Roman" w:hAnsi="Times New Roman" w:cs="Times New Roman"/>
      <w:sz w:val="24"/>
      <w:szCs w:val="24"/>
      <w:lang w:eastAsia="ru-RU"/>
    </w:rPr>
  </w:style>
  <w:style w:type="paragraph" w:customStyle="1" w:styleId="17">
    <w:name w:val="Нижний колонтитул1"/>
    <w:basedOn w:val="a"/>
    <w:next w:val="a5"/>
    <w:uiPriority w:val="99"/>
    <w:rsid w:val="007C392B"/>
    <w:pPr>
      <w:tabs>
        <w:tab w:val="center" w:pos="4677"/>
        <w:tab w:val="right" w:pos="9355"/>
      </w:tabs>
      <w:spacing w:after="0" w:line="240" w:lineRule="auto"/>
    </w:pPr>
    <w:rPr>
      <w:rFonts w:eastAsia="Times New Roman" w:cs="Times New Roman"/>
      <w:lang w:eastAsia="ru-RU"/>
    </w:rPr>
  </w:style>
  <w:style w:type="character" w:customStyle="1" w:styleId="18">
    <w:name w:val="Нижний колонтитул Знак1"/>
    <w:basedOn w:val="a0"/>
    <w:uiPriority w:val="99"/>
    <w:semiHidden/>
    <w:rsid w:val="007C392B"/>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5"/>
    <w:uiPriority w:val="99"/>
    <w:locked/>
    <w:rsid w:val="007C392B"/>
    <w:rPr>
      <w:rFonts w:ascii="Calibri" w:eastAsia="Times New Roman" w:hAnsi="Calibri" w:cs="Times New Roman"/>
    </w:rPr>
  </w:style>
  <w:style w:type="paragraph" w:styleId="25">
    <w:name w:val="Body Text 2"/>
    <w:basedOn w:val="a"/>
    <w:link w:val="24"/>
    <w:rsid w:val="007C392B"/>
    <w:pPr>
      <w:spacing w:before="120" w:after="120" w:line="480" w:lineRule="auto"/>
      <w:jc w:val="both"/>
    </w:pPr>
    <w:rPr>
      <w:rFonts w:ascii="Calibri" w:eastAsia="Times New Roman" w:hAnsi="Calibri" w:cs="Times New Roman"/>
    </w:rPr>
  </w:style>
  <w:style w:type="character" w:customStyle="1" w:styleId="210">
    <w:name w:val="Основной текст 2 Знак1"/>
    <w:basedOn w:val="a0"/>
    <w:uiPriority w:val="99"/>
    <w:rsid w:val="007C392B"/>
  </w:style>
  <w:style w:type="table" w:styleId="-5">
    <w:name w:val="Light Shading Accent 5"/>
    <w:basedOn w:val="a1"/>
    <w:uiPriority w:val="99"/>
    <w:rsid w:val="007C392B"/>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7">
    <w:name w:val="Emphasis"/>
    <w:basedOn w:val="a0"/>
    <w:qFormat/>
    <w:rsid w:val="007C392B"/>
    <w:rPr>
      <w:i/>
      <w:iCs/>
    </w:rPr>
  </w:style>
  <w:style w:type="table" w:customStyle="1" w:styleId="19">
    <w:name w:val="Сетка таблицы1"/>
    <w:basedOn w:val="a1"/>
    <w:next w:val="af8"/>
    <w:uiPriority w:val="59"/>
    <w:rsid w:val="007C39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a">
    <w:name w:val="Схема документа1"/>
    <w:basedOn w:val="a"/>
    <w:next w:val="af9"/>
    <w:link w:val="afa"/>
    <w:uiPriority w:val="99"/>
    <w:semiHidden/>
    <w:unhideWhenUsed/>
    <w:rsid w:val="007C392B"/>
    <w:pPr>
      <w:spacing w:after="0" w:line="240" w:lineRule="auto"/>
    </w:pPr>
    <w:rPr>
      <w:rFonts w:ascii="Tahoma" w:eastAsia="Times New Roman" w:hAnsi="Tahoma" w:cs="Tahoma"/>
      <w:sz w:val="16"/>
      <w:szCs w:val="16"/>
      <w:lang w:eastAsia="ru-RU"/>
    </w:rPr>
  </w:style>
  <w:style w:type="character" w:customStyle="1" w:styleId="afa">
    <w:name w:val="Схема документа Знак"/>
    <w:basedOn w:val="a0"/>
    <w:link w:val="1a"/>
    <w:uiPriority w:val="99"/>
    <w:semiHidden/>
    <w:rsid w:val="007C392B"/>
    <w:rPr>
      <w:rFonts w:ascii="Tahoma" w:eastAsia="Times New Roman" w:hAnsi="Tahoma" w:cs="Tahoma"/>
      <w:sz w:val="16"/>
      <w:szCs w:val="16"/>
      <w:lang w:eastAsia="ru-RU"/>
    </w:rPr>
  </w:style>
  <w:style w:type="paragraph" w:customStyle="1" w:styleId="1b">
    <w:name w:val="Заголовок оглавления1"/>
    <w:basedOn w:val="1"/>
    <w:next w:val="a"/>
    <w:uiPriority w:val="39"/>
    <w:semiHidden/>
    <w:unhideWhenUsed/>
    <w:qFormat/>
    <w:rsid w:val="007C392B"/>
    <w:pPr>
      <w:spacing w:before="480" w:line="276" w:lineRule="auto"/>
      <w:outlineLvl w:val="9"/>
    </w:pPr>
    <w:rPr>
      <w:rFonts w:ascii="Cambria" w:eastAsia="Times New Roman" w:hAnsi="Cambria" w:cs="Times New Roman"/>
      <w:b/>
      <w:bCs/>
      <w:color w:val="365F91"/>
      <w:sz w:val="28"/>
      <w:szCs w:val="28"/>
    </w:rPr>
  </w:style>
  <w:style w:type="paragraph" w:customStyle="1" w:styleId="1c">
    <w:name w:val="Название объекта1"/>
    <w:basedOn w:val="a"/>
    <w:next w:val="a"/>
    <w:uiPriority w:val="35"/>
    <w:unhideWhenUsed/>
    <w:qFormat/>
    <w:rsid w:val="007C392B"/>
    <w:pPr>
      <w:spacing w:after="200" w:line="240" w:lineRule="auto"/>
    </w:pPr>
    <w:rPr>
      <w:rFonts w:ascii="Times New Roman" w:eastAsia="Times New Roman" w:hAnsi="Times New Roman" w:cs="Times New Roman"/>
      <w:b/>
      <w:bCs/>
      <w:color w:val="4F81BD"/>
      <w:sz w:val="18"/>
      <w:szCs w:val="18"/>
      <w:lang w:eastAsia="ru-RU"/>
    </w:rPr>
  </w:style>
  <w:style w:type="paragraph" w:customStyle="1" w:styleId="41">
    <w:name w:val="Оглавление 41"/>
    <w:basedOn w:val="a"/>
    <w:next w:val="a"/>
    <w:autoRedefine/>
    <w:uiPriority w:val="39"/>
    <w:unhideWhenUsed/>
    <w:rsid w:val="007C392B"/>
    <w:pPr>
      <w:spacing w:after="100" w:line="276" w:lineRule="auto"/>
      <w:ind w:left="660"/>
    </w:pPr>
    <w:rPr>
      <w:rFonts w:eastAsia="Times New Roman"/>
      <w:lang w:eastAsia="ru-RU"/>
    </w:rPr>
  </w:style>
  <w:style w:type="paragraph" w:customStyle="1" w:styleId="510">
    <w:name w:val="Оглавление 51"/>
    <w:basedOn w:val="a"/>
    <w:next w:val="a"/>
    <w:autoRedefine/>
    <w:uiPriority w:val="39"/>
    <w:unhideWhenUsed/>
    <w:rsid w:val="007C392B"/>
    <w:pPr>
      <w:spacing w:after="100" w:line="276" w:lineRule="auto"/>
      <w:ind w:left="880"/>
    </w:pPr>
    <w:rPr>
      <w:rFonts w:eastAsia="Times New Roman"/>
      <w:lang w:eastAsia="ru-RU"/>
    </w:rPr>
  </w:style>
  <w:style w:type="paragraph" w:customStyle="1" w:styleId="610">
    <w:name w:val="Оглавление 61"/>
    <w:basedOn w:val="a"/>
    <w:next w:val="a"/>
    <w:autoRedefine/>
    <w:uiPriority w:val="39"/>
    <w:unhideWhenUsed/>
    <w:rsid w:val="007C392B"/>
    <w:pPr>
      <w:spacing w:after="100" w:line="276" w:lineRule="auto"/>
      <w:ind w:left="1100"/>
    </w:pPr>
    <w:rPr>
      <w:rFonts w:eastAsia="Times New Roman"/>
      <w:lang w:eastAsia="ru-RU"/>
    </w:rPr>
  </w:style>
  <w:style w:type="paragraph" w:customStyle="1" w:styleId="710">
    <w:name w:val="Оглавление 71"/>
    <w:basedOn w:val="a"/>
    <w:next w:val="a"/>
    <w:autoRedefine/>
    <w:uiPriority w:val="39"/>
    <w:unhideWhenUsed/>
    <w:rsid w:val="007C392B"/>
    <w:pPr>
      <w:spacing w:after="100" w:line="276" w:lineRule="auto"/>
      <w:ind w:left="1320"/>
    </w:pPr>
    <w:rPr>
      <w:rFonts w:eastAsia="Times New Roman"/>
      <w:lang w:eastAsia="ru-RU"/>
    </w:rPr>
  </w:style>
  <w:style w:type="paragraph" w:customStyle="1" w:styleId="810">
    <w:name w:val="Оглавление 81"/>
    <w:basedOn w:val="a"/>
    <w:next w:val="a"/>
    <w:autoRedefine/>
    <w:uiPriority w:val="39"/>
    <w:unhideWhenUsed/>
    <w:rsid w:val="007C392B"/>
    <w:pPr>
      <w:spacing w:after="100" w:line="276" w:lineRule="auto"/>
      <w:ind w:left="1540"/>
    </w:pPr>
    <w:rPr>
      <w:rFonts w:eastAsia="Times New Roman"/>
      <w:lang w:eastAsia="ru-RU"/>
    </w:rPr>
  </w:style>
  <w:style w:type="paragraph" w:customStyle="1" w:styleId="910">
    <w:name w:val="Оглавление 91"/>
    <w:basedOn w:val="a"/>
    <w:next w:val="a"/>
    <w:autoRedefine/>
    <w:uiPriority w:val="39"/>
    <w:unhideWhenUsed/>
    <w:rsid w:val="007C392B"/>
    <w:pPr>
      <w:spacing w:after="100" w:line="276" w:lineRule="auto"/>
      <w:ind w:left="1760"/>
    </w:pPr>
    <w:rPr>
      <w:rFonts w:eastAsia="Times New Roman"/>
      <w:lang w:eastAsia="ru-RU"/>
    </w:rPr>
  </w:style>
  <w:style w:type="character" w:styleId="afb">
    <w:name w:val="Book Title"/>
    <w:basedOn w:val="a0"/>
    <w:uiPriority w:val="33"/>
    <w:qFormat/>
    <w:rsid w:val="007C392B"/>
    <w:rPr>
      <w:b/>
      <w:bCs/>
      <w:smallCaps/>
      <w:spacing w:val="5"/>
    </w:rPr>
  </w:style>
  <w:style w:type="paragraph" w:customStyle="1" w:styleId="xl60">
    <w:name w:val="xl60"/>
    <w:basedOn w:val="a"/>
    <w:rsid w:val="007C392B"/>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1">
    <w:name w:val="xl61"/>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5">
    <w:name w:val="xl65"/>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7C392B"/>
    <w:pPr>
      <w:pBdr>
        <w:top w:val="single" w:sz="4" w:space="0" w:color="auto"/>
        <w:left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7">
    <w:name w:val="xl67"/>
    <w:basedOn w:val="a"/>
    <w:rsid w:val="007C392B"/>
    <w:pPr>
      <w:pBdr>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8">
    <w:name w:val="xl68"/>
    <w:basedOn w:val="a"/>
    <w:rsid w:val="007C392B"/>
    <w:pPr>
      <w:pBdr>
        <w:top w:val="single" w:sz="4" w:space="0" w:color="auto"/>
        <w:left w:val="single" w:sz="4" w:space="0" w:color="auto"/>
        <w:bottom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9">
    <w:name w:val="xl69"/>
    <w:basedOn w:val="a"/>
    <w:rsid w:val="007C392B"/>
    <w:pPr>
      <w:pBdr>
        <w:top w:val="single" w:sz="4" w:space="0" w:color="auto"/>
        <w:bottom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70">
    <w:name w:val="xl70"/>
    <w:basedOn w:val="a"/>
    <w:rsid w:val="007C392B"/>
    <w:pPr>
      <w:pBdr>
        <w:top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styleId="afc">
    <w:name w:val="footnote text"/>
    <w:basedOn w:val="a"/>
    <w:link w:val="afd"/>
    <w:unhideWhenUsed/>
    <w:rsid w:val="007C392B"/>
    <w:pPr>
      <w:spacing w:after="0" w:line="240" w:lineRule="auto"/>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uiPriority w:val="99"/>
    <w:rsid w:val="007C392B"/>
    <w:rPr>
      <w:rFonts w:ascii="Times New Roman" w:eastAsia="Times New Roman" w:hAnsi="Times New Roman" w:cs="Times New Roman"/>
      <w:sz w:val="20"/>
      <w:szCs w:val="20"/>
      <w:lang w:eastAsia="ru-RU"/>
    </w:rPr>
  </w:style>
  <w:style w:type="character" w:styleId="afe">
    <w:name w:val="footnote reference"/>
    <w:basedOn w:val="a0"/>
    <w:unhideWhenUsed/>
    <w:rsid w:val="007C392B"/>
    <w:rPr>
      <w:vertAlign w:val="superscript"/>
    </w:rPr>
  </w:style>
  <w:style w:type="character" w:styleId="aff">
    <w:name w:val="FollowedHyperlink"/>
    <w:basedOn w:val="a0"/>
    <w:uiPriority w:val="99"/>
    <w:unhideWhenUsed/>
    <w:rsid w:val="007C392B"/>
    <w:rPr>
      <w:color w:val="800080"/>
      <w:u w:val="single"/>
    </w:rPr>
  </w:style>
  <w:style w:type="character" w:customStyle="1" w:styleId="26">
    <w:name w:val="Верхний колонтитул Знак2"/>
    <w:basedOn w:val="a0"/>
    <w:uiPriority w:val="99"/>
    <w:semiHidden/>
    <w:rsid w:val="007C392B"/>
  </w:style>
  <w:style w:type="character" w:customStyle="1" w:styleId="27">
    <w:name w:val="Нижний колонтитул Знак2"/>
    <w:basedOn w:val="a0"/>
    <w:uiPriority w:val="99"/>
    <w:semiHidden/>
    <w:rsid w:val="007C392B"/>
  </w:style>
  <w:style w:type="table" w:customStyle="1" w:styleId="28">
    <w:name w:val="Сетка таблицы2"/>
    <w:basedOn w:val="a1"/>
    <w:next w:val="af8"/>
    <w:uiPriority w:val="59"/>
    <w:rsid w:val="007C39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Document Map"/>
    <w:basedOn w:val="a"/>
    <w:link w:val="1d"/>
    <w:uiPriority w:val="99"/>
    <w:unhideWhenUsed/>
    <w:rsid w:val="007C392B"/>
    <w:pPr>
      <w:spacing w:after="0" w:line="240" w:lineRule="auto"/>
    </w:pPr>
    <w:rPr>
      <w:rFonts w:ascii="Tahoma" w:eastAsia="Times New Roman" w:hAnsi="Tahoma" w:cs="Tahoma"/>
      <w:sz w:val="16"/>
      <w:szCs w:val="16"/>
      <w:lang w:eastAsia="ru-RU"/>
    </w:rPr>
  </w:style>
  <w:style w:type="character" w:customStyle="1" w:styleId="1d">
    <w:name w:val="Схема документа Знак1"/>
    <w:basedOn w:val="a0"/>
    <w:link w:val="af9"/>
    <w:uiPriority w:val="99"/>
    <w:rsid w:val="007C392B"/>
    <w:rPr>
      <w:rFonts w:ascii="Tahoma" w:eastAsia="Times New Roman" w:hAnsi="Tahoma" w:cs="Tahoma"/>
      <w:sz w:val="16"/>
      <w:szCs w:val="16"/>
      <w:lang w:eastAsia="ru-RU"/>
    </w:rPr>
  </w:style>
  <w:style w:type="paragraph" w:customStyle="1" w:styleId="29">
    <w:name w:val="Заголовок оглавления2"/>
    <w:basedOn w:val="1"/>
    <w:next w:val="a"/>
    <w:uiPriority w:val="39"/>
    <w:semiHidden/>
    <w:unhideWhenUsed/>
    <w:qFormat/>
    <w:rsid w:val="007C392B"/>
    <w:pPr>
      <w:spacing w:before="480" w:line="276" w:lineRule="auto"/>
      <w:outlineLvl w:val="9"/>
    </w:pPr>
    <w:rPr>
      <w:rFonts w:ascii="Cambria" w:eastAsia="Times New Roman" w:hAnsi="Cambria" w:cs="Times New Roman"/>
      <w:b/>
      <w:bCs/>
      <w:color w:val="365F91"/>
      <w:sz w:val="28"/>
      <w:szCs w:val="28"/>
      <w:lang w:eastAsia="ru-RU"/>
    </w:rPr>
  </w:style>
  <w:style w:type="paragraph" w:customStyle="1" w:styleId="2a">
    <w:name w:val="Название объекта2"/>
    <w:basedOn w:val="a"/>
    <w:next w:val="a"/>
    <w:uiPriority w:val="35"/>
    <w:unhideWhenUsed/>
    <w:qFormat/>
    <w:rsid w:val="007C392B"/>
    <w:pPr>
      <w:spacing w:after="200" w:line="240" w:lineRule="auto"/>
    </w:pPr>
    <w:rPr>
      <w:rFonts w:ascii="Times New Roman" w:eastAsia="Times New Roman" w:hAnsi="Times New Roman" w:cs="Times New Roman"/>
      <w:b/>
      <w:bCs/>
      <w:color w:val="4F81BD"/>
      <w:sz w:val="18"/>
      <w:szCs w:val="18"/>
      <w:lang w:eastAsia="ru-RU"/>
    </w:rPr>
  </w:style>
  <w:style w:type="paragraph" w:styleId="42">
    <w:name w:val="toc 4"/>
    <w:basedOn w:val="a"/>
    <w:next w:val="a"/>
    <w:autoRedefine/>
    <w:uiPriority w:val="39"/>
    <w:unhideWhenUsed/>
    <w:rsid w:val="007C392B"/>
    <w:pPr>
      <w:spacing w:after="100" w:line="276" w:lineRule="auto"/>
      <w:ind w:left="660"/>
    </w:pPr>
    <w:rPr>
      <w:rFonts w:eastAsia="Times New Roman"/>
      <w:lang w:eastAsia="ru-RU"/>
    </w:rPr>
  </w:style>
  <w:style w:type="paragraph" w:styleId="52">
    <w:name w:val="toc 5"/>
    <w:basedOn w:val="a"/>
    <w:next w:val="a"/>
    <w:autoRedefine/>
    <w:uiPriority w:val="39"/>
    <w:unhideWhenUsed/>
    <w:rsid w:val="007C392B"/>
    <w:pPr>
      <w:spacing w:after="100" w:line="276" w:lineRule="auto"/>
      <w:ind w:left="880"/>
    </w:pPr>
    <w:rPr>
      <w:rFonts w:eastAsia="Times New Roman"/>
      <w:lang w:eastAsia="ru-RU"/>
    </w:rPr>
  </w:style>
  <w:style w:type="paragraph" w:styleId="62">
    <w:name w:val="toc 6"/>
    <w:basedOn w:val="a"/>
    <w:next w:val="a"/>
    <w:autoRedefine/>
    <w:uiPriority w:val="39"/>
    <w:unhideWhenUsed/>
    <w:rsid w:val="007C392B"/>
    <w:pPr>
      <w:spacing w:after="100" w:line="276" w:lineRule="auto"/>
      <w:ind w:left="1100"/>
    </w:pPr>
    <w:rPr>
      <w:rFonts w:eastAsia="Times New Roman"/>
      <w:lang w:eastAsia="ru-RU"/>
    </w:rPr>
  </w:style>
  <w:style w:type="paragraph" w:styleId="72">
    <w:name w:val="toc 7"/>
    <w:basedOn w:val="a"/>
    <w:next w:val="a"/>
    <w:autoRedefine/>
    <w:uiPriority w:val="39"/>
    <w:unhideWhenUsed/>
    <w:rsid w:val="007C392B"/>
    <w:pPr>
      <w:spacing w:after="100" w:line="276" w:lineRule="auto"/>
      <w:ind w:left="1320"/>
    </w:pPr>
    <w:rPr>
      <w:rFonts w:eastAsia="Times New Roman"/>
      <w:lang w:eastAsia="ru-RU"/>
    </w:rPr>
  </w:style>
  <w:style w:type="paragraph" w:styleId="82">
    <w:name w:val="toc 8"/>
    <w:basedOn w:val="a"/>
    <w:next w:val="a"/>
    <w:autoRedefine/>
    <w:uiPriority w:val="39"/>
    <w:unhideWhenUsed/>
    <w:rsid w:val="007C392B"/>
    <w:pPr>
      <w:spacing w:after="100" w:line="276" w:lineRule="auto"/>
      <w:ind w:left="1540"/>
    </w:pPr>
    <w:rPr>
      <w:rFonts w:eastAsia="Times New Roman"/>
      <w:lang w:eastAsia="ru-RU"/>
    </w:rPr>
  </w:style>
  <w:style w:type="paragraph" w:styleId="92">
    <w:name w:val="toc 9"/>
    <w:basedOn w:val="a"/>
    <w:next w:val="a"/>
    <w:autoRedefine/>
    <w:uiPriority w:val="39"/>
    <w:unhideWhenUsed/>
    <w:rsid w:val="007C392B"/>
    <w:pPr>
      <w:spacing w:after="100" w:line="276" w:lineRule="auto"/>
      <w:ind w:left="1760"/>
    </w:pPr>
    <w:rPr>
      <w:rFonts w:eastAsia="Times New Roman"/>
      <w:lang w:eastAsia="ru-RU"/>
    </w:rPr>
  </w:style>
  <w:style w:type="paragraph" w:customStyle="1" w:styleId="ConsPlusNormal">
    <w:name w:val="ConsPlusNormal"/>
    <w:rsid w:val="007C392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51">
    <w:name w:val="Светлая заливка - Акцент 51"/>
    <w:basedOn w:val="a1"/>
    <w:next w:val="-5"/>
    <w:uiPriority w:val="99"/>
    <w:rsid w:val="007C392B"/>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styleId="aff0">
    <w:name w:val="Body Text"/>
    <w:basedOn w:val="a"/>
    <w:link w:val="aff1"/>
    <w:rsid w:val="007C392B"/>
    <w:pPr>
      <w:spacing w:after="0" w:line="240" w:lineRule="auto"/>
      <w:jc w:val="both"/>
    </w:pPr>
    <w:rPr>
      <w:rFonts w:ascii="Times New Roman" w:eastAsia="Times New Roman" w:hAnsi="Times New Roman" w:cs="Times New Roman"/>
      <w:sz w:val="24"/>
      <w:szCs w:val="24"/>
      <w:lang w:eastAsia="ru-RU"/>
    </w:rPr>
  </w:style>
  <w:style w:type="character" w:customStyle="1" w:styleId="aff1">
    <w:name w:val="Основной текст Знак"/>
    <w:basedOn w:val="a0"/>
    <w:link w:val="aff0"/>
    <w:rsid w:val="007C392B"/>
    <w:rPr>
      <w:rFonts w:ascii="Times New Roman" w:eastAsia="Times New Roman" w:hAnsi="Times New Roman" w:cs="Times New Roman"/>
      <w:sz w:val="24"/>
      <w:szCs w:val="24"/>
      <w:lang w:eastAsia="ru-RU"/>
    </w:rPr>
  </w:style>
  <w:style w:type="paragraph" w:customStyle="1" w:styleId="FR2">
    <w:name w:val="FR2"/>
    <w:rsid w:val="007C392B"/>
    <w:pPr>
      <w:widowControl w:val="0"/>
      <w:autoSpaceDE w:val="0"/>
      <w:autoSpaceDN w:val="0"/>
      <w:adjustRightInd w:val="0"/>
      <w:spacing w:after="0" w:line="480" w:lineRule="auto"/>
      <w:ind w:left="1240" w:hanging="420"/>
    </w:pPr>
    <w:rPr>
      <w:rFonts w:ascii="Times New Roman" w:eastAsia="Times New Roman" w:hAnsi="Times New Roman" w:cs="Times New Roman"/>
      <w:sz w:val="18"/>
      <w:szCs w:val="18"/>
      <w:lang w:eastAsia="ru-RU"/>
    </w:rPr>
  </w:style>
  <w:style w:type="character" w:customStyle="1" w:styleId="mw-headline">
    <w:name w:val="mw-headline"/>
    <w:basedOn w:val="a0"/>
    <w:rsid w:val="007C392B"/>
  </w:style>
  <w:style w:type="paragraph" w:customStyle="1" w:styleId="aff2">
    <w:name w:val="Стандартный"/>
    <w:basedOn w:val="a"/>
    <w:rsid w:val="007C392B"/>
    <w:pPr>
      <w:suppressAutoHyphens/>
      <w:spacing w:after="0" w:line="240" w:lineRule="auto"/>
      <w:ind w:firstLine="851"/>
      <w:jc w:val="both"/>
    </w:pPr>
    <w:rPr>
      <w:rFonts w:ascii="Times New Roman" w:eastAsia="Times New Roman" w:hAnsi="Times New Roman" w:cs="Times New Roman"/>
      <w:sz w:val="26"/>
      <w:szCs w:val="24"/>
      <w:lang w:eastAsia="ar-SA"/>
    </w:rPr>
  </w:style>
  <w:style w:type="paragraph" w:customStyle="1" w:styleId="1e">
    <w:name w:val="заголовок 1"/>
    <w:basedOn w:val="a"/>
    <w:next w:val="a"/>
    <w:rsid w:val="007C392B"/>
    <w:pPr>
      <w:keepNext/>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WW8Num2z1">
    <w:name w:val="WW8Num2z1"/>
    <w:rsid w:val="007C392B"/>
    <w:rPr>
      <w:rFonts w:ascii="OpenSymbol" w:hAnsi="OpenSymbol" w:cs="OpenSymbol"/>
    </w:rPr>
  </w:style>
  <w:style w:type="paragraph" w:customStyle="1" w:styleId="xl71">
    <w:name w:val="xl71"/>
    <w:basedOn w:val="a"/>
    <w:rsid w:val="007C3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7C392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74">
    <w:name w:val="xl74"/>
    <w:basedOn w:val="a"/>
    <w:rsid w:val="007C392B"/>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7C392B"/>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7C392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7C392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rsid w:val="007C392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7C392B"/>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7C392B"/>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rsid w:val="007C392B"/>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7C392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8">
    <w:name w:val="xl88"/>
    <w:basedOn w:val="a"/>
    <w:rsid w:val="007C392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9">
    <w:name w:val="xl89"/>
    <w:basedOn w:val="a"/>
    <w:rsid w:val="007C392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
    <w:rsid w:val="007C392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
    <w:rsid w:val="007C392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2">
    <w:name w:val="xl92"/>
    <w:basedOn w:val="a"/>
    <w:rsid w:val="007C392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3">
    <w:name w:val="xl93"/>
    <w:basedOn w:val="a"/>
    <w:rsid w:val="007C392B"/>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7C392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font5">
    <w:name w:val="font5"/>
    <w:basedOn w:val="a"/>
    <w:rsid w:val="007C392B"/>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6">
    <w:name w:val="font6"/>
    <w:basedOn w:val="a"/>
    <w:rsid w:val="007C392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
    <w:rsid w:val="007C392B"/>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
    <w:rsid w:val="007C392B"/>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9">
    <w:name w:val="font9"/>
    <w:basedOn w:val="a"/>
    <w:rsid w:val="007C392B"/>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95">
    <w:name w:val="xl95"/>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8">
    <w:name w:val="xl98"/>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7C39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0">
    <w:name w:val="xl100"/>
    <w:basedOn w:val="a"/>
    <w:rsid w:val="007C39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7C392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2">
    <w:name w:val="xl102"/>
    <w:basedOn w:val="a"/>
    <w:rsid w:val="007C39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
    <w:rsid w:val="007C392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4">
    <w:name w:val="xl104"/>
    <w:basedOn w:val="a"/>
    <w:rsid w:val="007C392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7C392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06">
    <w:name w:val="xl106"/>
    <w:basedOn w:val="a"/>
    <w:rsid w:val="007C392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numbering" w:customStyle="1" w:styleId="2b">
    <w:name w:val="Нет списка2"/>
    <w:next w:val="a2"/>
    <w:uiPriority w:val="99"/>
    <w:semiHidden/>
    <w:unhideWhenUsed/>
    <w:rsid w:val="007C392B"/>
  </w:style>
  <w:style w:type="numbering" w:customStyle="1" w:styleId="32">
    <w:name w:val="Нет списка3"/>
    <w:next w:val="a2"/>
    <w:uiPriority w:val="99"/>
    <w:semiHidden/>
    <w:unhideWhenUsed/>
    <w:rsid w:val="007C392B"/>
  </w:style>
  <w:style w:type="table" w:customStyle="1" w:styleId="211">
    <w:name w:val="Сетка таблицы21"/>
    <w:basedOn w:val="a1"/>
    <w:next w:val="af8"/>
    <w:uiPriority w:val="59"/>
    <w:rsid w:val="007C39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7C392B"/>
  </w:style>
  <w:style w:type="table" w:customStyle="1" w:styleId="33">
    <w:name w:val="Сетка таблицы3"/>
    <w:basedOn w:val="a1"/>
    <w:next w:val="af8"/>
    <w:uiPriority w:val="59"/>
    <w:rsid w:val="007C39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7C392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xl129">
    <w:name w:val="xl129"/>
    <w:basedOn w:val="a"/>
    <w:rsid w:val="007C3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7C39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rsid w:val="007C3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7C392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
    <w:rsid w:val="007C392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4">
    <w:name w:val="xl134"/>
    <w:basedOn w:val="a"/>
    <w:rsid w:val="007C39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5">
    <w:name w:val="xl135"/>
    <w:basedOn w:val="a"/>
    <w:rsid w:val="007C392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137">
    <w:name w:val="xl137"/>
    <w:basedOn w:val="a"/>
    <w:rsid w:val="007C392B"/>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
    <w:rsid w:val="007C392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a"/>
    <w:rsid w:val="007C392B"/>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
    <w:rsid w:val="007C392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
    <w:rsid w:val="007C392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
    <w:rsid w:val="007C392B"/>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5">
    <w:name w:val="xl145"/>
    <w:basedOn w:val="a"/>
    <w:rsid w:val="007C392B"/>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7">
    <w:name w:val="xl147"/>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rsid w:val="007C392B"/>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1">
    <w:name w:val="xl151"/>
    <w:basedOn w:val="a"/>
    <w:rsid w:val="007C392B"/>
    <w:pPr>
      <w:pBdr>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2">
    <w:name w:val="xl152"/>
    <w:basedOn w:val="a"/>
    <w:rsid w:val="007C392B"/>
    <w:pPr>
      <w:shd w:val="clear" w:color="000000" w:fill="FF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rsid w:val="007C392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rsid w:val="007C392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
    <w:rsid w:val="007C392B"/>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
    <w:rsid w:val="007C392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7C392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0">
    <w:name w:val="xl160"/>
    <w:basedOn w:val="a"/>
    <w:rsid w:val="007C392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1">
    <w:name w:val="xl161"/>
    <w:basedOn w:val="a"/>
    <w:rsid w:val="007C392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2">
    <w:name w:val="xl162"/>
    <w:basedOn w:val="a"/>
    <w:rsid w:val="007C392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3">
    <w:name w:val="xl163"/>
    <w:basedOn w:val="a"/>
    <w:rsid w:val="007C392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4">
    <w:name w:val="xl164"/>
    <w:basedOn w:val="a"/>
    <w:rsid w:val="007C392B"/>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5">
    <w:name w:val="xl165"/>
    <w:basedOn w:val="a"/>
    <w:rsid w:val="007C392B"/>
    <w:pPr>
      <w:pBdr>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6">
    <w:name w:val="xl166"/>
    <w:basedOn w:val="a"/>
    <w:rsid w:val="007C392B"/>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7">
    <w:name w:val="xl167"/>
    <w:basedOn w:val="a"/>
    <w:rsid w:val="007C392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8">
    <w:name w:val="xl168"/>
    <w:basedOn w:val="a"/>
    <w:rsid w:val="007C392B"/>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9">
    <w:name w:val="xl169"/>
    <w:basedOn w:val="a"/>
    <w:rsid w:val="007C392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styleId="aff3">
    <w:name w:val="Revision"/>
    <w:hidden/>
    <w:uiPriority w:val="99"/>
    <w:semiHidden/>
    <w:rsid w:val="007C392B"/>
    <w:pPr>
      <w:spacing w:after="0" w:line="240" w:lineRule="auto"/>
    </w:pPr>
    <w:rPr>
      <w:rFonts w:eastAsia="Times New Roman"/>
      <w:lang w:eastAsia="ru-RU"/>
    </w:rPr>
  </w:style>
  <w:style w:type="character" w:customStyle="1" w:styleId="2c">
    <w:name w:val="Основной текст2"/>
    <w:basedOn w:val="a0"/>
    <w:rsid w:val="007C392B"/>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4">
    <w:name w:val="Основной текст_"/>
    <w:basedOn w:val="a0"/>
    <w:link w:val="73"/>
    <w:rsid w:val="007C392B"/>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
    <w:link w:val="aff4"/>
    <w:rsid w:val="007C392B"/>
    <w:pPr>
      <w:widowControl w:val="0"/>
      <w:shd w:val="clear" w:color="auto" w:fill="FFFFFF"/>
      <w:spacing w:after="1920" w:line="274" w:lineRule="exact"/>
      <w:ind w:hanging="360"/>
      <w:jc w:val="right"/>
    </w:pPr>
    <w:rPr>
      <w:rFonts w:ascii="Arial Unicode MS" w:eastAsia="Arial Unicode MS" w:hAnsi="Arial Unicode MS" w:cs="Arial Unicode MS"/>
      <w:sz w:val="23"/>
      <w:szCs w:val="23"/>
    </w:rPr>
  </w:style>
  <w:style w:type="character" w:customStyle="1" w:styleId="290">
    <w:name w:val="Основной текст (29)_"/>
    <w:basedOn w:val="a0"/>
    <w:link w:val="291"/>
    <w:locked/>
    <w:rsid w:val="007C392B"/>
    <w:rPr>
      <w:sz w:val="19"/>
      <w:szCs w:val="19"/>
      <w:shd w:val="clear" w:color="auto" w:fill="FFFFFF"/>
    </w:rPr>
  </w:style>
  <w:style w:type="paragraph" w:customStyle="1" w:styleId="291">
    <w:name w:val="Основной текст (29)"/>
    <w:basedOn w:val="a"/>
    <w:link w:val="290"/>
    <w:rsid w:val="007C392B"/>
    <w:pPr>
      <w:shd w:val="clear" w:color="auto" w:fill="FFFFFF"/>
      <w:spacing w:after="0" w:line="240" w:lineRule="atLeast"/>
    </w:pPr>
    <w:rPr>
      <w:sz w:val="19"/>
      <w:szCs w:val="19"/>
      <w:shd w:val="clear" w:color="auto" w:fill="FFFFFF"/>
    </w:rPr>
  </w:style>
  <w:style w:type="paragraph" w:customStyle="1" w:styleId="2d">
    <w:name w:val="Абзац списка2"/>
    <w:basedOn w:val="a"/>
    <w:rsid w:val="007C392B"/>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paragraph" w:customStyle="1" w:styleId="Default">
    <w:name w:val="Default"/>
    <w:rsid w:val="007C392B"/>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ff5">
    <w:name w:val="Колонтитул_"/>
    <w:link w:val="aff6"/>
    <w:rsid w:val="007C392B"/>
    <w:rPr>
      <w:rFonts w:ascii="Arial Narrow" w:eastAsia="Arial Narrow" w:hAnsi="Arial Narrow" w:cs="Arial Narrow"/>
      <w:b/>
      <w:bCs/>
      <w:sz w:val="15"/>
      <w:szCs w:val="15"/>
      <w:shd w:val="clear" w:color="auto" w:fill="FFFFFF"/>
    </w:rPr>
  </w:style>
  <w:style w:type="paragraph" w:customStyle="1" w:styleId="aff6">
    <w:name w:val="Колонтитул"/>
    <w:basedOn w:val="a"/>
    <w:link w:val="aff5"/>
    <w:rsid w:val="007C392B"/>
    <w:pPr>
      <w:widowControl w:val="0"/>
      <w:shd w:val="clear" w:color="auto" w:fill="FFFFFF"/>
      <w:spacing w:after="0" w:line="0" w:lineRule="atLeast"/>
    </w:pPr>
    <w:rPr>
      <w:rFonts w:ascii="Arial Narrow" w:eastAsia="Arial Narrow" w:hAnsi="Arial Narrow" w:cs="Arial Narrow"/>
      <w:b/>
      <w:bCs/>
      <w:sz w:val="15"/>
      <w:szCs w:val="15"/>
    </w:rPr>
  </w:style>
  <w:style w:type="character" w:customStyle="1" w:styleId="aff7">
    <w:name w:val="Подпись к таблице_"/>
    <w:link w:val="aff8"/>
    <w:rsid w:val="007C392B"/>
    <w:rPr>
      <w:rFonts w:ascii="Arial Narrow" w:eastAsia="Arial Narrow" w:hAnsi="Arial Narrow" w:cs="Arial Narrow"/>
      <w:b/>
      <w:bCs/>
      <w:sz w:val="17"/>
      <w:szCs w:val="17"/>
      <w:shd w:val="clear" w:color="auto" w:fill="FFFFFF"/>
    </w:rPr>
  </w:style>
  <w:style w:type="paragraph" w:customStyle="1" w:styleId="aff8">
    <w:name w:val="Подпись к таблице"/>
    <w:basedOn w:val="a"/>
    <w:link w:val="aff7"/>
    <w:rsid w:val="007C392B"/>
    <w:pPr>
      <w:widowControl w:val="0"/>
      <w:shd w:val="clear" w:color="auto" w:fill="FFFFFF"/>
      <w:spacing w:after="0" w:line="0" w:lineRule="atLeast"/>
    </w:pPr>
    <w:rPr>
      <w:rFonts w:ascii="Arial Narrow" w:eastAsia="Arial Narrow" w:hAnsi="Arial Narrow" w:cs="Arial Narrow"/>
      <w:b/>
      <w:bCs/>
      <w:sz w:val="17"/>
      <w:szCs w:val="17"/>
    </w:rPr>
  </w:style>
  <w:style w:type="character" w:customStyle="1" w:styleId="8pt">
    <w:name w:val="Основной текст + 8 pt;Полужирный"/>
    <w:rsid w:val="007C392B"/>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rsid w:val="007C392B"/>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4">
    <w:name w:val="Основной текст3"/>
    <w:basedOn w:val="a"/>
    <w:rsid w:val="007C392B"/>
    <w:pPr>
      <w:widowControl w:val="0"/>
      <w:shd w:val="clear" w:color="auto" w:fill="FFFFFF"/>
      <w:spacing w:before="3060" w:after="0" w:line="0" w:lineRule="atLeast"/>
      <w:ind w:hanging="360"/>
      <w:jc w:val="center"/>
    </w:pPr>
    <w:rPr>
      <w:rFonts w:ascii="Arial" w:eastAsia="Arial" w:hAnsi="Arial" w:cs="Arial"/>
      <w:color w:val="000000"/>
      <w:lang w:eastAsia="ru-RU" w:bidi="ru-RU"/>
    </w:rPr>
  </w:style>
  <w:style w:type="character" w:customStyle="1" w:styleId="44">
    <w:name w:val="Основной текст (4)_"/>
    <w:link w:val="45"/>
    <w:rsid w:val="007C392B"/>
    <w:rPr>
      <w:rFonts w:ascii="Arial Narrow" w:eastAsia="Arial Narrow" w:hAnsi="Arial Narrow" w:cs="Arial Narrow"/>
      <w:b/>
      <w:bCs/>
      <w:sz w:val="15"/>
      <w:szCs w:val="15"/>
      <w:shd w:val="clear" w:color="auto" w:fill="FFFFFF"/>
    </w:rPr>
  </w:style>
  <w:style w:type="paragraph" w:customStyle="1" w:styleId="45">
    <w:name w:val="Основной текст (4)"/>
    <w:basedOn w:val="a"/>
    <w:link w:val="44"/>
    <w:rsid w:val="007C392B"/>
    <w:pPr>
      <w:widowControl w:val="0"/>
      <w:shd w:val="clear" w:color="auto" w:fill="FFFFFF"/>
      <w:spacing w:after="180" w:line="0" w:lineRule="atLeast"/>
      <w:jc w:val="center"/>
    </w:pPr>
    <w:rPr>
      <w:rFonts w:ascii="Arial Narrow" w:eastAsia="Arial Narrow" w:hAnsi="Arial Narrow" w:cs="Arial Narrow"/>
      <w:b/>
      <w:bCs/>
      <w:sz w:val="15"/>
      <w:szCs w:val="15"/>
    </w:rPr>
  </w:style>
  <w:style w:type="paragraph" w:customStyle="1" w:styleId="1f">
    <w:name w:val="Стиль1"/>
    <w:basedOn w:val="2"/>
    <w:link w:val="1f0"/>
    <w:qFormat/>
    <w:rsid w:val="007C392B"/>
    <w:pPr>
      <w:tabs>
        <w:tab w:val="clear" w:pos="0"/>
        <w:tab w:val="clear" w:pos="851"/>
        <w:tab w:val="clear" w:pos="1134"/>
        <w:tab w:val="left" w:pos="426"/>
      </w:tabs>
      <w:spacing w:line="276" w:lineRule="auto"/>
    </w:pPr>
  </w:style>
  <w:style w:type="character" w:customStyle="1" w:styleId="2e">
    <w:name w:val="Основной текст (2)"/>
    <w:rsid w:val="007C392B"/>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0">
    <w:name w:val="Стиль1 Знак"/>
    <w:basedOn w:val="20"/>
    <w:link w:val="1f"/>
    <w:rsid w:val="007C392B"/>
    <w:rPr>
      <w:rFonts w:ascii="Times New Roman" w:eastAsia="Times New Roman" w:hAnsi="Times New Roman" w:cs="Times New Roman"/>
      <w:b/>
      <w:color w:val="FF0000"/>
      <w:sz w:val="28"/>
      <w:szCs w:val="28"/>
      <w:lang w:eastAsia="ru-RU"/>
    </w:rPr>
  </w:style>
  <w:style w:type="paragraph" w:customStyle="1" w:styleId="212">
    <w:name w:val="Абзац списка21"/>
    <w:basedOn w:val="a"/>
    <w:rsid w:val="007C392B"/>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character" w:customStyle="1" w:styleId="1f1">
    <w:name w:val="Основной текст1"/>
    <w:basedOn w:val="aff4"/>
    <w:rsid w:val="007C392B"/>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
    <w:name w:val="Основной текст (2)_"/>
    <w:basedOn w:val="a0"/>
    <w:rsid w:val="007C392B"/>
    <w:rPr>
      <w:rFonts w:ascii="Arial" w:eastAsia="Arial" w:hAnsi="Arial" w:cs="Arial"/>
      <w:b/>
      <w:bCs/>
      <w:i w:val="0"/>
      <w:iCs w:val="0"/>
      <w:smallCaps w:val="0"/>
      <w:strike w:val="0"/>
      <w:sz w:val="21"/>
      <w:szCs w:val="21"/>
      <w:u w:val="none"/>
    </w:rPr>
  </w:style>
  <w:style w:type="paragraph" w:customStyle="1" w:styleId="35">
    <w:name w:val="Абзац списка3"/>
    <w:basedOn w:val="a"/>
    <w:rsid w:val="007C392B"/>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paragraph" w:customStyle="1" w:styleId="46">
    <w:name w:val="Абзац списка4"/>
    <w:basedOn w:val="a"/>
    <w:rsid w:val="007C392B"/>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paragraph" w:customStyle="1" w:styleId="53">
    <w:name w:val="Абзац списка5"/>
    <w:basedOn w:val="a"/>
    <w:rsid w:val="007C392B"/>
    <w:pPr>
      <w:widowControl w:val="0"/>
      <w:adjustRightInd w:val="0"/>
      <w:spacing w:before="120" w:after="120" w:line="240" w:lineRule="auto"/>
      <w:jc w:val="both"/>
    </w:pPr>
    <w:rPr>
      <w:rFonts w:ascii="Times New Roman" w:eastAsia="Times New Roman" w:hAnsi="Times New Roman" w:cs="Times New Roman"/>
      <w:spacing w:val="-5"/>
      <w:sz w:val="28"/>
      <w:lang w:eastAsia="ru-RU"/>
    </w:rPr>
  </w:style>
  <w:style w:type="character" w:styleId="aff9">
    <w:name w:val="annotation reference"/>
    <w:basedOn w:val="a0"/>
    <w:uiPriority w:val="99"/>
    <w:semiHidden/>
    <w:unhideWhenUsed/>
    <w:rsid w:val="007C392B"/>
    <w:rPr>
      <w:sz w:val="16"/>
      <w:szCs w:val="16"/>
    </w:rPr>
  </w:style>
  <w:style w:type="paragraph" w:customStyle="1" w:styleId="1f2">
    <w:name w:val="Тема примечания1"/>
    <w:basedOn w:val="af4"/>
    <w:next w:val="af4"/>
    <w:uiPriority w:val="99"/>
    <w:semiHidden/>
    <w:unhideWhenUsed/>
    <w:rsid w:val="007C392B"/>
    <w:pPr>
      <w:spacing w:after="200"/>
    </w:pPr>
    <w:rPr>
      <w:rFonts w:ascii="Calibri" w:hAnsi="Calibri"/>
      <w:b/>
      <w:bCs/>
    </w:rPr>
  </w:style>
  <w:style w:type="character" w:customStyle="1" w:styleId="affa">
    <w:name w:val="Тема примечания Знак"/>
    <w:basedOn w:val="af5"/>
    <w:link w:val="affb"/>
    <w:uiPriority w:val="99"/>
    <w:semiHidden/>
    <w:rsid w:val="007C392B"/>
    <w:rPr>
      <w:rFonts w:ascii="Times New Roman" w:eastAsia="Times New Roman" w:hAnsi="Times New Roman" w:cs="Times New Roman"/>
      <w:b/>
      <w:bCs/>
      <w:sz w:val="20"/>
      <w:szCs w:val="20"/>
      <w:lang w:eastAsia="ru-RU"/>
    </w:rPr>
  </w:style>
  <w:style w:type="character" w:customStyle="1" w:styleId="511">
    <w:name w:val="Заголовок 5 Знак1"/>
    <w:basedOn w:val="a0"/>
    <w:uiPriority w:val="9"/>
    <w:semiHidden/>
    <w:rsid w:val="007C392B"/>
    <w:rPr>
      <w:rFonts w:asciiTheme="majorHAnsi" w:eastAsiaTheme="majorEastAsia" w:hAnsiTheme="majorHAnsi" w:cstheme="majorBidi"/>
      <w:color w:val="2E74B5" w:themeColor="accent1" w:themeShade="BF"/>
    </w:rPr>
  </w:style>
  <w:style w:type="character" w:customStyle="1" w:styleId="611">
    <w:name w:val="Заголовок 6 Знак1"/>
    <w:basedOn w:val="a0"/>
    <w:uiPriority w:val="9"/>
    <w:semiHidden/>
    <w:rsid w:val="007C392B"/>
    <w:rPr>
      <w:rFonts w:asciiTheme="majorHAnsi" w:eastAsiaTheme="majorEastAsia" w:hAnsiTheme="majorHAnsi" w:cstheme="majorBidi"/>
      <w:color w:val="1F4D78" w:themeColor="accent1" w:themeShade="7F"/>
    </w:rPr>
  </w:style>
  <w:style w:type="character" w:customStyle="1" w:styleId="711">
    <w:name w:val="Заголовок 7 Знак1"/>
    <w:basedOn w:val="a0"/>
    <w:uiPriority w:val="9"/>
    <w:semiHidden/>
    <w:rsid w:val="007C392B"/>
    <w:rPr>
      <w:rFonts w:asciiTheme="majorHAnsi" w:eastAsiaTheme="majorEastAsia" w:hAnsiTheme="majorHAnsi" w:cstheme="majorBidi"/>
      <w:i/>
      <w:iCs/>
      <w:color w:val="1F4D78" w:themeColor="accent1" w:themeShade="7F"/>
    </w:rPr>
  </w:style>
  <w:style w:type="character" w:customStyle="1" w:styleId="811">
    <w:name w:val="Заголовок 8 Знак1"/>
    <w:basedOn w:val="a0"/>
    <w:uiPriority w:val="9"/>
    <w:semiHidden/>
    <w:rsid w:val="007C392B"/>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0"/>
    <w:uiPriority w:val="9"/>
    <w:semiHidden/>
    <w:rsid w:val="007C392B"/>
    <w:rPr>
      <w:rFonts w:asciiTheme="majorHAnsi" w:eastAsiaTheme="majorEastAsia" w:hAnsiTheme="majorHAnsi" w:cstheme="majorBidi"/>
      <w:i/>
      <w:iCs/>
      <w:color w:val="272727" w:themeColor="text1" w:themeTint="D8"/>
      <w:sz w:val="21"/>
      <w:szCs w:val="21"/>
    </w:rPr>
  </w:style>
  <w:style w:type="table" w:styleId="af8">
    <w:name w:val="Table Grid"/>
    <w:basedOn w:val="a1"/>
    <w:uiPriority w:val="59"/>
    <w:rsid w:val="007C3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annotation subject"/>
    <w:basedOn w:val="af4"/>
    <w:next w:val="af4"/>
    <w:link w:val="affa"/>
    <w:uiPriority w:val="99"/>
    <w:semiHidden/>
    <w:unhideWhenUsed/>
    <w:rsid w:val="007C392B"/>
    <w:pPr>
      <w:spacing w:after="160"/>
    </w:pPr>
    <w:rPr>
      <w:b/>
      <w:bCs/>
    </w:rPr>
  </w:style>
  <w:style w:type="character" w:customStyle="1" w:styleId="1f3">
    <w:name w:val="Тема примечания Знак1"/>
    <w:basedOn w:val="af5"/>
    <w:uiPriority w:val="99"/>
    <w:semiHidden/>
    <w:rsid w:val="007C392B"/>
    <w:rPr>
      <w:rFonts w:ascii="Times New Roman" w:eastAsia="Times New Roman" w:hAnsi="Times New Roman" w:cs="Times New Roman"/>
      <w:b/>
      <w:bCs/>
      <w:sz w:val="20"/>
      <w:szCs w:val="20"/>
      <w:lang w:eastAsia="ru-RU"/>
    </w:rPr>
  </w:style>
  <w:style w:type="paragraph" w:styleId="2f0">
    <w:name w:val="Quote"/>
    <w:basedOn w:val="a"/>
    <w:next w:val="a"/>
    <w:link w:val="2f1"/>
    <w:uiPriority w:val="29"/>
    <w:qFormat/>
    <w:rsid w:val="007C392B"/>
    <w:pPr>
      <w:spacing w:before="200"/>
      <w:ind w:left="864" w:right="864"/>
      <w:jc w:val="center"/>
    </w:pPr>
    <w:rPr>
      <w:i/>
      <w:iCs/>
      <w:color w:val="404040" w:themeColor="text1" w:themeTint="BF"/>
    </w:rPr>
  </w:style>
  <w:style w:type="character" w:customStyle="1" w:styleId="2f1">
    <w:name w:val="Цитата 2 Знак"/>
    <w:basedOn w:val="a0"/>
    <w:link w:val="2f0"/>
    <w:uiPriority w:val="29"/>
    <w:rsid w:val="007C392B"/>
    <w:rPr>
      <w:i/>
      <w:iCs/>
      <w:color w:val="404040" w:themeColor="text1" w:themeTint="BF"/>
    </w:rPr>
  </w:style>
  <w:style w:type="paragraph" w:customStyle="1" w:styleId="xl107">
    <w:name w:val="xl107"/>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ru-RU"/>
    </w:rPr>
  </w:style>
  <w:style w:type="paragraph" w:customStyle="1" w:styleId="xl108">
    <w:name w:val="xl108"/>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ru-RU"/>
    </w:rPr>
  </w:style>
  <w:style w:type="paragraph" w:customStyle="1" w:styleId="xl109">
    <w:name w:val="xl109"/>
    <w:basedOn w:val="a"/>
    <w:rsid w:val="007C392B"/>
    <w:pPr>
      <w:pBdr>
        <w:top w:val="single" w:sz="4" w:space="0" w:color="auto"/>
        <w:left w:val="single" w:sz="4" w:space="0" w:color="auto"/>
        <w:bottom w:val="single" w:sz="4" w:space="0" w:color="auto"/>
        <w:right w:val="single" w:sz="8" w:space="0" w:color="800080"/>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ru-RU"/>
    </w:rPr>
  </w:style>
  <w:style w:type="paragraph" w:customStyle="1" w:styleId="xl110">
    <w:name w:val="xl110"/>
    <w:basedOn w:val="a"/>
    <w:rsid w:val="007C392B"/>
    <w:pPr>
      <w:pBdr>
        <w:top w:val="single" w:sz="4" w:space="0" w:color="auto"/>
        <w:left w:val="single" w:sz="8" w:space="0" w:color="800080"/>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11">
    <w:name w:val="xl111"/>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2">
    <w:name w:val="xl112"/>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3">
    <w:name w:val="xl113"/>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4">
    <w:name w:val="xl114"/>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5">
    <w:name w:val="xl115"/>
    <w:basedOn w:val="a"/>
    <w:rsid w:val="007C392B"/>
    <w:pPr>
      <w:pBdr>
        <w:top w:val="single" w:sz="4" w:space="0" w:color="auto"/>
        <w:left w:val="single" w:sz="4" w:space="0" w:color="auto"/>
        <w:bottom w:val="single" w:sz="4" w:space="0" w:color="auto"/>
        <w:right w:val="single" w:sz="8" w:space="0" w:color="800080"/>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6">
    <w:name w:val="xl116"/>
    <w:basedOn w:val="a"/>
    <w:rsid w:val="007C392B"/>
    <w:pPr>
      <w:pBdr>
        <w:top w:val="single" w:sz="4" w:space="0" w:color="auto"/>
        <w:left w:val="single" w:sz="8" w:space="0" w:color="800080"/>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7C392B"/>
    <w:pPr>
      <w:spacing w:before="100" w:beforeAutospacing="1" w:after="100" w:afterAutospacing="1" w:line="240" w:lineRule="auto"/>
      <w:jc w:val="center"/>
      <w:textAlignment w:val="top"/>
    </w:pPr>
    <w:rPr>
      <w:rFonts w:ascii="Times New Roman" w:eastAsia="Times New Roman" w:hAnsi="Times New Roman" w:cs="Times New Roman"/>
      <w:color w:val="3366FF"/>
      <w:sz w:val="20"/>
      <w:szCs w:val="20"/>
      <w:lang w:eastAsia="ru-RU"/>
    </w:rPr>
  </w:style>
  <w:style w:type="paragraph" w:customStyle="1" w:styleId="xl118">
    <w:name w:val="xl118"/>
    <w:basedOn w:val="a"/>
    <w:rsid w:val="007C392B"/>
    <w:pPr>
      <w:pBdr>
        <w:right w:val="single" w:sz="8" w:space="0" w:color="800080"/>
      </w:pBdr>
      <w:spacing w:before="100" w:beforeAutospacing="1" w:after="100" w:afterAutospacing="1" w:line="240" w:lineRule="auto"/>
      <w:textAlignment w:val="top"/>
    </w:pPr>
    <w:rPr>
      <w:rFonts w:ascii="Times New Roman" w:eastAsia="Times New Roman" w:hAnsi="Times New Roman" w:cs="Times New Roman"/>
      <w:color w:val="3366FF"/>
      <w:sz w:val="20"/>
      <w:szCs w:val="20"/>
      <w:lang w:eastAsia="ru-RU"/>
    </w:rPr>
  </w:style>
  <w:style w:type="paragraph" w:customStyle="1" w:styleId="xl119">
    <w:name w:val="xl119"/>
    <w:basedOn w:val="a"/>
    <w:rsid w:val="007C392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rsid w:val="007C392B"/>
    <w:pPr>
      <w:pBdr>
        <w:top w:val="single" w:sz="4" w:space="0" w:color="auto"/>
        <w:left w:val="single" w:sz="8" w:space="0" w:color="800080"/>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1">
    <w:name w:val="xl121"/>
    <w:basedOn w:val="a"/>
    <w:rsid w:val="007C392B"/>
    <w:pPr>
      <w:pBdr>
        <w:top w:val="single" w:sz="4" w:space="0" w:color="auto"/>
        <w:left w:val="single" w:sz="8" w:space="0" w:color="800080"/>
        <w:bottom w:val="single" w:sz="4" w:space="0" w:color="auto"/>
        <w:right w:val="single" w:sz="4" w:space="0" w:color="auto"/>
      </w:pBdr>
      <w:shd w:val="clear" w:color="000000" w:fill="00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
    <w:rsid w:val="007C392B"/>
    <w:pPr>
      <w:pBdr>
        <w:top w:val="double" w:sz="6" w:space="0" w:color="800080"/>
      </w:pBdr>
      <w:spacing w:before="100" w:beforeAutospacing="1" w:after="100" w:afterAutospacing="1" w:line="240" w:lineRule="auto"/>
      <w:jc w:val="center"/>
      <w:textAlignment w:val="top"/>
    </w:pPr>
    <w:rPr>
      <w:rFonts w:ascii="Times New Roman" w:eastAsia="Times New Roman" w:hAnsi="Times New Roman" w:cs="Times New Roman"/>
      <w:color w:val="3366FF"/>
      <w:sz w:val="20"/>
      <w:szCs w:val="20"/>
      <w:lang w:eastAsia="ru-RU"/>
    </w:rPr>
  </w:style>
  <w:style w:type="paragraph" w:customStyle="1" w:styleId="xl123">
    <w:name w:val="xl123"/>
    <w:basedOn w:val="a"/>
    <w:rsid w:val="007C392B"/>
    <w:pPr>
      <w:pBdr>
        <w:top w:val="double" w:sz="6" w:space="0" w:color="800080"/>
        <w:right w:val="single" w:sz="8" w:space="0" w:color="993300"/>
      </w:pBdr>
      <w:spacing w:before="100" w:beforeAutospacing="1" w:after="100" w:afterAutospacing="1" w:line="240" w:lineRule="auto"/>
      <w:textAlignment w:val="top"/>
    </w:pPr>
    <w:rPr>
      <w:rFonts w:ascii="Times New Roman" w:eastAsia="Times New Roman" w:hAnsi="Times New Roman" w:cs="Times New Roman"/>
      <w:color w:val="3366FF"/>
      <w:sz w:val="20"/>
      <w:szCs w:val="20"/>
      <w:lang w:eastAsia="ru-RU"/>
    </w:rPr>
  </w:style>
  <w:style w:type="paragraph" w:customStyle="1" w:styleId="xl124">
    <w:name w:val="xl124"/>
    <w:basedOn w:val="a"/>
    <w:rsid w:val="007C392B"/>
    <w:pPr>
      <w:pBdr>
        <w:top w:val="single" w:sz="4" w:space="0" w:color="auto"/>
        <w:left w:val="single" w:sz="8" w:space="0" w:color="993300"/>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5">
    <w:name w:val="xl125"/>
    <w:basedOn w:val="a"/>
    <w:rsid w:val="007C392B"/>
    <w:pPr>
      <w:pBdr>
        <w:top w:val="single" w:sz="4" w:space="0" w:color="auto"/>
        <w:left w:val="single" w:sz="4" w:space="0" w:color="auto"/>
        <w:bottom w:val="single" w:sz="4" w:space="0" w:color="auto"/>
        <w:right w:val="single" w:sz="8" w:space="0" w:color="993300"/>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26">
    <w:name w:val="xl126"/>
    <w:basedOn w:val="a"/>
    <w:rsid w:val="007C392B"/>
    <w:pPr>
      <w:pBdr>
        <w:top w:val="single" w:sz="4" w:space="0" w:color="auto"/>
        <w:left w:val="single" w:sz="8" w:space="0" w:color="993300"/>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7">
    <w:name w:val="xl127"/>
    <w:basedOn w:val="a"/>
    <w:rsid w:val="007C392B"/>
    <w:pPr>
      <w:pBdr>
        <w:top w:val="single" w:sz="4" w:space="0" w:color="auto"/>
        <w:left w:val="single" w:sz="4" w:space="0" w:color="auto"/>
        <w:bottom w:val="single" w:sz="4" w:space="0" w:color="auto"/>
        <w:right w:val="single" w:sz="8" w:space="0" w:color="993300"/>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28">
    <w:name w:val="xl128"/>
    <w:basedOn w:val="a"/>
    <w:rsid w:val="007C392B"/>
    <w:pPr>
      <w:pBdr>
        <w:right w:val="single" w:sz="8" w:space="0" w:color="993300"/>
      </w:pBdr>
      <w:spacing w:before="100" w:beforeAutospacing="1" w:after="100" w:afterAutospacing="1" w:line="240" w:lineRule="auto"/>
      <w:textAlignment w:val="top"/>
    </w:pPr>
    <w:rPr>
      <w:rFonts w:ascii="Times New Roman" w:eastAsia="Times New Roman" w:hAnsi="Times New Roman" w:cs="Times New Roman"/>
      <w:color w:val="3366FF"/>
      <w:sz w:val="20"/>
      <w:szCs w:val="20"/>
      <w:lang w:eastAsia="ru-RU"/>
    </w:rPr>
  </w:style>
  <w:style w:type="table" w:customStyle="1" w:styleId="47">
    <w:name w:val="Сетка таблицы4"/>
    <w:basedOn w:val="a1"/>
    <w:next w:val="af8"/>
    <w:uiPriority w:val="39"/>
    <w:rsid w:val="007C3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caption"/>
    <w:basedOn w:val="a"/>
    <w:next w:val="a"/>
    <w:uiPriority w:val="35"/>
    <w:unhideWhenUsed/>
    <w:qFormat/>
    <w:rsid w:val="008319D1"/>
    <w:pPr>
      <w:spacing w:after="200" w:line="240" w:lineRule="auto"/>
      <w:jc w:val="right"/>
    </w:pPr>
    <w:rPr>
      <w:rFonts w:ascii="Times New Roman" w:eastAsia="Times New Roman" w:hAnsi="Times New Roman" w:cs="Times New Roman"/>
      <w:b/>
      <w:bCs/>
      <w:sz w:val="24"/>
      <w:szCs w:val="18"/>
      <w:lang w:eastAsia="ru-RU"/>
    </w:rPr>
  </w:style>
  <w:style w:type="paragraph" w:customStyle="1" w:styleId="msonormal0">
    <w:name w:val="msonormal"/>
    <w:basedOn w:val="a"/>
    <w:rsid w:val="007308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3">
    <w:name w:val="Сетка таблицы11"/>
    <w:basedOn w:val="a1"/>
    <w:next w:val="af8"/>
    <w:uiPriority w:val="39"/>
    <w:rsid w:val="00CA1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Без интервала Знак"/>
    <w:aliases w:val="О1 Знак"/>
    <w:basedOn w:val="a0"/>
    <w:link w:val="ad"/>
    <w:uiPriority w:val="1"/>
    <w:rsid w:val="00CA1B11"/>
    <w:rPr>
      <w:rFonts w:ascii="Calibri" w:eastAsia="Times New Roman" w:hAnsi="Calibri" w:cs="Times New Roman"/>
      <w:lang w:eastAsia="ru-RU"/>
    </w:rPr>
  </w:style>
  <w:style w:type="paragraph" w:styleId="affd">
    <w:name w:val="Block Text"/>
    <w:basedOn w:val="a"/>
    <w:rsid w:val="00CA1B11"/>
    <w:pPr>
      <w:widowControl w:val="0"/>
      <w:autoSpaceDE w:val="0"/>
      <w:autoSpaceDN w:val="0"/>
      <w:adjustRightInd w:val="0"/>
      <w:spacing w:before="60" w:after="220" w:line="260" w:lineRule="auto"/>
      <w:ind w:left="400" w:right="400"/>
      <w:jc w:val="center"/>
    </w:pPr>
    <w:rPr>
      <w:rFonts w:ascii="Times New Roman" w:eastAsia="Times New Roman" w:hAnsi="Times New Roman" w:cs="Times New Roman"/>
      <w:b/>
      <w:lang w:eastAsia="ru-RU"/>
    </w:rPr>
  </w:style>
  <w:style w:type="paragraph" w:customStyle="1" w:styleId="1f4">
    <w:name w:val="Обычный1"/>
    <w:rsid w:val="00CA1B11"/>
    <w:pPr>
      <w:spacing w:after="0" w:line="240" w:lineRule="auto"/>
    </w:pPr>
    <w:rPr>
      <w:rFonts w:ascii="Times New Roman" w:eastAsia="Times New Roman" w:hAnsi="Times New Roman" w:cs="Times New Roman"/>
      <w:sz w:val="20"/>
      <w:szCs w:val="20"/>
      <w:lang w:eastAsia="ru-RU"/>
    </w:rPr>
  </w:style>
  <w:style w:type="paragraph" w:customStyle="1" w:styleId="310">
    <w:name w:val="Основной текст 31"/>
    <w:basedOn w:val="1f4"/>
    <w:rsid w:val="00CA1B11"/>
    <w:pPr>
      <w:jc w:val="both"/>
    </w:pPr>
    <w:rPr>
      <w:sz w:val="24"/>
    </w:rPr>
  </w:style>
  <w:style w:type="paragraph" w:styleId="36">
    <w:name w:val="Body Text 3"/>
    <w:basedOn w:val="a"/>
    <w:link w:val="37"/>
    <w:rsid w:val="00CA1B11"/>
    <w:pPr>
      <w:widowControl w:val="0"/>
      <w:adjustRightInd w:val="0"/>
      <w:spacing w:after="0" w:line="360" w:lineRule="atLeast"/>
      <w:jc w:val="both"/>
      <w:textAlignment w:val="baseline"/>
    </w:pPr>
    <w:rPr>
      <w:rFonts w:ascii="Times New Roman" w:eastAsia="Times New Roman" w:hAnsi="Times New Roman" w:cs="Times New Roman"/>
      <w:sz w:val="28"/>
      <w:szCs w:val="20"/>
      <w:lang w:eastAsia="ru-RU"/>
    </w:rPr>
  </w:style>
  <w:style w:type="character" w:customStyle="1" w:styleId="37">
    <w:name w:val="Основной текст 3 Знак"/>
    <w:basedOn w:val="a0"/>
    <w:link w:val="36"/>
    <w:rsid w:val="00CA1B11"/>
    <w:rPr>
      <w:rFonts w:ascii="Times New Roman" w:eastAsia="Times New Roman" w:hAnsi="Times New Roman" w:cs="Times New Roman"/>
      <w:sz w:val="28"/>
      <w:szCs w:val="20"/>
      <w:lang w:eastAsia="ru-RU"/>
    </w:rPr>
  </w:style>
  <w:style w:type="paragraph" w:styleId="38">
    <w:name w:val="Body Text Indent 3"/>
    <w:basedOn w:val="a"/>
    <w:link w:val="39"/>
    <w:rsid w:val="00CA1B11"/>
    <w:pPr>
      <w:widowControl w:val="0"/>
      <w:adjustRightInd w:val="0"/>
      <w:spacing w:after="0" w:line="360" w:lineRule="atLeast"/>
      <w:ind w:left="1134" w:hanging="414"/>
      <w:jc w:val="both"/>
      <w:textAlignment w:val="baseline"/>
    </w:pPr>
    <w:rPr>
      <w:rFonts w:ascii="Times New Roman" w:eastAsia="Times New Roman" w:hAnsi="Times New Roman" w:cs="Times New Roman"/>
      <w:b/>
      <w:sz w:val="26"/>
      <w:szCs w:val="20"/>
      <w:lang w:eastAsia="ru-RU"/>
    </w:rPr>
  </w:style>
  <w:style w:type="character" w:customStyle="1" w:styleId="39">
    <w:name w:val="Основной текст с отступом 3 Знак"/>
    <w:basedOn w:val="a0"/>
    <w:link w:val="38"/>
    <w:rsid w:val="00CA1B11"/>
    <w:rPr>
      <w:rFonts w:ascii="Times New Roman" w:eastAsia="Times New Roman" w:hAnsi="Times New Roman" w:cs="Times New Roman"/>
      <w:b/>
      <w:sz w:val="26"/>
      <w:szCs w:val="20"/>
      <w:lang w:eastAsia="ru-RU"/>
    </w:rPr>
  </w:style>
  <w:style w:type="paragraph" w:styleId="affe">
    <w:name w:val="Plain Text"/>
    <w:basedOn w:val="a"/>
    <w:link w:val="afff"/>
    <w:rsid w:val="00CA1B11"/>
    <w:pPr>
      <w:spacing w:after="0" w:line="240" w:lineRule="auto"/>
    </w:pPr>
    <w:rPr>
      <w:rFonts w:ascii="Courier New" w:eastAsia="Times New Roman" w:hAnsi="Courier New" w:cs="Times New Roman"/>
      <w:sz w:val="20"/>
      <w:szCs w:val="20"/>
      <w:lang w:eastAsia="ru-RU"/>
    </w:rPr>
  </w:style>
  <w:style w:type="character" w:customStyle="1" w:styleId="afff">
    <w:name w:val="Текст Знак"/>
    <w:basedOn w:val="a0"/>
    <w:link w:val="affe"/>
    <w:rsid w:val="00CA1B11"/>
    <w:rPr>
      <w:rFonts w:ascii="Courier New" w:eastAsia="Times New Roman" w:hAnsi="Courier New" w:cs="Times New Roman"/>
      <w:sz w:val="20"/>
      <w:szCs w:val="20"/>
      <w:lang w:eastAsia="ru-RU"/>
    </w:rPr>
  </w:style>
  <w:style w:type="paragraph" w:customStyle="1" w:styleId="ConsNonformat">
    <w:name w:val="ConsNonformat"/>
    <w:rsid w:val="00CA1B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A1B11"/>
    <w:pPr>
      <w:widowControl w:val="0"/>
      <w:spacing w:after="0" w:line="240" w:lineRule="auto"/>
      <w:ind w:firstLine="720"/>
    </w:pPr>
    <w:rPr>
      <w:rFonts w:ascii="Arial" w:eastAsia="Times New Roman" w:hAnsi="Arial" w:cs="Times New Roman"/>
      <w:snapToGrid w:val="0"/>
      <w:sz w:val="16"/>
      <w:szCs w:val="20"/>
      <w:lang w:eastAsia="ru-RU"/>
    </w:rPr>
  </w:style>
  <w:style w:type="table" w:customStyle="1" w:styleId="280">
    <w:name w:val="Сетка таблицы28"/>
    <w:basedOn w:val="a1"/>
    <w:next w:val="af8"/>
    <w:rsid w:val="00CA1B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5">
    <w:name w:val="Без интервала1"/>
    <w:rsid w:val="00CA1B11"/>
    <w:pPr>
      <w:spacing w:after="0" w:line="240" w:lineRule="auto"/>
    </w:pPr>
    <w:rPr>
      <w:rFonts w:ascii="Calibri" w:eastAsia="Times New Roman" w:hAnsi="Calibri" w:cs="Calibri"/>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952"/>
  </w:style>
  <w:style w:type="paragraph" w:styleId="1">
    <w:name w:val="heading 1"/>
    <w:basedOn w:val="a"/>
    <w:next w:val="a"/>
    <w:link w:val="10"/>
    <w:uiPriority w:val="9"/>
    <w:qFormat/>
    <w:rsid w:val="00BD7AF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autoRedefine/>
    <w:uiPriority w:val="99"/>
    <w:qFormat/>
    <w:rsid w:val="007C392B"/>
    <w:pPr>
      <w:widowControl w:val="0"/>
      <w:tabs>
        <w:tab w:val="left" w:pos="-142"/>
        <w:tab w:val="left" w:pos="0"/>
        <w:tab w:val="left" w:pos="851"/>
        <w:tab w:val="left" w:pos="1134"/>
      </w:tabs>
      <w:suppressAutoHyphens/>
      <w:spacing w:after="0" w:line="360" w:lineRule="auto"/>
      <w:ind w:right="-2"/>
      <w:jc w:val="both"/>
      <w:textAlignment w:val="baseline"/>
      <w:outlineLvl w:val="1"/>
    </w:pPr>
    <w:rPr>
      <w:rFonts w:ascii="Times New Roman" w:eastAsia="Times New Roman" w:hAnsi="Times New Roman" w:cs="Times New Roman"/>
      <w:b/>
      <w:color w:val="FF0000"/>
      <w:sz w:val="28"/>
      <w:szCs w:val="28"/>
      <w:lang w:eastAsia="ru-RU"/>
    </w:rPr>
  </w:style>
  <w:style w:type="paragraph" w:styleId="3">
    <w:name w:val="heading 3"/>
    <w:basedOn w:val="a"/>
    <w:next w:val="a"/>
    <w:link w:val="30"/>
    <w:unhideWhenUsed/>
    <w:qFormat/>
    <w:rsid w:val="007C392B"/>
    <w:pPr>
      <w:keepNext/>
      <w:spacing w:before="240" w:after="60" w:line="276" w:lineRule="auto"/>
      <w:ind w:left="720" w:hanging="720"/>
      <w:outlineLvl w:val="2"/>
    </w:pPr>
    <w:rPr>
      <w:rFonts w:ascii="Cambria" w:eastAsia="Times New Roman" w:hAnsi="Cambria" w:cs="Times New Roman"/>
      <w:b/>
      <w:bCs/>
      <w:sz w:val="26"/>
      <w:szCs w:val="26"/>
      <w:lang w:eastAsia="ru-RU"/>
    </w:rPr>
  </w:style>
  <w:style w:type="paragraph" w:styleId="4">
    <w:name w:val="heading 4"/>
    <w:basedOn w:val="a"/>
    <w:next w:val="a"/>
    <w:link w:val="40"/>
    <w:unhideWhenUsed/>
    <w:qFormat/>
    <w:rsid w:val="007C392B"/>
    <w:pPr>
      <w:keepNext/>
      <w:spacing w:before="240" w:after="60" w:line="276" w:lineRule="auto"/>
      <w:ind w:left="864" w:hanging="864"/>
      <w:outlineLvl w:val="3"/>
    </w:pPr>
    <w:rPr>
      <w:rFonts w:ascii="Calibri" w:eastAsia="Times New Roman" w:hAnsi="Calibri" w:cs="Times New Roman"/>
      <w:b/>
      <w:bCs/>
      <w:sz w:val="28"/>
      <w:szCs w:val="28"/>
      <w:lang w:eastAsia="ru-RU"/>
    </w:rPr>
  </w:style>
  <w:style w:type="paragraph" w:styleId="5">
    <w:name w:val="heading 5"/>
    <w:basedOn w:val="a"/>
    <w:next w:val="a"/>
    <w:link w:val="50"/>
    <w:uiPriority w:val="9"/>
    <w:unhideWhenUsed/>
    <w:qFormat/>
    <w:rsid w:val="007C392B"/>
    <w:pPr>
      <w:keepNext/>
      <w:keepLines/>
      <w:spacing w:before="40" w:after="0"/>
      <w:outlineLvl w:val="4"/>
    </w:pPr>
    <w:rPr>
      <w:rFonts w:ascii="Cambria" w:eastAsia="Times New Roman" w:hAnsi="Cambria" w:cs="Times New Roman"/>
      <w:color w:val="243F60"/>
      <w:sz w:val="24"/>
      <w:szCs w:val="24"/>
      <w:lang w:eastAsia="ru-RU"/>
    </w:rPr>
  </w:style>
  <w:style w:type="paragraph" w:styleId="6">
    <w:name w:val="heading 6"/>
    <w:basedOn w:val="a"/>
    <w:next w:val="a"/>
    <w:link w:val="60"/>
    <w:uiPriority w:val="9"/>
    <w:unhideWhenUsed/>
    <w:qFormat/>
    <w:rsid w:val="007C392B"/>
    <w:pPr>
      <w:keepNext/>
      <w:keepLines/>
      <w:spacing w:before="40" w:after="0"/>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unhideWhenUsed/>
    <w:qFormat/>
    <w:rsid w:val="007C392B"/>
    <w:pPr>
      <w:keepNext/>
      <w:keepLines/>
      <w:spacing w:before="40" w:after="0"/>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unhideWhenUsed/>
    <w:qFormat/>
    <w:rsid w:val="007C392B"/>
    <w:pPr>
      <w:keepNext/>
      <w:keepLines/>
      <w:spacing w:before="40" w:after="0"/>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unhideWhenUsed/>
    <w:qFormat/>
    <w:rsid w:val="007C392B"/>
    <w:pPr>
      <w:keepNext/>
      <w:keepLines/>
      <w:spacing w:before="40" w:after="0"/>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FC295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C2952"/>
  </w:style>
  <w:style w:type="paragraph" w:styleId="a5">
    <w:name w:val="footer"/>
    <w:basedOn w:val="a"/>
    <w:link w:val="a6"/>
    <w:uiPriority w:val="99"/>
    <w:unhideWhenUsed/>
    <w:rsid w:val="00FC295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C2952"/>
  </w:style>
  <w:style w:type="character" w:styleId="a7">
    <w:name w:val="Hyperlink"/>
    <w:basedOn w:val="a0"/>
    <w:uiPriority w:val="99"/>
    <w:rsid w:val="00FC2952"/>
    <w:rPr>
      <w:rFonts w:cs="Times New Roman"/>
      <w:color w:val="0000FF"/>
      <w:u w:val="single"/>
    </w:rPr>
  </w:style>
  <w:style w:type="paragraph" w:styleId="11">
    <w:name w:val="toc 1"/>
    <w:basedOn w:val="a"/>
    <w:next w:val="a"/>
    <w:autoRedefine/>
    <w:uiPriority w:val="39"/>
    <w:unhideWhenUsed/>
    <w:qFormat/>
    <w:rsid w:val="00FC2952"/>
    <w:pPr>
      <w:tabs>
        <w:tab w:val="left" w:pos="660"/>
        <w:tab w:val="right" w:leader="dot" w:pos="10053"/>
      </w:tabs>
      <w:spacing w:after="100" w:line="240"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qFormat/>
    <w:rsid w:val="00FC2952"/>
    <w:pPr>
      <w:tabs>
        <w:tab w:val="right" w:leader="dot" w:pos="10053"/>
      </w:tabs>
      <w:spacing w:after="0" w:line="240" w:lineRule="auto"/>
    </w:pPr>
    <w:rPr>
      <w:rFonts w:ascii="Times New Roman" w:eastAsia="Times New Roman" w:hAnsi="Times New Roman" w:cs="Times New Roman"/>
      <w:sz w:val="24"/>
      <w:szCs w:val="24"/>
      <w:lang w:eastAsia="ru-RU"/>
    </w:rPr>
  </w:style>
  <w:style w:type="character" w:styleId="a8">
    <w:name w:val="page number"/>
    <w:basedOn w:val="a0"/>
    <w:rsid w:val="00AC4E32"/>
    <w:rPr>
      <w:rFonts w:cs="Times New Roman"/>
    </w:rPr>
  </w:style>
  <w:style w:type="character" w:customStyle="1" w:styleId="10">
    <w:name w:val="Заголовок 1 Знак"/>
    <w:basedOn w:val="a0"/>
    <w:link w:val="1"/>
    <w:uiPriority w:val="9"/>
    <w:rsid w:val="00BD7AFD"/>
    <w:rPr>
      <w:rFonts w:asciiTheme="majorHAnsi" w:eastAsiaTheme="majorEastAsia" w:hAnsiTheme="majorHAnsi" w:cstheme="majorBidi"/>
      <w:color w:val="2E74B5" w:themeColor="accent1" w:themeShade="BF"/>
      <w:sz w:val="32"/>
      <w:szCs w:val="32"/>
    </w:rPr>
  </w:style>
  <w:style w:type="paragraph" w:styleId="a9">
    <w:name w:val="TOC Heading"/>
    <w:basedOn w:val="1"/>
    <w:next w:val="a"/>
    <w:uiPriority w:val="39"/>
    <w:unhideWhenUsed/>
    <w:qFormat/>
    <w:rsid w:val="00BD7AFD"/>
    <w:pPr>
      <w:outlineLvl w:val="9"/>
    </w:pPr>
    <w:rPr>
      <w:lang w:eastAsia="ru-RU"/>
    </w:rPr>
  </w:style>
  <w:style w:type="character" w:customStyle="1" w:styleId="20">
    <w:name w:val="Заголовок 2 Знак"/>
    <w:basedOn w:val="a0"/>
    <w:link w:val="2"/>
    <w:uiPriority w:val="99"/>
    <w:rsid w:val="007C392B"/>
    <w:rPr>
      <w:rFonts w:ascii="Times New Roman" w:eastAsia="Times New Roman" w:hAnsi="Times New Roman" w:cs="Times New Roman"/>
      <w:b/>
      <w:color w:val="FF0000"/>
      <w:sz w:val="28"/>
      <w:szCs w:val="28"/>
      <w:lang w:eastAsia="ru-RU"/>
    </w:rPr>
  </w:style>
  <w:style w:type="character" w:customStyle="1" w:styleId="30">
    <w:name w:val="Заголовок 3 Знак"/>
    <w:basedOn w:val="a0"/>
    <w:link w:val="3"/>
    <w:rsid w:val="007C392B"/>
    <w:rPr>
      <w:rFonts w:ascii="Cambria" w:eastAsia="Times New Roman" w:hAnsi="Cambria" w:cs="Times New Roman"/>
      <w:b/>
      <w:bCs/>
      <w:sz w:val="26"/>
      <w:szCs w:val="26"/>
      <w:lang w:eastAsia="ru-RU"/>
    </w:rPr>
  </w:style>
  <w:style w:type="character" w:customStyle="1" w:styleId="40">
    <w:name w:val="Заголовок 4 Знак"/>
    <w:basedOn w:val="a0"/>
    <w:link w:val="4"/>
    <w:rsid w:val="007C392B"/>
    <w:rPr>
      <w:rFonts w:ascii="Calibri" w:eastAsia="Times New Roman" w:hAnsi="Calibri" w:cs="Times New Roman"/>
      <w:b/>
      <w:bCs/>
      <w:sz w:val="28"/>
      <w:szCs w:val="28"/>
      <w:lang w:eastAsia="ru-RU"/>
    </w:rPr>
  </w:style>
  <w:style w:type="character" w:customStyle="1" w:styleId="50">
    <w:name w:val="Заголовок 5 Знак"/>
    <w:basedOn w:val="a0"/>
    <w:link w:val="5"/>
    <w:uiPriority w:val="9"/>
    <w:semiHidden/>
    <w:rsid w:val="007C392B"/>
    <w:rPr>
      <w:rFonts w:ascii="Cambria" w:eastAsia="Times New Roman" w:hAnsi="Cambria" w:cs="Times New Roman"/>
      <w:color w:val="243F60"/>
      <w:sz w:val="24"/>
      <w:szCs w:val="24"/>
      <w:lang w:eastAsia="ru-RU"/>
    </w:rPr>
  </w:style>
  <w:style w:type="character" w:customStyle="1" w:styleId="60">
    <w:name w:val="Заголовок 6 Знак"/>
    <w:basedOn w:val="a0"/>
    <w:link w:val="6"/>
    <w:uiPriority w:val="9"/>
    <w:semiHidden/>
    <w:rsid w:val="007C392B"/>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semiHidden/>
    <w:rsid w:val="007C392B"/>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semiHidden/>
    <w:rsid w:val="007C392B"/>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semiHidden/>
    <w:rsid w:val="007C392B"/>
    <w:rPr>
      <w:rFonts w:ascii="Cambria" w:eastAsia="Times New Roman" w:hAnsi="Cambria" w:cs="Times New Roman"/>
      <w:i/>
      <w:iCs/>
      <w:color w:val="404040"/>
      <w:sz w:val="20"/>
      <w:szCs w:val="20"/>
      <w:lang w:eastAsia="ru-RU"/>
    </w:rPr>
  </w:style>
  <w:style w:type="numbering" w:customStyle="1" w:styleId="12">
    <w:name w:val="Нет списка1"/>
    <w:next w:val="a2"/>
    <w:uiPriority w:val="99"/>
    <w:semiHidden/>
    <w:unhideWhenUsed/>
    <w:rsid w:val="007C392B"/>
  </w:style>
  <w:style w:type="paragraph" w:customStyle="1" w:styleId="51">
    <w:name w:val="Заголовок 51"/>
    <w:basedOn w:val="a"/>
    <w:next w:val="a"/>
    <w:uiPriority w:val="9"/>
    <w:semiHidden/>
    <w:unhideWhenUsed/>
    <w:qFormat/>
    <w:rsid w:val="007C392B"/>
    <w:pPr>
      <w:keepNext/>
      <w:keepLines/>
      <w:spacing w:before="200" w:after="0" w:line="240" w:lineRule="auto"/>
      <w:ind w:left="1008" w:hanging="1008"/>
      <w:outlineLvl w:val="4"/>
    </w:pPr>
    <w:rPr>
      <w:rFonts w:ascii="Cambria" w:eastAsia="Times New Roman" w:hAnsi="Cambria" w:cs="Times New Roman"/>
      <w:color w:val="243F60"/>
      <w:sz w:val="24"/>
      <w:szCs w:val="24"/>
      <w:lang w:eastAsia="ru-RU"/>
    </w:rPr>
  </w:style>
  <w:style w:type="paragraph" w:customStyle="1" w:styleId="61">
    <w:name w:val="Заголовок 61"/>
    <w:basedOn w:val="a"/>
    <w:next w:val="a"/>
    <w:uiPriority w:val="9"/>
    <w:semiHidden/>
    <w:unhideWhenUsed/>
    <w:qFormat/>
    <w:rsid w:val="007C392B"/>
    <w:pPr>
      <w:keepNext/>
      <w:keepLines/>
      <w:spacing w:before="200" w:after="0" w:line="240" w:lineRule="auto"/>
      <w:ind w:left="1152" w:hanging="1152"/>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
    <w:next w:val="a"/>
    <w:uiPriority w:val="9"/>
    <w:semiHidden/>
    <w:unhideWhenUsed/>
    <w:qFormat/>
    <w:rsid w:val="007C392B"/>
    <w:pPr>
      <w:keepNext/>
      <w:keepLines/>
      <w:spacing w:before="200" w:after="0" w:line="240" w:lineRule="auto"/>
      <w:ind w:left="1296" w:hanging="1296"/>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
    <w:next w:val="a"/>
    <w:uiPriority w:val="9"/>
    <w:semiHidden/>
    <w:unhideWhenUsed/>
    <w:qFormat/>
    <w:rsid w:val="007C392B"/>
    <w:pPr>
      <w:keepNext/>
      <w:keepLines/>
      <w:spacing w:before="200" w:after="0" w:line="240" w:lineRule="auto"/>
      <w:ind w:left="1440" w:hanging="1440"/>
      <w:outlineLvl w:val="7"/>
    </w:pPr>
    <w:rPr>
      <w:rFonts w:ascii="Cambria" w:eastAsia="Times New Roman" w:hAnsi="Cambria" w:cs="Times New Roman"/>
      <w:color w:val="404040"/>
      <w:sz w:val="20"/>
      <w:szCs w:val="20"/>
      <w:lang w:eastAsia="ru-RU"/>
    </w:rPr>
  </w:style>
  <w:style w:type="paragraph" w:customStyle="1" w:styleId="91">
    <w:name w:val="Заголовок 91"/>
    <w:basedOn w:val="a"/>
    <w:next w:val="a"/>
    <w:uiPriority w:val="9"/>
    <w:semiHidden/>
    <w:unhideWhenUsed/>
    <w:qFormat/>
    <w:rsid w:val="007C392B"/>
    <w:pPr>
      <w:keepNext/>
      <w:keepLines/>
      <w:spacing w:before="200" w:after="0" w:line="240" w:lineRule="auto"/>
      <w:ind w:left="1584" w:hanging="1584"/>
      <w:outlineLvl w:val="8"/>
    </w:pPr>
    <w:rPr>
      <w:rFonts w:ascii="Cambria" w:eastAsia="Times New Roman" w:hAnsi="Cambria" w:cs="Times New Roman"/>
      <w:i/>
      <w:iCs/>
      <w:color w:val="404040"/>
      <w:sz w:val="20"/>
      <w:szCs w:val="20"/>
      <w:lang w:eastAsia="ru-RU"/>
    </w:rPr>
  </w:style>
  <w:style w:type="numbering" w:customStyle="1" w:styleId="110">
    <w:name w:val="Нет списка11"/>
    <w:next w:val="a2"/>
    <w:uiPriority w:val="99"/>
    <w:semiHidden/>
    <w:unhideWhenUsed/>
    <w:rsid w:val="007C392B"/>
  </w:style>
  <w:style w:type="paragraph" w:styleId="22">
    <w:name w:val="Body Text Indent 2"/>
    <w:basedOn w:val="a"/>
    <w:link w:val="23"/>
    <w:rsid w:val="007C392B"/>
    <w:pPr>
      <w:spacing w:after="0" w:line="240" w:lineRule="auto"/>
      <w:ind w:firstLine="709"/>
      <w:jc w:val="both"/>
    </w:pPr>
    <w:rPr>
      <w:rFonts w:ascii="Times New Roman" w:eastAsia="Times New Roman" w:hAnsi="Times New Roman" w:cs="Times New Roman"/>
      <w:b/>
      <w:bCs/>
      <w:sz w:val="28"/>
      <w:szCs w:val="24"/>
      <w:lang w:eastAsia="ru-RU"/>
    </w:rPr>
  </w:style>
  <w:style w:type="character" w:customStyle="1" w:styleId="23">
    <w:name w:val="Основной текст с отступом 2 Знак"/>
    <w:basedOn w:val="a0"/>
    <w:link w:val="22"/>
    <w:uiPriority w:val="99"/>
    <w:rsid w:val="007C392B"/>
    <w:rPr>
      <w:rFonts w:ascii="Times New Roman" w:eastAsia="Times New Roman" w:hAnsi="Times New Roman" w:cs="Times New Roman"/>
      <w:b/>
      <w:bCs/>
      <w:sz w:val="28"/>
      <w:szCs w:val="24"/>
      <w:lang w:eastAsia="ru-RU"/>
    </w:rPr>
  </w:style>
  <w:style w:type="numbering" w:customStyle="1" w:styleId="111">
    <w:name w:val="Нет списка111"/>
    <w:next w:val="a2"/>
    <w:uiPriority w:val="99"/>
    <w:semiHidden/>
    <w:unhideWhenUsed/>
    <w:rsid w:val="007C392B"/>
  </w:style>
  <w:style w:type="paragraph" w:styleId="aa">
    <w:name w:val="Balloon Text"/>
    <w:basedOn w:val="a"/>
    <w:link w:val="ab"/>
    <w:unhideWhenUsed/>
    <w:rsid w:val="007C392B"/>
    <w:pPr>
      <w:spacing w:after="0" w:line="240" w:lineRule="auto"/>
    </w:pPr>
    <w:rPr>
      <w:rFonts w:ascii="Tahoma" w:eastAsia="Times New Roman" w:hAnsi="Tahoma" w:cs="Tahoma"/>
      <w:sz w:val="16"/>
      <w:szCs w:val="16"/>
      <w:lang w:eastAsia="ru-RU"/>
    </w:rPr>
  </w:style>
  <w:style w:type="character" w:customStyle="1" w:styleId="ab">
    <w:name w:val="Текст выноски Знак"/>
    <w:basedOn w:val="a0"/>
    <w:link w:val="aa"/>
    <w:uiPriority w:val="99"/>
    <w:rsid w:val="007C392B"/>
    <w:rPr>
      <w:rFonts w:ascii="Tahoma" w:eastAsia="Times New Roman" w:hAnsi="Tahoma" w:cs="Tahoma"/>
      <w:sz w:val="16"/>
      <w:szCs w:val="16"/>
      <w:lang w:eastAsia="ru-RU"/>
    </w:rPr>
  </w:style>
  <w:style w:type="paragraph" w:styleId="ac">
    <w:name w:val="List Paragraph"/>
    <w:basedOn w:val="a"/>
    <w:uiPriority w:val="34"/>
    <w:qFormat/>
    <w:rsid w:val="007C392B"/>
    <w:pPr>
      <w:widowControl w:val="0"/>
      <w:adjustRightInd w:val="0"/>
      <w:spacing w:before="120" w:after="120" w:line="240" w:lineRule="auto"/>
      <w:jc w:val="both"/>
    </w:pPr>
    <w:rPr>
      <w:rFonts w:ascii="Times New Roman" w:eastAsia="Times New Roman" w:hAnsi="Times New Roman" w:cs="Times New Roman"/>
      <w:spacing w:val="-5"/>
      <w:sz w:val="28"/>
      <w:lang w:eastAsia="ru-RU"/>
    </w:rPr>
  </w:style>
  <w:style w:type="paragraph" w:customStyle="1" w:styleId="bodytext4">
    <w:name w:val="bodytext4"/>
    <w:basedOn w:val="a"/>
    <w:uiPriority w:val="99"/>
    <w:rsid w:val="007C392B"/>
    <w:pPr>
      <w:spacing w:before="100" w:beforeAutospacing="1" w:after="150" w:line="240" w:lineRule="auto"/>
    </w:pPr>
    <w:rPr>
      <w:rFonts w:ascii="Times New Roman" w:eastAsia="Times New Roman" w:hAnsi="Times New Roman" w:cs="Times New Roman"/>
      <w:color w:val="949494"/>
      <w:sz w:val="24"/>
      <w:szCs w:val="24"/>
      <w:lang w:eastAsia="ru-RU"/>
    </w:rPr>
  </w:style>
  <w:style w:type="paragraph" w:styleId="ad">
    <w:name w:val="No Spacing"/>
    <w:aliases w:val="О1"/>
    <w:link w:val="ae"/>
    <w:uiPriority w:val="1"/>
    <w:qFormat/>
    <w:rsid w:val="007C392B"/>
    <w:pPr>
      <w:spacing w:after="0" w:line="240" w:lineRule="auto"/>
    </w:pPr>
    <w:rPr>
      <w:rFonts w:ascii="Calibri" w:eastAsia="Times New Roman" w:hAnsi="Calibri" w:cs="Times New Roman"/>
      <w:lang w:eastAsia="ru-RU"/>
    </w:rPr>
  </w:style>
  <w:style w:type="paragraph" w:styleId="af">
    <w:name w:val="Title"/>
    <w:basedOn w:val="a"/>
    <w:link w:val="af0"/>
    <w:qFormat/>
    <w:rsid w:val="007C392B"/>
    <w:pPr>
      <w:tabs>
        <w:tab w:val="left" w:pos="1665"/>
      </w:tabs>
      <w:spacing w:after="0" w:line="240" w:lineRule="auto"/>
      <w:jc w:val="center"/>
    </w:pPr>
    <w:rPr>
      <w:rFonts w:ascii="Times New Roman" w:eastAsia="Times New Roman" w:hAnsi="Times New Roman" w:cs="Times New Roman"/>
      <w:b/>
      <w:bCs/>
      <w:sz w:val="24"/>
      <w:szCs w:val="24"/>
      <w:lang w:eastAsia="ru-RU"/>
    </w:rPr>
  </w:style>
  <w:style w:type="character" w:customStyle="1" w:styleId="af0">
    <w:name w:val="Название Знак"/>
    <w:basedOn w:val="a0"/>
    <w:link w:val="af"/>
    <w:rsid w:val="007C392B"/>
    <w:rPr>
      <w:rFonts w:ascii="Times New Roman" w:eastAsia="Times New Roman" w:hAnsi="Times New Roman" w:cs="Times New Roman"/>
      <w:b/>
      <w:bCs/>
      <w:sz w:val="24"/>
      <w:szCs w:val="24"/>
      <w:lang w:eastAsia="ru-RU"/>
    </w:rPr>
  </w:style>
  <w:style w:type="paragraph" w:customStyle="1" w:styleId="13">
    <w:name w:val="Абзац списка1"/>
    <w:basedOn w:val="a"/>
    <w:rsid w:val="007C392B"/>
    <w:pPr>
      <w:widowControl w:val="0"/>
      <w:adjustRightInd w:val="0"/>
      <w:spacing w:before="120" w:after="120" w:line="240" w:lineRule="auto"/>
      <w:jc w:val="both"/>
    </w:pPr>
    <w:rPr>
      <w:rFonts w:ascii="Times New Roman" w:eastAsia="Times New Roman" w:hAnsi="Times New Roman" w:cs="Times New Roman"/>
      <w:spacing w:val="-5"/>
      <w:sz w:val="28"/>
      <w:lang w:eastAsia="ru-RU"/>
    </w:rPr>
  </w:style>
  <w:style w:type="paragraph" w:styleId="af1">
    <w:name w:val="Normal (Web)"/>
    <w:basedOn w:val="a"/>
    <w:uiPriority w:val="99"/>
    <w:rsid w:val="007C392B"/>
    <w:pPr>
      <w:spacing w:before="100" w:beforeAutospacing="1" w:after="100" w:afterAutospacing="1" w:line="240" w:lineRule="auto"/>
      <w:ind w:firstLine="300"/>
      <w:jc w:val="both"/>
    </w:pPr>
    <w:rPr>
      <w:rFonts w:ascii="Arial" w:eastAsia="Times New Roman" w:hAnsi="Arial" w:cs="Arial"/>
      <w:color w:val="252525"/>
      <w:sz w:val="18"/>
      <w:szCs w:val="18"/>
      <w:lang w:eastAsia="ru-RU"/>
    </w:rPr>
  </w:style>
  <w:style w:type="paragraph" w:styleId="af2">
    <w:name w:val="Body Text Indent"/>
    <w:basedOn w:val="a"/>
    <w:link w:val="af3"/>
    <w:rsid w:val="007C392B"/>
    <w:pPr>
      <w:spacing w:after="120" w:line="276" w:lineRule="auto"/>
      <w:ind w:left="283"/>
    </w:pPr>
    <w:rPr>
      <w:rFonts w:ascii="Calibri" w:eastAsia="Times New Roman" w:hAnsi="Calibri" w:cs="Times New Roman"/>
      <w:lang w:eastAsia="ru-RU"/>
    </w:rPr>
  </w:style>
  <w:style w:type="character" w:customStyle="1" w:styleId="af3">
    <w:name w:val="Основной текст с отступом Знак"/>
    <w:basedOn w:val="a0"/>
    <w:link w:val="af2"/>
    <w:rsid w:val="007C392B"/>
    <w:rPr>
      <w:rFonts w:ascii="Calibri" w:eastAsia="Times New Roman" w:hAnsi="Calibri" w:cs="Times New Roman"/>
      <w:lang w:eastAsia="ru-RU"/>
    </w:rPr>
  </w:style>
  <w:style w:type="paragraph" w:styleId="31">
    <w:name w:val="toc 3"/>
    <w:basedOn w:val="a"/>
    <w:next w:val="a"/>
    <w:autoRedefine/>
    <w:uiPriority w:val="39"/>
    <w:qFormat/>
    <w:rsid w:val="007C392B"/>
    <w:pPr>
      <w:spacing w:after="0" w:line="240" w:lineRule="auto"/>
      <w:ind w:left="480"/>
    </w:pPr>
    <w:rPr>
      <w:rFonts w:ascii="Times New Roman" w:eastAsia="Times New Roman" w:hAnsi="Times New Roman" w:cs="Times New Roman"/>
      <w:i/>
      <w:iCs/>
      <w:sz w:val="20"/>
      <w:szCs w:val="20"/>
      <w:lang w:eastAsia="ru-RU"/>
    </w:rPr>
  </w:style>
  <w:style w:type="paragraph" w:customStyle="1" w:styleId="14">
    <w:name w:val="Знак Знак Знак1 Знак Знак Знак"/>
    <w:basedOn w:val="a"/>
    <w:uiPriority w:val="99"/>
    <w:rsid w:val="007C392B"/>
    <w:pPr>
      <w:spacing w:after="0" w:line="240" w:lineRule="auto"/>
    </w:pPr>
    <w:rPr>
      <w:rFonts w:ascii="Verdana" w:eastAsia="Times New Roman" w:hAnsi="Verdana" w:cs="Verdana"/>
      <w:sz w:val="20"/>
      <w:szCs w:val="20"/>
      <w:lang w:val="en-US" w:eastAsia="ru-RU"/>
    </w:rPr>
  </w:style>
  <w:style w:type="paragraph" w:styleId="af4">
    <w:name w:val="annotation text"/>
    <w:basedOn w:val="a"/>
    <w:link w:val="af5"/>
    <w:uiPriority w:val="99"/>
    <w:rsid w:val="007C392B"/>
    <w:pPr>
      <w:spacing w:after="0" w:line="240" w:lineRule="auto"/>
    </w:pPr>
    <w:rPr>
      <w:rFonts w:ascii="Times New Roman" w:eastAsia="Times New Roman" w:hAnsi="Times New Roman" w:cs="Times New Roman"/>
      <w:sz w:val="20"/>
      <w:szCs w:val="20"/>
      <w:lang w:eastAsia="ru-RU"/>
    </w:rPr>
  </w:style>
  <w:style w:type="character" w:customStyle="1" w:styleId="af5">
    <w:name w:val="Текст примечания Знак"/>
    <w:basedOn w:val="a0"/>
    <w:link w:val="af4"/>
    <w:uiPriority w:val="99"/>
    <w:rsid w:val="007C392B"/>
    <w:rPr>
      <w:rFonts w:ascii="Times New Roman" w:eastAsia="Times New Roman" w:hAnsi="Times New Roman" w:cs="Times New Roman"/>
      <w:sz w:val="20"/>
      <w:szCs w:val="20"/>
      <w:lang w:eastAsia="ru-RU"/>
    </w:rPr>
  </w:style>
  <w:style w:type="paragraph" w:customStyle="1" w:styleId="112">
    <w:name w:val="Знак Знак Знак1 Знак Знак Знак1"/>
    <w:basedOn w:val="a"/>
    <w:uiPriority w:val="99"/>
    <w:rsid w:val="007C392B"/>
    <w:pPr>
      <w:spacing w:after="0" w:line="240" w:lineRule="auto"/>
    </w:pPr>
    <w:rPr>
      <w:rFonts w:ascii="Verdana" w:eastAsia="Times New Roman" w:hAnsi="Verdana" w:cs="Verdana"/>
      <w:sz w:val="20"/>
      <w:szCs w:val="20"/>
      <w:lang w:val="en-US" w:eastAsia="ru-RU"/>
    </w:rPr>
  </w:style>
  <w:style w:type="character" w:styleId="af6">
    <w:name w:val="Strong"/>
    <w:basedOn w:val="a0"/>
    <w:uiPriority w:val="22"/>
    <w:qFormat/>
    <w:rsid w:val="007C392B"/>
    <w:rPr>
      <w:rFonts w:cs="Times New Roman"/>
      <w:b/>
      <w:bCs/>
    </w:rPr>
  </w:style>
  <w:style w:type="paragraph" w:customStyle="1" w:styleId="15">
    <w:name w:val="Верхний колонтитул1"/>
    <w:basedOn w:val="a"/>
    <w:next w:val="a3"/>
    <w:uiPriority w:val="99"/>
    <w:rsid w:val="007C392B"/>
    <w:pPr>
      <w:tabs>
        <w:tab w:val="center" w:pos="4677"/>
        <w:tab w:val="right" w:pos="9355"/>
      </w:tabs>
      <w:spacing w:after="0" w:line="240" w:lineRule="auto"/>
    </w:pPr>
    <w:rPr>
      <w:rFonts w:eastAsia="Times New Roman" w:cs="Times New Roman"/>
      <w:lang w:eastAsia="ru-RU"/>
    </w:rPr>
  </w:style>
  <w:style w:type="character" w:customStyle="1" w:styleId="16">
    <w:name w:val="Верхний колонтитул Знак1"/>
    <w:basedOn w:val="a0"/>
    <w:uiPriority w:val="99"/>
    <w:semiHidden/>
    <w:rsid w:val="007C392B"/>
    <w:rPr>
      <w:rFonts w:ascii="Times New Roman" w:eastAsia="Times New Roman" w:hAnsi="Times New Roman" w:cs="Times New Roman"/>
      <w:sz w:val="24"/>
      <w:szCs w:val="24"/>
      <w:lang w:eastAsia="ru-RU"/>
    </w:rPr>
  </w:style>
  <w:style w:type="paragraph" w:customStyle="1" w:styleId="17">
    <w:name w:val="Нижний колонтитул1"/>
    <w:basedOn w:val="a"/>
    <w:next w:val="a5"/>
    <w:uiPriority w:val="99"/>
    <w:rsid w:val="007C392B"/>
    <w:pPr>
      <w:tabs>
        <w:tab w:val="center" w:pos="4677"/>
        <w:tab w:val="right" w:pos="9355"/>
      </w:tabs>
      <w:spacing w:after="0" w:line="240" w:lineRule="auto"/>
    </w:pPr>
    <w:rPr>
      <w:rFonts w:eastAsia="Times New Roman" w:cs="Times New Roman"/>
      <w:lang w:eastAsia="ru-RU"/>
    </w:rPr>
  </w:style>
  <w:style w:type="character" w:customStyle="1" w:styleId="18">
    <w:name w:val="Нижний колонтитул Знак1"/>
    <w:basedOn w:val="a0"/>
    <w:uiPriority w:val="99"/>
    <w:semiHidden/>
    <w:rsid w:val="007C392B"/>
    <w:rPr>
      <w:rFonts w:ascii="Times New Roman" w:eastAsia="Times New Roman" w:hAnsi="Times New Roman" w:cs="Times New Roman"/>
      <w:sz w:val="24"/>
      <w:szCs w:val="24"/>
      <w:lang w:eastAsia="ru-RU"/>
    </w:rPr>
  </w:style>
  <w:style w:type="character" w:customStyle="1" w:styleId="24">
    <w:name w:val="Основной текст 2 Знак"/>
    <w:basedOn w:val="a0"/>
    <w:link w:val="25"/>
    <w:uiPriority w:val="99"/>
    <w:locked/>
    <w:rsid w:val="007C392B"/>
    <w:rPr>
      <w:rFonts w:ascii="Calibri" w:eastAsia="Times New Roman" w:hAnsi="Calibri" w:cs="Times New Roman"/>
    </w:rPr>
  </w:style>
  <w:style w:type="paragraph" w:styleId="25">
    <w:name w:val="Body Text 2"/>
    <w:basedOn w:val="a"/>
    <w:link w:val="24"/>
    <w:rsid w:val="007C392B"/>
    <w:pPr>
      <w:spacing w:before="120" w:after="120" w:line="480" w:lineRule="auto"/>
      <w:jc w:val="both"/>
    </w:pPr>
    <w:rPr>
      <w:rFonts w:ascii="Calibri" w:eastAsia="Times New Roman" w:hAnsi="Calibri" w:cs="Times New Roman"/>
    </w:rPr>
  </w:style>
  <w:style w:type="character" w:customStyle="1" w:styleId="210">
    <w:name w:val="Основной текст 2 Знак1"/>
    <w:basedOn w:val="a0"/>
    <w:uiPriority w:val="99"/>
    <w:rsid w:val="007C392B"/>
  </w:style>
  <w:style w:type="table" w:styleId="-5">
    <w:name w:val="Light Shading Accent 5"/>
    <w:basedOn w:val="a1"/>
    <w:uiPriority w:val="99"/>
    <w:rsid w:val="007C392B"/>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7">
    <w:name w:val="Emphasis"/>
    <w:basedOn w:val="a0"/>
    <w:qFormat/>
    <w:rsid w:val="007C392B"/>
    <w:rPr>
      <w:i/>
      <w:iCs/>
    </w:rPr>
  </w:style>
  <w:style w:type="table" w:customStyle="1" w:styleId="19">
    <w:name w:val="Сетка таблицы1"/>
    <w:basedOn w:val="a1"/>
    <w:next w:val="af8"/>
    <w:uiPriority w:val="59"/>
    <w:rsid w:val="007C39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a">
    <w:name w:val="Схема документа1"/>
    <w:basedOn w:val="a"/>
    <w:next w:val="af9"/>
    <w:link w:val="afa"/>
    <w:uiPriority w:val="99"/>
    <w:semiHidden/>
    <w:unhideWhenUsed/>
    <w:rsid w:val="007C392B"/>
    <w:pPr>
      <w:spacing w:after="0" w:line="240" w:lineRule="auto"/>
    </w:pPr>
    <w:rPr>
      <w:rFonts w:ascii="Tahoma" w:eastAsia="Times New Roman" w:hAnsi="Tahoma" w:cs="Tahoma"/>
      <w:sz w:val="16"/>
      <w:szCs w:val="16"/>
      <w:lang w:eastAsia="ru-RU"/>
    </w:rPr>
  </w:style>
  <w:style w:type="character" w:customStyle="1" w:styleId="afa">
    <w:name w:val="Схема документа Знак"/>
    <w:basedOn w:val="a0"/>
    <w:link w:val="1a"/>
    <w:uiPriority w:val="99"/>
    <w:semiHidden/>
    <w:rsid w:val="007C392B"/>
    <w:rPr>
      <w:rFonts w:ascii="Tahoma" w:eastAsia="Times New Roman" w:hAnsi="Tahoma" w:cs="Tahoma"/>
      <w:sz w:val="16"/>
      <w:szCs w:val="16"/>
      <w:lang w:eastAsia="ru-RU"/>
    </w:rPr>
  </w:style>
  <w:style w:type="paragraph" w:customStyle="1" w:styleId="1b">
    <w:name w:val="Заголовок оглавления1"/>
    <w:basedOn w:val="1"/>
    <w:next w:val="a"/>
    <w:uiPriority w:val="39"/>
    <w:semiHidden/>
    <w:unhideWhenUsed/>
    <w:qFormat/>
    <w:rsid w:val="007C392B"/>
    <w:pPr>
      <w:spacing w:before="480" w:line="276" w:lineRule="auto"/>
      <w:outlineLvl w:val="9"/>
    </w:pPr>
    <w:rPr>
      <w:rFonts w:ascii="Cambria" w:eastAsia="Times New Roman" w:hAnsi="Cambria" w:cs="Times New Roman"/>
      <w:b/>
      <w:bCs/>
      <w:color w:val="365F91"/>
      <w:sz w:val="28"/>
      <w:szCs w:val="28"/>
    </w:rPr>
  </w:style>
  <w:style w:type="paragraph" w:customStyle="1" w:styleId="1c">
    <w:name w:val="Название объекта1"/>
    <w:basedOn w:val="a"/>
    <w:next w:val="a"/>
    <w:uiPriority w:val="35"/>
    <w:unhideWhenUsed/>
    <w:qFormat/>
    <w:rsid w:val="007C392B"/>
    <w:pPr>
      <w:spacing w:after="200" w:line="240" w:lineRule="auto"/>
    </w:pPr>
    <w:rPr>
      <w:rFonts w:ascii="Times New Roman" w:eastAsia="Times New Roman" w:hAnsi="Times New Roman" w:cs="Times New Roman"/>
      <w:b/>
      <w:bCs/>
      <w:color w:val="4F81BD"/>
      <w:sz w:val="18"/>
      <w:szCs w:val="18"/>
      <w:lang w:eastAsia="ru-RU"/>
    </w:rPr>
  </w:style>
  <w:style w:type="paragraph" w:customStyle="1" w:styleId="41">
    <w:name w:val="Оглавление 41"/>
    <w:basedOn w:val="a"/>
    <w:next w:val="a"/>
    <w:autoRedefine/>
    <w:uiPriority w:val="39"/>
    <w:unhideWhenUsed/>
    <w:rsid w:val="007C392B"/>
    <w:pPr>
      <w:spacing w:after="100" w:line="276" w:lineRule="auto"/>
      <w:ind w:left="660"/>
    </w:pPr>
    <w:rPr>
      <w:rFonts w:eastAsia="Times New Roman"/>
      <w:lang w:eastAsia="ru-RU"/>
    </w:rPr>
  </w:style>
  <w:style w:type="paragraph" w:customStyle="1" w:styleId="510">
    <w:name w:val="Оглавление 51"/>
    <w:basedOn w:val="a"/>
    <w:next w:val="a"/>
    <w:autoRedefine/>
    <w:uiPriority w:val="39"/>
    <w:unhideWhenUsed/>
    <w:rsid w:val="007C392B"/>
    <w:pPr>
      <w:spacing w:after="100" w:line="276" w:lineRule="auto"/>
      <w:ind w:left="880"/>
    </w:pPr>
    <w:rPr>
      <w:rFonts w:eastAsia="Times New Roman"/>
      <w:lang w:eastAsia="ru-RU"/>
    </w:rPr>
  </w:style>
  <w:style w:type="paragraph" w:customStyle="1" w:styleId="610">
    <w:name w:val="Оглавление 61"/>
    <w:basedOn w:val="a"/>
    <w:next w:val="a"/>
    <w:autoRedefine/>
    <w:uiPriority w:val="39"/>
    <w:unhideWhenUsed/>
    <w:rsid w:val="007C392B"/>
    <w:pPr>
      <w:spacing w:after="100" w:line="276" w:lineRule="auto"/>
      <w:ind w:left="1100"/>
    </w:pPr>
    <w:rPr>
      <w:rFonts w:eastAsia="Times New Roman"/>
      <w:lang w:eastAsia="ru-RU"/>
    </w:rPr>
  </w:style>
  <w:style w:type="paragraph" w:customStyle="1" w:styleId="710">
    <w:name w:val="Оглавление 71"/>
    <w:basedOn w:val="a"/>
    <w:next w:val="a"/>
    <w:autoRedefine/>
    <w:uiPriority w:val="39"/>
    <w:unhideWhenUsed/>
    <w:rsid w:val="007C392B"/>
    <w:pPr>
      <w:spacing w:after="100" w:line="276" w:lineRule="auto"/>
      <w:ind w:left="1320"/>
    </w:pPr>
    <w:rPr>
      <w:rFonts w:eastAsia="Times New Roman"/>
      <w:lang w:eastAsia="ru-RU"/>
    </w:rPr>
  </w:style>
  <w:style w:type="paragraph" w:customStyle="1" w:styleId="810">
    <w:name w:val="Оглавление 81"/>
    <w:basedOn w:val="a"/>
    <w:next w:val="a"/>
    <w:autoRedefine/>
    <w:uiPriority w:val="39"/>
    <w:unhideWhenUsed/>
    <w:rsid w:val="007C392B"/>
    <w:pPr>
      <w:spacing w:after="100" w:line="276" w:lineRule="auto"/>
      <w:ind w:left="1540"/>
    </w:pPr>
    <w:rPr>
      <w:rFonts w:eastAsia="Times New Roman"/>
      <w:lang w:eastAsia="ru-RU"/>
    </w:rPr>
  </w:style>
  <w:style w:type="paragraph" w:customStyle="1" w:styleId="910">
    <w:name w:val="Оглавление 91"/>
    <w:basedOn w:val="a"/>
    <w:next w:val="a"/>
    <w:autoRedefine/>
    <w:uiPriority w:val="39"/>
    <w:unhideWhenUsed/>
    <w:rsid w:val="007C392B"/>
    <w:pPr>
      <w:spacing w:after="100" w:line="276" w:lineRule="auto"/>
      <w:ind w:left="1760"/>
    </w:pPr>
    <w:rPr>
      <w:rFonts w:eastAsia="Times New Roman"/>
      <w:lang w:eastAsia="ru-RU"/>
    </w:rPr>
  </w:style>
  <w:style w:type="character" w:styleId="afb">
    <w:name w:val="Book Title"/>
    <w:basedOn w:val="a0"/>
    <w:uiPriority w:val="33"/>
    <w:qFormat/>
    <w:rsid w:val="007C392B"/>
    <w:rPr>
      <w:b/>
      <w:bCs/>
      <w:smallCaps/>
      <w:spacing w:val="5"/>
    </w:rPr>
  </w:style>
  <w:style w:type="paragraph" w:customStyle="1" w:styleId="xl60">
    <w:name w:val="xl60"/>
    <w:basedOn w:val="a"/>
    <w:rsid w:val="007C392B"/>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1">
    <w:name w:val="xl61"/>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5">
    <w:name w:val="xl65"/>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7C392B"/>
    <w:pPr>
      <w:pBdr>
        <w:top w:val="single" w:sz="4" w:space="0" w:color="auto"/>
        <w:left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7">
    <w:name w:val="xl67"/>
    <w:basedOn w:val="a"/>
    <w:rsid w:val="007C392B"/>
    <w:pPr>
      <w:pBdr>
        <w:left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8">
    <w:name w:val="xl68"/>
    <w:basedOn w:val="a"/>
    <w:rsid w:val="007C392B"/>
    <w:pPr>
      <w:pBdr>
        <w:top w:val="single" w:sz="4" w:space="0" w:color="auto"/>
        <w:left w:val="single" w:sz="4" w:space="0" w:color="auto"/>
        <w:bottom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69">
    <w:name w:val="xl69"/>
    <w:basedOn w:val="a"/>
    <w:rsid w:val="007C392B"/>
    <w:pPr>
      <w:pBdr>
        <w:top w:val="single" w:sz="4" w:space="0" w:color="auto"/>
        <w:bottom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70">
    <w:name w:val="xl70"/>
    <w:basedOn w:val="a"/>
    <w:rsid w:val="007C392B"/>
    <w:pPr>
      <w:pBdr>
        <w:top w:val="single" w:sz="4" w:space="0" w:color="auto"/>
        <w:bottom w:val="single" w:sz="4" w:space="0" w:color="auto"/>
        <w:right w:val="single" w:sz="4" w:space="0" w:color="auto"/>
      </w:pBdr>
      <w:shd w:val="clear" w:color="000000" w:fill="FFFFC0"/>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styleId="afc">
    <w:name w:val="footnote text"/>
    <w:basedOn w:val="a"/>
    <w:link w:val="afd"/>
    <w:unhideWhenUsed/>
    <w:rsid w:val="007C392B"/>
    <w:pPr>
      <w:spacing w:after="0" w:line="240" w:lineRule="auto"/>
    </w:pPr>
    <w:rPr>
      <w:rFonts w:ascii="Times New Roman" w:eastAsia="Times New Roman" w:hAnsi="Times New Roman" w:cs="Times New Roman"/>
      <w:sz w:val="20"/>
      <w:szCs w:val="20"/>
      <w:lang w:eastAsia="ru-RU"/>
    </w:rPr>
  </w:style>
  <w:style w:type="character" w:customStyle="1" w:styleId="afd">
    <w:name w:val="Текст сноски Знак"/>
    <w:basedOn w:val="a0"/>
    <w:link w:val="afc"/>
    <w:uiPriority w:val="99"/>
    <w:rsid w:val="007C392B"/>
    <w:rPr>
      <w:rFonts w:ascii="Times New Roman" w:eastAsia="Times New Roman" w:hAnsi="Times New Roman" w:cs="Times New Roman"/>
      <w:sz w:val="20"/>
      <w:szCs w:val="20"/>
      <w:lang w:eastAsia="ru-RU"/>
    </w:rPr>
  </w:style>
  <w:style w:type="character" w:styleId="afe">
    <w:name w:val="footnote reference"/>
    <w:basedOn w:val="a0"/>
    <w:unhideWhenUsed/>
    <w:rsid w:val="007C392B"/>
    <w:rPr>
      <w:vertAlign w:val="superscript"/>
    </w:rPr>
  </w:style>
  <w:style w:type="character" w:styleId="aff">
    <w:name w:val="FollowedHyperlink"/>
    <w:basedOn w:val="a0"/>
    <w:uiPriority w:val="99"/>
    <w:unhideWhenUsed/>
    <w:rsid w:val="007C392B"/>
    <w:rPr>
      <w:color w:val="800080"/>
      <w:u w:val="single"/>
    </w:rPr>
  </w:style>
  <w:style w:type="character" w:customStyle="1" w:styleId="26">
    <w:name w:val="Верхний колонтитул Знак2"/>
    <w:basedOn w:val="a0"/>
    <w:uiPriority w:val="99"/>
    <w:semiHidden/>
    <w:rsid w:val="007C392B"/>
  </w:style>
  <w:style w:type="character" w:customStyle="1" w:styleId="27">
    <w:name w:val="Нижний колонтитул Знак2"/>
    <w:basedOn w:val="a0"/>
    <w:uiPriority w:val="99"/>
    <w:semiHidden/>
    <w:rsid w:val="007C392B"/>
  </w:style>
  <w:style w:type="table" w:customStyle="1" w:styleId="28">
    <w:name w:val="Сетка таблицы2"/>
    <w:basedOn w:val="a1"/>
    <w:next w:val="af8"/>
    <w:uiPriority w:val="59"/>
    <w:rsid w:val="007C39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Document Map"/>
    <w:basedOn w:val="a"/>
    <w:link w:val="1d"/>
    <w:uiPriority w:val="99"/>
    <w:unhideWhenUsed/>
    <w:rsid w:val="007C392B"/>
    <w:pPr>
      <w:spacing w:after="0" w:line="240" w:lineRule="auto"/>
    </w:pPr>
    <w:rPr>
      <w:rFonts w:ascii="Tahoma" w:eastAsia="Times New Roman" w:hAnsi="Tahoma" w:cs="Tahoma"/>
      <w:sz w:val="16"/>
      <w:szCs w:val="16"/>
      <w:lang w:eastAsia="ru-RU"/>
    </w:rPr>
  </w:style>
  <w:style w:type="character" w:customStyle="1" w:styleId="1d">
    <w:name w:val="Схема документа Знак1"/>
    <w:basedOn w:val="a0"/>
    <w:link w:val="af9"/>
    <w:uiPriority w:val="99"/>
    <w:rsid w:val="007C392B"/>
    <w:rPr>
      <w:rFonts w:ascii="Tahoma" w:eastAsia="Times New Roman" w:hAnsi="Tahoma" w:cs="Tahoma"/>
      <w:sz w:val="16"/>
      <w:szCs w:val="16"/>
      <w:lang w:eastAsia="ru-RU"/>
    </w:rPr>
  </w:style>
  <w:style w:type="paragraph" w:customStyle="1" w:styleId="29">
    <w:name w:val="Заголовок оглавления2"/>
    <w:basedOn w:val="1"/>
    <w:next w:val="a"/>
    <w:uiPriority w:val="39"/>
    <w:semiHidden/>
    <w:unhideWhenUsed/>
    <w:qFormat/>
    <w:rsid w:val="007C392B"/>
    <w:pPr>
      <w:spacing w:before="480" w:line="276" w:lineRule="auto"/>
      <w:outlineLvl w:val="9"/>
    </w:pPr>
    <w:rPr>
      <w:rFonts w:ascii="Cambria" w:eastAsia="Times New Roman" w:hAnsi="Cambria" w:cs="Times New Roman"/>
      <w:b/>
      <w:bCs/>
      <w:color w:val="365F91"/>
      <w:sz w:val="28"/>
      <w:szCs w:val="28"/>
      <w:lang w:eastAsia="ru-RU"/>
    </w:rPr>
  </w:style>
  <w:style w:type="paragraph" w:customStyle="1" w:styleId="2a">
    <w:name w:val="Название объекта2"/>
    <w:basedOn w:val="a"/>
    <w:next w:val="a"/>
    <w:uiPriority w:val="35"/>
    <w:unhideWhenUsed/>
    <w:qFormat/>
    <w:rsid w:val="007C392B"/>
    <w:pPr>
      <w:spacing w:after="200" w:line="240" w:lineRule="auto"/>
    </w:pPr>
    <w:rPr>
      <w:rFonts w:ascii="Times New Roman" w:eastAsia="Times New Roman" w:hAnsi="Times New Roman" w:cs="Times New Roman"/>
      <w:b/>
      <w:bCs/>
      <w:color w:val="4F81BD"/>
      <w:sz w:val="18"/>
      <w:szCs w:val="18"/>
      <w:lang w:eastAsia="ru-RU"/>
    </w:rPr>
  </w:style>
  <w:style w:type="paragraph" w:styleId="42">
    <w:name w:val="toc 4"/>
    <w:basedOn w:val="a"/>
    <w:next w:val="a"/>
    <w:autoRedefine/>
    <w:uiPriority w:val="39"/>
    <w:unhideWhenUsed/>
    <w:rsid w:val="007C392B"/>
    <w:pPr>
      <w:spacing w:after="100" w:line="276" w:lineRule="auto"/>
      <w:ind w:left="660"/>
    </w:pPr>
    <w:rPr>
      <w:rFonts w:eastAsia="Times New Roman"/>
      <w:lang w:eastAsia="ru-RU"/>
    </w:rPr>
  </w:style>
  <w:style w:type="paragraph" w:styleId="52">
    <w:name w:val="toc 5"/>
    <w:basedOn w:val="a"/>
    <w:next w:val="a"/>
    <w:autoRedefine/>
    <w:uiPriority w:val="39"/>
    <w:unhideWhenUsed/>
    <w:rsid w:val="007C392B"/>
    <w:pPr>
      <w:spacing w:after="100" w:line="276" w:lineRule="auto"/>
      <w:ind w:left="880"/>
    </w:pPr>
    <w:rPr>
      <w:rFonts w:eastAsia="Times New Roman"/>
      <w:lang w:eastAsia="ru-RU"/>
    </w:rPr>
  </w:style>
  <w:style w:type="paragraph" w:styleId="62">
    <w:name w:val="toc 6"/>
    <w:basedOn w:val="a"/>
    <w:next w:val="a"/>
    <w:autoRedefine/>
    <w:uiPriority w:val="39"/>
    <w:unhideWhenUsed/>
    <w:rsid w:val="007C392B"/>
    <w:pPr>
      <w:spacing w:after="100" w:line="276" w:lineRule="auto"/>
      <w:ind w:left="1100"/>
    </w:pPr>
    <w:rPr>
      <w:rFonts w:eastAsia="Times New Roman"/>
      <w:lang w:eastAsia="ru-RU"/>
    </w:rPr>
  </w:style>
  <w:style w:type="paragraph" w:styleId="72">
    <w:name w:val="toc 7"/>
    <w:basedOn w:val="a"/>
    <w:next w:val="a"/>
    <w:autoRedefine/>
    <w:uiPriority w:val="39"/>
    <w:unhideWhenUsed/>
    <w:rsid w:val="007C392B"/>
    <w:pPr>
      <w:spacing w:after="100" w:line="276" w:lineRule="auto"/>
      <w:ind w:left="1320"/>
    </w:pPr>
    <w:rPr>
      <w:rFonts w:eastAsia="Times New Roman"/>
      <w:lang w:eastAsia="ru-RU"/>
    </w:rPr>
  </w:style>
  <w:style w:type="paragraph" w:styleId="82">
    <w:name w:val="toc 8"/>
    <w:basedOn w:val="a"/>
    <w:next w:val="a"/>
    <w:autoRedefine/>
    <w:uiPriority w:val="39"/>
    <w:unhideWhenUsed/>
    <w:rsid w:val="007C392B"/>
    <w:pPr>
      <w:spacing w:after="100" w:line="276" w:lineRule="auto"/>
      <w:ind w:left="1540"/>
    </w:pPr>
    <w:rPr>
      <w:rFonts w:eastAsia="Times New Roman"/>
      <w:lang w:eastAsia="ru-RU"/>
    </w:rPr>
  </w:style>
  <w:style w:type="paragraph" w:styleId="92">
    <w:name w:val="toc 9"/>
    <w:basedOn w:val="a"/>
    <w:next w:val="a"/>
    <w:autoRedefine/>
    <w:uiPriority w:val="39"/>
    <w:unhideWhenUsed/>
    <w:rsid w:val="007C392B"/>
    <w:pPr>
      <w:spacing w:after="100" w:line="276" w:lineRule="auto"/>
      <w:ind w:left="1760"/>
    </w:pPr>
    <w:rPr>
      <w:rFonts w:eastAsia="Times New Roman"/>
      <w:lang w:eastAsia="ru-RU"/>
    </w:rPr>
  </w:style>
  <w:style w:type="paragraph" w:customStyle="1" w:styleId="ConsPlusNormal">
    <w:name w:val="ConsPlusNormal"/>
    <w:rsid w:val="007C392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customStyle="1" w:styleId="-51">
    <w:name w:val="Светлая заливка - Акцент 51"/>
    <w:basedOn w:val="a1"/>
    <w:next w:val="-5"/>
    <w:uiPriority w:val="99"/>
    <w:rsid w:val="007C392B"/>
    <w:pPr>
      <w:spacing w:after="0" w:line="240" w:lineRule="auto"/>
    </w:pPr>
    <w:rPr>
      <w:rFonts w:ascii="Calibri" w:eastAsia="Times New Roman" w:hAnsi="Calibri" w:cs="Times New Roman"/>
      <w:color w:val="31849B"/>
      <w:sz w:val="20"/>
      <w:szCs w:val="20"/>
      <w:lang w:eastAsia="ru-RU"/>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styleId="aff0">
    <w:name w:val="Body Text"/>
    <w:basedOn w:val="a"/>
    <w:link w:val="aff1"/>
    <w:rsid w:val="007C392B"/>
    <w:pPr>
      <w:spacing w:after="0" w:line="240" w:lineRule="auto"/>
      <w:jc w:val="both"/>
    </w:pPr>
    <w:rPr>
      <w:rFonts w:ascii="Times New Roman" w:eastAsia="Times New Roman" w:hAnsi="Times New Roman" w:cs="Times New Roman"/>
      <w:sz w:val="24"/>
      <w:szCs w:val="24"/>
      <w:lang w:eastAsia="ru-RU"/>
    </w:rPr>
  </w:style>
  <w:style w:type="character" w:customStyle="1" w:styleId="aff1">
    <w:name w:val="Основной текст Знак"/>
    <w:basedOn w:val="a0"/>
    <w:link w:val="aff0"/>
    <w:rsid w:val="007C392B"/>
    <w:rPr>
      <w:rFonts w:ascii="Times New Roman" w:eastAsia="Times New Roman" w:hAnsi="Times New Roman" w:cs="Times New Roman"/>
      <w:sz w:val="24"/>
      <w:szCs w:val="24"/>
      <w:lang w:eastAsia="ru-RU"/>
    </w:rPr>
  </w:style>
  <w:style w:type="paragraph" w:customStyle="1" w:styleId="FR2">
    <w:name w:val="FR2"/>
    <w:rsid w:val="007C392B"/>
    <w:pPr>
      <w:widowControl w:val="0"/>
      <w:autoSpaceDE w:val="0"/>
      <w:autoSpaceDN w:val="0"/>
      <w:adjustRightInd w:val="0"/>
      <w:spacing w:after="0" w:line="480" w:lineRule="auto"/>
      <w:ind w:left="1240" w:hanging="420"/>
    </w:pPr>
    <w:rPr>
      <w:rFonts w:ascii="Times New Roman" w:eastAsia="Times New Roman" w:hAnsi="Times New Roman" w:cs="Times New Roman"/>
      <w:sz w:val="18"/>
      <w:szCs w:val="18"/>
      <w:lang w:eastAsia="ru-RU"/>
    </w:rPr>
  </w:style>
  <w:style w:type="character" w:customStyle="1" w:styleId="mw-headline">
    <w:name w:val="mw-headline"/>
    <w:basedOn w:val="a0"/>
    <w:rsid w:val="007C392B"/>
  </w:style>
  <w:style w:type="paragraph" w:customStyle="1" w:styleId="aff2">
    <w:name w:val="Стандартный"/>
    <w:basedOn w:val="a"/>
    <w:rsid w:val="007C392B"/>
    <w:pPr>
      <w:suppressAutoHyphens/>
      <w:spacing w:after="0" w:line="240" w:lineRule="auto"/>
      <w:ind w:firstLine="851"/>
      <w:jc w:val="both"/>
    </w:pPr>
    <w:rPr>
      <w:rFonts w:ascii="Times New Roman" w:eastAsia="Times New Roman" w:hAnsi="Times New Roman" w:cs="Times New Roman"/>
      <w:sz w:val="26"/>
      <w:szCs w:val="24"/>
      <w:lang w:eastAsia="ar-SA"/>
    </w:rPr>
  </w:style>
  <w:style w:type="paragraph" w:customStyle="1" w:styleId="1e">
    <w:name w:val="заголовок 1"/>
    <w:basedOn w:val="a"/>
    <w:next w:val="a"/>
    <w:rsid w:val="007C392B"/>
    <w:pPr>
      <w:keepNext/>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WW8Num2z1">
    <w:name w:val="WW8Num2z1"/>
    <w:rsid w:val="007C392B"/>
    <w:rPr>
      <w:rFonts w:ascii="OpenSymbol" w:hAnsi="OpenSymbol" w:cs="OpenSymbol"/>
    </w:rPr>
  </w:style>
  <w:style w:type="paragraph" w:customStyle="1" w:styleId="xl71">
    <w:name w:val="xl71"/>
    <w:basedOn w:val="a"/>
    <w:rsid w:val="007C3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7C392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73">
    <w:name w:val="xl73"/>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74">
    <w:name w:val="xl74"/>
    <w:basedOn w:val="a"/>
    <w:rsid w:val="007C392B"/>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7C392B"/>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7">
    <w:name w:val="xl77"/>
    <w:basedOn w:val="a"/>
    <w:rsid w:val="007C392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7C392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
    <w:rsid w:val="007C392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0">
    <w:name w:val="xl80"/>
    <w:basedOn w:val="a"/>
    <w:rsid w:val="007C392B"/>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7C392B"/>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3">
    <w:name w:val="xl83"/>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4">
    <w:name w:val="xl84"/>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5">
    <w:name w:val="xl85"/>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6">
    <w:name w:val="xl86"/>
    <w:basedOn w:val="a"/>
    <w:rsid w:val="007C392B"/>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7C392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8">
    <w:name w:val="xl88"/>
    <w:basedOn w:val="a"/>
    <w:rsid w:val="007C392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89">
    <w:name w:val="xl89"/>
    <w:basedOn w:val="a"/>
    <w:rsid w:val="007C392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0">
    <w:name w:val="xl90"/>
    <w:basedOn w:val="a"/>
    <w:rsid w:val="007C392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1">
    <w:name w:val="xl91"/>
    <w:basedOn w:val="a"/>
    <w:rsid w:val="007C392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92">
    <w:name w:val="xl92"/>
    <w:basedOn w:val="a"/>
    <w:rsid w:val="007C392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3">
    <w:name w:val="xl93"/>
    <w:basedOn w:val="a"/>
    <w:rsid w:val="007C392B"/>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94">
    <w:name w:val="xl94"/>
    <w:basedOn w:val="a"/>
    <w:rsid w:val="007C392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font5">
    <w:name w:val="font5"/>
    <w:basedOn w:val="a"/>
    <w:rsid w:val="007C392B"/>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font6">
    <w:name w:val="font6"/>
    <w:basedOn w:val="a"/>
    <w:rsid w:val="007C392B"/>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7">
    <w:name w:val="font7"/>
    <w:basedOn w:val="a"/>
    <w:rsid w:val="007C392B"/>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8">
    <w:name w:val="font8"/>
    <w:basedOn w:val="a"/>
    <w:rsid w:val="007C392B"/>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font9">
    <w:name w:val="font9"/>
    <w:basedOn w:val="a"/>
    <w:rsid w:val="007C392B"/>
    <w:pPr>
      <w:spacing w:before="100" w:beforeAutospacing="1" w:after="100" w:afterAutospacing="1" w:line="240" w:lineRule="auto"/>
    </w:pPr>
    <w:rPr>
      <w:rFonts w:ascii="Arial CYR" w:eastAsia="Times New Roman" w:hAnsi="Arial CYR" w:cs="Arial CYR"/>
      <w:b/>
      <w:bCs/>
      <w:sz w:val="20"/>
      <w:szCs w:val="20"/>
      <w:lang w:eastAsia="ru-RU"/>
    </w:rPr>
  </w:style>
  <w:style w:type="paragraph" w:customStyle="1" w:styleId="xl95">
    <w:name w:val="xl95"/>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6">
    <w:name w:val="xl96"/>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8">
    <w:name w:val="xl98"/>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9">
    <w:name w:val="xl99"/>
    <w:basedOn w:val="a"/>
    <w:rsid w:val="007C39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00">
    <w:name w:val="xl100"/>
    <w:basedOn w:val="a"/>
    <w:rsid w:val="007C39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101">
    <w:name w:val="xl101"/>
    <w:basedOn w:val="a"/>
    <w:rsid w:val="007C392B"/>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2">
    <w:name w:val="xl102"/>
    <w:basedOn w:val="a"/>
    <w:rsid w:val="007C39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3">
    <w:name w:val="xl103"/>
    <w:basedOn w:val="a"/>
    <w:rsid w:val="007C392B"/>
    <w:pPr>
      <w:pBdr>
        <w:top w:val="single" w:sz="8" w:space="0" w:color="auto"/>
        <w:left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4">
    <w:name w:val="xl104"/>
    <w:basedOn w:val="a"/>
    <w:rsid w:val="007C392B"/>
    <w:pPr>
      <w:pBdr>
        <w:top w:val="single" w:sz="8"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05">
    <w:name w:val="xl105"/>
    <w:basedOn w:val="a"/>
    <w:rsid w:val="007C392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106">
    <w:name w:val="xl106"/>
    <w:basedOn w:val="a"/>
    <w:rsid w:val="007C392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numbering" w:customStyle="1" w:styleId="2b">
    <w:name w:val="Нет списка2"/>
    <w:next w:val="a2"/>
    <w:uiPriority w:val="99"/>
    <w:semiHidden/>
    <w:unhideWhenUsed/>
    <w:rsid w:val="007C392B"/>
  </w:style>
  <w:style w:type="numbering" w:customStyle="1" w:styleId="32">
    <w:name w:val="Нет списка3"/>
    <w:next w:val="a2"/>
    <w:uiPriority w:val="99"/>
    <w:semiHidden/>
    <w:unhideWhenUsed/>
    <w:rsid w:val="007C392B"/>
  </w:style>
  <w:style w:type="table" w:customStyle="1" w:styleId="211">
    <w:name w:val="Сетка таблицы21"/>
    <w:basedOn w:val="a1"/>
    <w:next w:val="af8"/>
    <w:uiPriority w:val="59"/>
    <w:rsid w:val="007C39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7C392B"/>
  </w:style>
  <w:style w:type="table" w:customStyle="1" w:styleId="33">
    <w:name w:val="Сетка таблицы3"/>
    <w:basedOn w:val="a1"/>
    <w:next w:val="af8"/>
    <w:uiPriority w:val="59"/>
    <w:rsid w:val="007C392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Cell">
    <w:name w:val="ConsPlusCell"/>
    <w:uiPriority w:val="99"/>
    <w:rsid w:val="007C392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xl129">
    <w:name w:val="xl129"/>
    <w:basedOn w:val="a"/>
    <w:rsid w:val="007C3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0">
    <w:name w:val="xl130"/>
    <w:basedOn w:val="a"/>
    <w:rsid w:val="007C392B"/>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
    <w:rsid w:val="007C39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2">
    <w:name w:val="xl132"/>
    <w:basedOn w:val="a"/>
    <w:rsid w:val="007C392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3">
    <w:name w:val="xl133"/>
    <w:basedOn w:val="a"/>
    <w:rsid w:val="007C392B"/>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4">
    <w:name w:val="xl134"/>
    <w:basedOn w:val="a"/>
    <w:rsid w:val="007C392B"/>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5">
    <w:name w:val="xl135"/>
    <w:basedOn w:val="a"/>
    <w:rsid w:val="007C392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u w:val="single"/>
      <w:lang w:eastAsia="ru-RU"/>
    </w:rPr>
  </w:style>
  <w:style w:type="paragraph" w:customStyle="1" w:styleId="xl137">
    <w:name w:val="xl137"/>
    <w:basedOn w:val="a"/>
    <w:rsid w:val="007C392B"/>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9">
    <w:name w:val="xl139"/>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0">
    <w:name w:val="xl140"/>
    <w:basedOn w:val="a"/>
    <w:rsid w:val="007C392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a"/>
    <w:rsid w:val="007C392B"/>
    <w:pPr>
      <w:pBdr>
        <w:top w:val="single" w:sz="4" w:space="0" w:color="auto"/>
        <w:left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2">
    <w:name w:val="xl142"/>
    <w:basedOn w:val="a"/>
    <w:rsid w:val="007C392B"/>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3">
    <w:name w:val="xl143"/>
    <w:basedOn w:val="a"/>
    <w:rsid w:val="007C392B"/>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4">
    <w:name w:val="xl144"/>
    <w:basedOn w:val="a"/>
    <w:rsid w:val="007C392B"/>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5">
    <w:name w:val="xl145"/>
    <w:basedOn w:val="a"/>
    <w:rsid w:val="007C392B"/>
    <w:pPr>
      <w:pBdr>
        <w:top w:val="single" w:sz="8" w:space="0" w:color="auto"/>
        <w:left w:val="single" w:sz="8"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7">
    <w:name w:val="xl147"/>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49">
    <w:name w:val="xl149"/>
    <w:basedOn w:val="a"/>
    <w:rsid w:val="007C392B"/>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0">
    <w:name w:val="xl150"/>
    <w:basedOn w:val="a"/>
    <w:rsid w:val="007C392B"/>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1">
    <w:name w:val="xl151"/>
    <w:basedOn w:val="a"/>
    <w:rsid w:val="007C392B"/>
    <w:pPr>
      <w:pBdr>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52">
    <w:name w:val="xl152"/>
    <w:basedOn w:val="a"/>
    <w:rsid w:val="007C392B"/>
    <w:pPr>
      <w:shd w:val="clear" w:color="000000" w:fill="FF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3">
    <w:name w:val="xl153"/>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5">
    <w:name w:val="xl155"/>
    <w:basedOn w:val="a"/>
    <w:rsid w:val="007C392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6">
    <w:name w:val="xl156"/>
    <w:basedOn w:val="a"/>
    <w:rsid w:val="007C392B"/>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
    <w:rsid w:val="007C392B"/>
    <w:pPr>
      <w:pBdr>
        <w:top w:val="single" w:sz="4" w:space="0" w:color="auto"/>
        <w:left w:val="single" w:sz="4" w:space="0" w:color="auto"/>
        <w:right w:val="single" w:sz="4" w:space="0" w:color="auto"/>
      </w:pBdr>
      <w:shd w:val="clear" w:color="000000" w:fill="FFFF99"/>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
    <w:rsid w:val="007C392B"/>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59">
    <w:name w:val="xl159"/>
    <w:basedOn w:val="a"/>
    <w:rsid w:val="007C392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0">
    <w:name w:val="xl160"/>
    <w:basedOn w:val="a"/>
    <w:rsid w:val="007C392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1">
    <w:name w:val="xl161"/>
    <w:basedOn w:val="a"/>
    <w:rsid w:val="007C392B"/>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2">
    <w:name w:val="xl162"/>
    <w:basedOn w:val="a"/>
    <w:rsid w:val="007C392B"/>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3">
    <w:name w:val="xl163"/>
    <w:basedOn w:val="a"/>
    <w:rsid w:val="007C392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4">
    <w:name w:val="xl164"/>
    <w:basedOn w:val="a"/>
    <w:rsid w:val="007C392B"/>
    <w:pPr>
      <w:pBdr>
        <w:top w:val="single" w:sz="8" w:space="0" w:color="auto"/>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5">
    <w:name w:val="xl165"/>
    <w:basedOn w:val="a"/>
    <w:rsid w:val="007C392B"/>
    <w:pPr>
      <w:pBdr>
        <w:left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6">
    <w:name w:val="xl166"/>
    <w:basedOn w:val="a"/>
    <w:rsid w:val="007C392B"/>
    <w:pPr>
      <w:pBdr>
        <w:left w:val="single" w:sz="8" w:space="0" w:color="auto"/>
        <w:bottom w:val="single" w:sz="8" w:space="0" w:color="auto"/>
        <w:right w:val="single" w:sz="8" w:space="0" w:color="auto"/>
      </w:pBdr>
      <w:shd w:val="clear" w:color="000000" w:fill="FFFF99"/>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67">
    <w:name w:val="xl167"/>
    <w:basedOn w:val="a"/>
    <w:rsid w:val="007C392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8">
    <w:name w:val="xl168"/>
    <w:basedOn w:val="a"/>
    <w:rsid w:val="007C392B"/>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69">
    <w:name w:val="xl169"/>
    <w:basedOn w:val="a"/>
    <w:rsid w:val="007C392B"/>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styleId="aff3">
    <w:name w:val="Revision"/>
    <w:hidden/>
    <w:uiPriority w:val="99"/>
    <w:semiHidden/>
    <w:rsid w:val="007C392B"/>
    <w:pPr>
      <w:spacing w:after="0" w:line="240" w:lineRule="auto"/>
    </w:pPr>
    <w:rPr>
      <w:rFonts w:eastAsia="Times New Roman"/>
      <w:lang w:eastAsia="ru-RU"/>
    </w:rPr>
  </w:style>
  <w:style w:type="character" w:customStyle="1" w:styleId="2c">
    <w:name w:val="Основной текст2"/>
    <w:basedOn w:val="a0"/>
    <w:rsid w:val="007C392B"/>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4">
    <w:name w:val="Основной текст_"/>
    <w:basedOn w:val="a0"/>
    <w:link w:val="73"/>
    <w:rsid w:val="007C392B"/>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
    <w:link w:val="aff4"/>
    <w:rsid w:val="007C392B"/>
    <w:pPr>
      <w:widowControl w:val="0"/>
      <w:shd w:val="clear" w:color="auto" w:fill="FFFFFF"/>
      <w:spacing w:after="1920" w:line="274" w:lineRule="exact"/>
      <w:ind w:hanging="360"/>
      <w:jc w:val="right"/>
    </w:pPr>
    <w:rPr>
      <w:rFonts w:ascii="Arial Unicode MS" w:eastAsia="Arial Unicode MS" w:hAnsi="Arial Unicode MS" w:cs="Arial Unicode MS"/>
      <w:sz w:val="23"/>
      <w:szCs w:val="23"/>
    </w:rPr>
  </w:style>
  <w:style w:type="character" w:customStyle="1" w:styleId="290">
    <w:name w:val="Основной текст (29)_"/>
    <w:basedOn w:val="a0"/>
    <w:link w:val="291"/>
    <w:locked/>
    <w:rsid w:val="007C392B"/>
    <w:rPr>
      <w:sz w:val="19"/>
      <w:szCs w:val="19"/>
      <w:shd w:val="clear" w:color="auto" w:fill="FFFFFF"/>
    </w:rPr>
  </w:style>
  <w:style w:type="paragraph" w:customStyle="1" w:styleId="291">
    <w:name w:val="Основной текст (29)"/>
    <w:basedOn w:val="a"/>
    <w:link w:val="290"/>
    <w:rsid w:val="007C392B"/>
    <w:pPr>
      <w:shd w:val="clear" w:color="auto" w:fill="FFFFFF"/>
      <w:spacing w:after="0" w:line="240" w:lineRule="atLeast"/>
    </w:pPr>
    <w:rPr>
      <w:sz w:val="19"/>
      <w:szCs w:val="19"/>
      <w:shd w:val="clear" w:color="auto" w:fill="FFFFFF"/>
    </w:rPr>
  </w:style>
  <w:style w:type="paragraph" w:customStyle="1" w:styleId="2d">
    <w:name w:val="Абзац списка2"/>
    <w:basedOn w:val="a"/>
    <w:rsid w:val="007C392B"/>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paragraph" w:customStyle="1" w:styleId="Default">
    <w:name w:val="Default"/>
    <w:rsid w:val="007C392B"/>
    <w:pPr>
      <w:autoSpaceDE w:val="0"/>
      <w:autoSpaceDN w:val="0"/>
      <w:adjustRightInd w:val="0"/>
      <w:spacing w:after="0" w:line="240" w:lineRule="auto"/>
    </w:pPr>
    <w:rPr>
      <w:rFonts w:ascii="Arial" w:eastAsia="Times New Roman" w:hAnsi="Arial" w:cs="Arial"/>
      <w:color w:val="000000"/>
      <w:sz w:val="24"/>
      <w:szCs w:val="24"/>
      <w:lang w:eastAsia="ru-RU"/>
    </w:rPr>
  </w:style>
  <w:style w:type="character" w:customStyle="1" w:styleId="aff5">
    <w:name w:val="Колонтитул_"/>
    <w:link w:val="aff6"/>
    <w:rsid w:val="007C392B"/>
    <w:rPr>
      <w:rFonts w:ascii="Arial Narrow" w:eastAsia="Arial Narrow" w:hAnsi="Arial Narrow" w:cs="Arial Narrow"/>
      <w:b/>
      <w:bCs/>
      <w:sz w:val="15"/>
      <w:szCs w:val="15"/>
      <w:shd w:val="clear" w:color="auto" w:fill="FFFFFF"/>
    </w:rPr>
  </w:style>
  <w:style w:type="paragraph" w:customStyle="1" w:styleId="aff6">
    <w:name w:val="Колонтитул"/>
    <w:basedOn w:val="a"/>
    <w:link w:val="aff5"/>
    <w:rsid w:val="007C392B"/>
    <w:pPr>
      <w:widowControl w:val="0"/>
      <w:shd w:val="clear" w:color="auto" w:fill="FFFFFF"/>
      <w:spacing w:after="0" w:line="0" w:lineRule="atLeast"/>
    </w:pPr>
    <w:rPr>
      <w:rFonts w:ascii="Arial Narrow" w:eastAsia="Arial Narrow" w:hAnsi="Arial Narrow" w:cs="Arial Narrow"/>
      <w:b/>
      <w:bCs/>
      <w:sz w:val="15"/>
      <w:szCs w:val="15"/>
    </w:rPr>
  </w:style>
  <w:style w:type="character" w:customStyle="1" w:styleId="aff7">
    <w:name w:val="Подпись к таблице_"/>
    <w:link w:val="aff8"/>
    <w:rsid w:val="007C392B"/>
    <w:rPr>
      <w:rFonts w:ascii="Arial Narrow" w:eastAsia="Arial Narrow" w:hAnsi="Arial Narrow" w:cs="Arial Narrow"/>
      <w:b/>
      <w:bCs/>
      <w:sz w:val="17"/>
      <w:szCs w:val="17"/>
      <w:shd w:val="clear" w:color="auto" w:fill="FFFFFF"/>
    </w:rPr>
  </w:style>
  <w:style w:type="paragraph" w:customStyle="1" w:styleId="aff8">
    <w:name w:val="Подпись к таблице"/>
    <w:basedOn w:val="a"/>
    <w:link w:val="aff7"/>
    <w:rsid w:val="007C392B"/>
    <w:pPr>
      <w:widowControl w:val="0"/>
      <w:shd w:val="clear" w:color="auto" w:fill="FFFFFF"/>
      <w:spacing w:after="0" w:line="0" w:lineRule="atLeast"/>
    </w:pPr>
    <w:rPr>
      <w:rFonts w:ascii="Arial Narrow" w:eastAsia="Arial Narrow" w:hAnsi="Arial Narrow" w:cs="Arial Narrow"/>
      <w:b/>
      <w:bCs/>
      <w:sz w:val="17"/>
      <w:szCs w:val="17"/>
    </w:rPr>
  </w:style>
  <w:style w:type="character" w:customStyle="1" w:styleId="8pt">
    <w:name w:val="Основной текст + 8 pt;Полужирный"/>
    <w:rsid w:val="007C392B"/>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rsid w:val="007C392B"/>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4">
    <w:name w:val="Основной текст3"/>
    <w:basedOn w:val="a"/>
    <w:rsid w:val="007C392B"/>
    <w:pPr>
      <w:widowControl w:val="0"/>
      <w:shd w:val="clear" w:color="auto" w:fill="FFFFFF"/>
      <w:spacing w:before="3060" w:after="0" w:line="0" w:lineRule="atLeast"/>
      <w:ind w:hanging="360"/>
      <w:jc w:val="center"/>
    </w:pPr>
    <w:rPr>
      <w:rFonts w:ascii="Arial" w:eastAsia="Arial" w:hAnsi="Arial" w:cs="Arial"/>
      <w:color w:val="000000"/>
      <w:lang w:eastAsia="ru-RU" w:bidi="ru-RU"/>
    </w:rPr>
  </w:style>
  <w:style w:type="character" w:customStyle="1" w:styleId="44">
    <w:name w:val="Основной текст (4)_"/>
    <w:link w:val="45"/>
    <w:rsid w:val="007C392B"/>
    <w:rPr>
      <w:rFonts w:ascii="Arial Narrow" w:eastAsia="Arial Narrow" w:hAnsi="Arial Narrow" w:cs="Arial Narrow"/>
      <w:b/>
      <w:bCs/>
      <w:sz w:val="15"/>
      <w:szCs w:val="15"/>
      <w:shd w:val="clear" w:color="auto" w:fill="FFFFFF"/>
    </w:rPr>
  </w:style>
  <w:style w:type="paragraph" w:customStyle="1" w:styleId="45">
    <w:name w:val="Основной текст (4)"/>
    <w:basedOn w:val="a"/>
    <w:link w:val="44"/>
    <w:rsid w:val="007C392B"/>
    <w:pPr>
      <w:widowControl w:val="0"/>
      <w:shd w:val="clear" w:color="auto" w:fill="FFFFFF"/>
      <w:spacing w:after="180" w:line="0" w:lineRule="atLeast"/>
      <w:jc w:val="center"/>
    </w:pPr>
    <w:rPr>
      <w:rFonts w:ascii="Arial Narrow" w:eastAsia="Arial Narrow" w:hAnsi="Arial Narrow" w:cs="Arial Narrow"/>
      <w:b/>
      <w:bCs/>
      <w:sz w:val="15"/>
      <w:szCs w:val="15"/>
    </w:rPr>
  </w:style>
  <w:style w:type="paragraph" w:customStyle="1" w:styleId="1f">
    <w:name w:val="Стиль1"/>
    <w:basedOn w:val="2"/>
    <w:link w:val="1f0"/>
    <w:qFormat/>
    <w:rsid w:val="007C392B"/>
    <w:pPr>
      <w:tabs>
        <w:tab w:val="clear" w:pos="0"/>
        <w:tab w:val="clear" w:pos="851"/>
        <w:tab w:val="clear" w:pos="1134"/>
        <w:tab w:val="left" w:pos="426"/>
      </w:tabs>
      <w:spacing w:line="276" w:lineRule="auto"/>
    </w:pPr>
  </w:style>
  <w:style w:type="character" w:customStyle="1" w:styleId="2e">
    <w:name w:val="Основной текст (2)"/>
    <w:rsid w:val="007C392B"/>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0">
    <w:name w:val="Стиль1 Знак"/>
    <w:basedOn w:val="20"/>
    <w:link w:val="1f"/>
    <w:rsid w:val="007C392B"/>
    <w:rPr>
      <w:rFonts w:ascii="Times New Roman" w:eastAsia="Times New Roman" w:hAnsi="Times New Roman" w:cs="Times New Roman"/>
      <w:b/>
      <w:color w:val="FF0000"/>
      <w:sz w:val="28"/>
      <w:szCs w:val="28"/>
      <w:lang w:eastAsia="ru-RU"/>
    </w:rPr>
  </w:style>
  <w:style w:type="paragraph" w:customStyle="1" w:styleId="212">
    <w:name w:val="Абзац списка21"/>
    <w:basedOn w:val="a"/>
    <w:rsid w:val="007C392B"/>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character" w:customStyle="1" w:styleId="1f1">
    <w:name w:val="Основной текст1"/>
    <w:basedOn w:val="aff4"/>
    <w:rsid w:val="007C392B"/>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
    <w:name w:val="Основной текст (2)_"/>
    <w:basedOn w:val="a0"/>
    <w:rsid w:val="007C392B"/>
    <w:rPr>
      <w:rFonts w:ascii="Arial" w:eastAsia="Arial" w:hAnsi="Arial" w:cs="Arial"/>
      <w:b/>
      <w:bCs/>
      <w:i w:val="0"/>
      <w:iCs w:val="0"/>
      <w:smallCaps w:val="0"/>
      <w:strike w:val="0"/>
      <w:sz w:val="21"/>
      <w:szCs w:val="21"/>
      <w:u w:val="none"/>
    </w:rPr>
  </w:style>
  <w:style w:type="paragraph" w:customStyle="1" w:styleId="35">
    <w:name w:val="Абзац списка3"/>
    <w:basedOn w:val="a"/>
    <w:rsid w:val="007C392B"/>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paragraph" w:customStyle="1" w:styleId="46">
    <w:name w:val="Абзац списка4"/>
    <w:basedOn w:val="a"/>
    <w:rsid w:val="007C392B"/>
    <w:pPr>
      <w:widowControl w:val="0"/>
      <w:adjustRightInd w:val="0"/>
      <w:spacing w:before="120" w:after="120" w:line="240" w:lineRule="auto"/>
      <w:jc w:val="both"/>
      <w:textAlignment w:val="baseline"/>
    </w:pPr>
    <w:rPr>
      <w:rFonts w:ascii="Times New Roman" w:eastAsia="Times New Roman" w:hAnsi="Times New Roman" w:cs="Times New Roman"/>
      <w:spacing w:val="-5"/>
      <w:sz w:val="28"/>
      <w:lang w:eastAsia="ru-RU"/>
    </w:rPr>
  </w:style>
  <w:style w:type="paragraph" w:customStyle="1" w:styleId="53">
    <w:name w:val="Абзац списка5"/>
    <w:basedOn w:val="a"/>
    <w:rsid w:val="007C392B"/>
    <w:pPr>
      <w:widowControl w:val="0"/>
      <w:adjustRightInd w:val="0"/>
      <w:spacing w:before="120" w:after="120" w:line="240" w:lineRule="auto"/>
      <w:jc w:val="both"/>
    </w:pPr>
    <w:rPr>
      <w:rFonts w:ascii="Times New Roman" w:eastAsia="Times New Roman" w:hAnsi="Times New Roman" w:cs="Times New Roman"/>
      <w:spacing w:val="-5"/>
      <w:sz w:val="28"/>
      <w:lang w:eastAsia="ru-RU"/>
    </w:rPr>
  </w:style>
  <w:style w:type="character" w:styleId="aff9">
    <w:name w:val="annotation reference"/>
    <w:basedOn w:val="a0"/>
    <w:uiPriority w:val="99"/>
    <w:semiHidden/>
    <w:unhideWhenUsed/>
    <w:rsid w:val="007C392B"/>
    <w:rPr>
      <w:sz w:val="16"/>
      <w:szCs w:val="16"/>
    </w:rPr>
  </w:style>
  <w:style w:type="paragraph" w:customStyle="1" w:styleId="1f2">
    <w:name w:val="Тема примечания1"/>
    <w:basedOn w:val="af4"/>
    <w:next w:val="af4"/>
    <w:uiPriority w:val="99"/>
    <w:semiHidden/>
    <w:unhideWhenUsed/>
    <w:rsid w:val="007C392B"/>
    <w:pPr>
      <w:spacing w:after="200"/>
    </w:pPr>
    <w:rPr>
      <w:rFonts w:ascii="Calibri" w:hAnsi="Calibri"/>
      <w:b/>
      <w:bCs/>
    </w:rPr>
  </w:style>
  <w:style w:type="character" w:customStyle="1" w:styleId="affa">
    <w:name w:val="Тема примечания Знак"/>
    <w:basedOn w:val="af5"/>
    <w:link w:val="affb"/>
    <w:uiPriority w:val="99"/>
    <w:semiHidden/>
    <w:rsid w:val="007C392B"/>
    <w:rPr>
      <w:rFonts w:ascii="Times New Roman" w:eastAsia="Times New Roman" w:hAnsi="Times New Roman" w:cs="Times New Roman"/>
      <w:b/>
      <w:bCs/>
      <w:sz w:val="20"/>
      <w:szCs w:val="20"/>
      <w:lang w:eastAsia="ru-RU"/>
    </w:rPr>
  </w:style>
  <w:style w:type="character" w:customStyle="1" w:styleId="511">
    <w:name w:val="Заголовок 5 Знак1"/>
    <w:basedOn w:val="a0"/>
    <w:uiPriority w:val="9"/>
    <w:semiHidden/>
    <w:rsid w:val="007C392B"/>
    <w:rPr>
      <w:rFonts w:asciiTheme="majorHAnsi" w:eastAsiaTheme="majorEastAsia" w:hAnsiTheme="majorHAnsi" w:cstheme="majorBidi"/>
      <w:color w:val="2E74B5" w:themeColor="accent1" w:themeShade="BF"/>
    </w:rPr>
  </w:style>
  <w:style w:type="character" w:customStyle="1" w:styleId="611">
    <w:name w:val="Заголовок 6 Знак1"/>
    <w:basedOn w:val="a0"/>
    <w:uiPriority w:val="9"/>
    <w:semiHidden/>
    <w:rsid w:val="007C392B"/>
    <w:rPr>
      <w:rFonts w:asciiTheme="majorHAnsi" w:eastAsiaTheme="majorEastAsia" w:hAnsiTheme="majorHAnsi" w:cstheme="majorBidi"/>
      <w:color w:val="1F4D78" w:themeColor="accent1" w:themeShade="7F"/>
    </w:rPr>
  </w:style>
  <w:style w:type="character" w:customStyle="1" w:styleId="711">
    <w:name w:val="Заголовок 7 Знак1"/>
    <w:basedOn w:val="a0"/>
    <w:uiPriority w:val="9"/>
    <w:semiHidden/>
    <w:rsid w:val="007C392B"/>
    <w:rPr>
      <w:rFonts w:asciiTheme="majorHAnsi" w:eastAsiaTheme="majorEastAsia" w:hAnsiTheme="majorHAnsi" w:cstheme="majorBidi"/>
      <w:i/>
      <w:iCs/>
      <w:color w:val="1F4D78" w:themeColor="accent1" w:themeShade="7F"/>
    </w:rPr>
  </w:style>
  <w:style w:type="character" w:customStyle="1" w:styleId="811">
    <w:name w:val="Заголовок 8 Знак1"/>
    <w:basedOn w:val="a0"/>
    <w:uiPriority w:val="9"/>
    <w:semiHidden/>
    <w:rsid w:val="007C392B"/>
    <w:rPr>
      <w:rFonts w:asciiTheme="majorHAnsi" w:eastAsiaTheme="majorEastAsia" w:hAnsiTheme="majorHAnsi" w:cstheme="majorBidi"/>
      <w:color w:val="272727" w:themeColor="text1" w:themeTint="D8"/>
      <w:sz w:val="21"/>
      <w:szCs w:val="21"/>
    </w:rPr>
  </w:style>
  <w:style w:type="character" w:customStyle="1" w:styleId="911">
    <w:name w:val="Заголовок 9 Знак1"/>
    <w:basedOn w:val="a0"/>
    <w:uiPriority w:val="9"/>
    <w:semiHidden/>
    <w:rsid w:val="007C392B"/>
    <w:rPr>
      <w:rFonts w:asciiTheme="majorHAnsi" w:eastAsiaTheme="majorEastAsia" w:hAnsiTheme="majorHAnsi" w:cstheme="majorBidi"/>
      <w:i/>
      <w:iCs/>
      <w:color w:val="272727" w:themeColor="text1" w:themeTint="D8"/>
      <w:sz w:val="21"/>
      <w:szCs w:val="21"/>
    </w:rPr>
  </w:style>
  <w:style w:type="table" w:styleId="af8">
    <w:name w:val="Table Grid"/>
    <w:basedOn w:val="a1"/>
    <w:uiPriority w:val="59"/>
    <w:rsid w:val="007C3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b">
    <w:name w:val="annotation subject"/>
    <w:basedOn w:val="af4"/>
    <w:next w:val="af4"/>
    <w:link w:val="affa"/>
    <w:uiPriority w:val="99"/>
    <w:semiHidden/>
    <w:unhideWhenUsed/>
    <w:rsid w:val="007C392B"/>
    <w:pPr>
      <w:spacing w:after="160"/>
    </w:pPr>
    <w:rPr>
      <w:b/>
      <w:bCs/>
    </w:rPr>
  </w:style>
  <w:style w:type="character" w:customStyle="1" w:styleId="1f3">
    <w:name w:val="Тема примечания Знак1"/>
    <w:basedOn w:val="af5"/>
    <w:uiPriority w:val="99"/>
    <w:semiHidden/>
    <w:rsid w:val="007C392B"/>
    <w:rPr>
      <w:rFonts w:ascii="Times New Roman" w:eastAsia="Times New Roman" w:hAnsi="Times New Roman" w:cs="Times New Roman"/>
      <w:b/>
      <w:bCs/>
      <w:sz w:val="20"/>
      <w:szCs w:val="20"/>
      <w:lang w:eastAsia="ru-RU"/>
    </w:rPr>
  </w:style>
  <w:style w:type="paragraph" w:styleId="2f0">
    <w:name w:val="Quote"/>
    <w:basedOn w:val="a"/>
    <w:next w:val="a"/>
    <w:link w:val="2f1"/>
    <w:uiPriority w:val="29"/>
    <w:qFormat/>
    <w:rsid w:val="007C392B"/>
    <w:pPr>
      <w:spacing w:before="200"/>
      <w:ind w:left="864" w:right="864"/>
      <w:jc w:val="center"/>
    </w:pPr>
    <w:rPr>
      <w:i/>
      <w:iCs/>
      <w:color w:val="404040" w:themeColor="text1" w:themeTint="BF"/>
    </w:rPr>
  </w:style>
  <w:style w:type="character" w:customStyle="1" w:styleId="2f1">
    <w:name w:val="Цитата 2 Знак"/>
    <w:basedOn w:val="a0"/>
    <w:link w:val="2f0"/>
    <w:uiPriority w:val="29"/>
    <w:rsid w:val="007C392B"/>
    <w:rPr>
      <w:i/>
      <w:iCs/>
      <w:color w:val="404040" w:themeColor="text1" w:themeTint="BF"/>
    </w:rPr>
  </w:style>
  <w:style w:type="paragraph" w:customStyle="1" w:styleId="xl107">
    <w:name w:val="xl107"/>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ru-RU"/>
    </w:rPr>
  </w:style>
  <w:style w:type="paragraph" w:customStyle="1" w:styleId="xl108">
    <w:name w:val="xl108"/>
    <w:basedOn w:val="a"/>
    <w:rsid w:val="007C39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ru-RU"/>
    </w:rPr>
  </w:style>
  <w:style w:type="paragraph" w:customStyle="1" w:styleId="xl109">
    <w:name w:val="xl109"/>
    <w:basedOn w:val="a"/>
    <w:rsid w:val="007C392B"/>
    <w:pPr>
      <w:pBdr>
        <w:top w:val="single" w:sz="4" w:space="0" w:color="auto"/>
        <w:left w:val="single" w:sz="4" w:space="0" w:color="auto"/>
        <w:bottom w:val="single" w:sz="4" w:space="0" w:color="auto"/>
        <w:right w:val="single" w:sz="8" w:space="0" w:color="800080"/>
      </w:pBdr>
      <w:spacing w:before="100" w:beforeAutospacing="1" w:after="100" w:afterAutospacing="1" w:line="240" w:lineRule="auto"/>
      <w:jc w:val="center"/>
      <w:textAlignment w:val="top"/>
    </w:pPr>
    <w:rPr>
      <w:rFonts w:ascii="Times New Roman" w:eastAsia="Times New Roman" w:hAnsi="Times New Roman" w:cs="Times New Roman"/>
      <w:color w:val="FF0000"/>
      <w:sz w:val="16"/>
      <w:szCs w:val="16"/>
      <w:lang w:eastAsia="ru-RU"/>
    </w:rPr>
  </w:style>
  <w:style w:type="paragraph" w:customStyle="1" w:styleId="xl110">
    <w:name w:val="xl110"/>
    <w:basedOn w:val="a"/>
    <w:rsid w:val="007C392B"/>
    <w:pPr>
      <w:pBdr>
        <w:top w:val="single" w:sz="4" w:space="0" w:color="auto"/>
        <w:left w:val="single" w:sz="8" w:space="0" w:color="800080"/>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11">
    <w:name w:val="xl111"/>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2">
    <w:name w:val="xl112"/>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3">
    <w:name w:val="xl113"/>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4">
    <w:name w:val="xl114"/>
    <w:basedOn w:val="a"/>
    <w:rsid w:val="007C392B"/>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5">
    <w:name w:val="xl115"/>
    <w:basedOn w:val="a"/>
    <w:rsid w:val="007C392B"/>
    <w:pPr>
      <w:pBdr>
        <w:top w:val="single" w:sz="4" w:space="0" w:color="auto"/>
        <w:left w:val="single" w:sz="4" w:space="0" w:color="auto"/>
        <w:bottom w:val="single" w:sz="4" w:space="0" w:color="auto"/>
        <w:right w:val="single" w:sz="8" w:space="0" w:color="800080"/>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16">
    <w:name w:val="xl116"/>
    <w:basedOn w:val="a"/>
    <w:rsid w:val="007C392B"/>
    <w:pPr>
      <w:pBdr>
        <w:top w:val="single" w:sz="4" w:space="0" w:color="auto"/>
        <w:left w:val="single" w:sz="8" w:space="0" w:color="800080"/>
        <w:bottom w:val="single" w:sz="4" w:space="0" w:color="auto"/>
        <w:right w:val="single" w:sz="4" w:space="0" w:color="auto"/>
      </w:pBdr>
      <w:shd w:val="clear" w:color="000000" w:fill="FFFF99"/>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117">
    <w:name w:val="xl117"/>
    <w:basedOn w:val="a"/>
    <w:rsid w:val="007C392B"/>
    <w:pPr>
      <w:spacing w:before="100" w:beforeAutospacing="1" w:after="100" w:afterAutospacing="1" w:line="240" w:lineRule="auto"/>
      <w:jc w:val="center"/>
      <w:textAlignment w:val="top"/>
    </w:pPr>
    <w:rPr>
      <w:rFonts w:ascii="Times New Roman" w:eastAsia="Times New Roman" w:hAnsi="Times New Roman" w:cs="Times New Roman"/>
      <w:color w:val="3366FF"/>
      <w:sz w:val="20"/>
      <w:szCs w:val="20"/>
      <w:lang w:eastAsia="ru-RU"/>
    </w:rPr>
  </w:style>
  <w:style w:type="paragraph" w:customStyle="1" w:styleId="xl118">
    <w:name w:val="xl118"/>
    <w:basedOn w:val="a"/>
    <w:rsid w:val="007C392B"/>
    <w:pPr>
      <w:pBdr>
        <w:right w:val="single" w:sz="8" w:space="0" w:color="800080"/>
      </w:pBdr>
      <w:spacing w:before="100" w:beforeAutospacing="1" w:after="100" w:afterAutospacing="1" w:line="240" w:lineRule="auto"/>
      <w:textAlignment w:val="top"/>
    </w:pPr>
    <w:rPr>
      <w:rFonts w:ascii="Times New Roman" w:eastAsia="Times New Roman" w:hAnsi="Times New Roman" w:cs="Times New Roman"/>
      <w:color w:val="3366FF"/>
      <w:sz w:val="20"/>
      <w:szCs w:val="20"/>
      <w:lang w:eastAsia="ru-RU"/>
    </w:rPr>
  </w:style>
  <w:style w:type="paragraph" w:customStyle="1" w:styleId="xl119">
    <w:name w:val="xl119"/>
    <w:basedOn w:val="a"/>
    <w:rsid w:val="007C392B"/>
    <w:pPr>
      <w:spacing w:before="100" w:beforeAutospacing="1" w:after="100" w:afterAutospacing="1" w:line="240" w:lineRule="auto"/>
      <w:jc w:val="center"/>
      <w:textAlignment w:val="top"/>
    </w:pPr>
    <w:rPr>
      <w:rFonts w:ascii="Times New Roman" w:eastAsia="Times New Roman" w:hAnsi="Times New Roman" w:cs="Times New Roman"/>
      <w:sz w:val="20"/>
      <w:szCs w:val="20"/>
      <w:lang w:eastAsia="ru-RU"/>
    </w:rPr>
  </w:style>
  <w:style w:type="paragraph" w:customStyle="1" w:styleId="xl120">
    <w:name w:val="xl120"/>
    <w:basedOn w:val="a"/>
    <w:rsid w:val="007C392B"/>
    <w:pPr>
      <w:pBdr>
        <w:top w:val="single" w:sz="4" w:space="0" w:color="auto"/>
        <w:left w:val="single" w:sz="8" w:space="0" w:color="800080"/>
        <w:bottom w:val="single" w:sz="4" w:space="0" w:color="auto"/>
        <w:right w:val="single" w:sz="4" w:space="0" w:color="auto"/>
      </w:pBdr>
      <w:shd w:val="clear" w:color="000000" w:fill="FFFF00"/>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1">
    <w:name w:val="xl121"/>
    <w:basedOn w:val="a"/>
    <w:rsid w:val="007C392B"/>
    <w:pPr>
      <w:pBdr>
        <w:top w:val="single" w:sz="4" w:space="0" w:color="auto"/>
        <w:left w:val="single" w:sz="8" w:space="0" w:color="800080"/>
        <w:bottom w:val="single" w:sz="4" w:space="0" w:color="auto"/>
        <w:right w:val="single" w:sz="4" w:space="0" w:color="auto"/>
      </w:pBdr>
      <w:shd w:val="clear" w:color="000000" w:fill="00FFFF"/>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2">
    <w:name w:val="xl122"/>
    <w:basedOn w:val="a"/>
    <w:rsid w:val="007C392B"/>
    <w:pPr>
      <w:pBdr>
        <w:top w:val="double" w:sz="6" w:space="0" w:color="800080"/>
      </w:pBdr>
      <w:spacing w:before="100" w:beforeAutospacing="1" w:after="100" w:afterAutospacing="1" w:line="240" w:lineRule="auto"/>
      <w:jc w:val="center"/>
      <w:textAlignment w:val="top"/>
    </w:pPr>
    <w:rPr>
      <w:rFonts w:ascii="Times New Roman" w:eastAsia="Times New Roman" w:hAnsi="Times New Roman" w:cs="Times New Roman"/>
      <w:color w:val="3366FF"/>
      <w:sz w:val="20"/>
      <w:szCs w:val="20"/>
      <w:lang w:eastAsia="ru-RU"/>
    </w:rPr>
  </w:style>
  <w:style w:type="paragraph" w:customStyle="1" w:styleId="xl123">
    <w:name w:val="xl123"/>
    <w:basedOn w:val="a"/>
    <w:rsid w:val="007C392B"/>
    <w:pPr>
      <w:pBdr>
        <w:top w:val="double" w:sz="6" w:space="0" w:color="800080"/>
        <w:right w:val="single" w:sz="8" w:space="0" w:color="993300"/>
      </w:pBdr>
      <w:spacing w:before="100" w:beforeAutospacing="1" w:after="100" w:afterAutospacing="1" w:line="240" w:lineRule="auto"/>
      <w:textAlignment w:val="top"/>
    </w:pPr>
    <w:rPr>
      <w:rFonts w:ascii="Times New Roman" w:eastAsia="Times New Roman" w:hAnsi="Times New Roman" w:cs="Times New Roman"/>
      <w:color w:val="3366FF"/>
      <w:sz w:val="20"/>
      <w:szCs w:val="20"/>
      <w:lang w:eastAsia="ru-RU"/>
    </w:rPr>
  </w:style>
  <w:style w:type="paragraph" w:customStyle="1" w:styleId="xl124">
    <w:name w:val="xl124"/>
    <w:basedOn w:val="a"/>
    <w:rsid w:val="007C392B"/>
    <w:pPr>
      <w:pBdr>
        <w:top w:val="single" w:sz="4" w:space="0" w:color="auto"/>
        <w:left w:val="single" w:sz="8" w:space="0" w:color="993300"/>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5">
    <w:name w:val="xl125"/>
    <w:basedOn w:val="a"/>
    <w:rsid w:val="007C392B"/>
    <w:pPr>
      <w:pBdr>
        <w:top w:val="single" w:sz="4" w:space="0" w:color="auto"/>
        <w:left w:val="single" w:sz="4" w:space="0" w:color="auto"/>
        <w:bottom w:val="single" w:sz="4" w:space="0" w:color="auto"/>
        <w:right w:val="single" w:sz="8" w:space="0" w:color="993300"/>
      </w:pBdr>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26">
    <w:name w:val="xl126"/>
    <w:basedOn w:val="a"/>
    <w:rsid w:val="007C392B"/>
    <w:pPr>
      <w:pBdr>
        <w:top w:val="single" w:sz="4" w:space="0" w:color="auto"/>
        <w:left w:val="single" w:sz="8" w:space="0" w:color="993300"/>
        <w:bottom w:val="single" w:sz="4" w:space="0" w:color="auto"/>
        <w:right w:val="single" w:sz="4" w:space="0" w:color="auto"/>
      </w:pBdr>
      <w:shd w:val="clear" w:color="000000" w:fill="FFFF99"/>
      <w:spacing w:before="100" w:beforeAutospacing="1" w:after="100" w:afterAutospacing="1" w:line="240" w:lineRule="auto"/>
      <w:textAlignment w:val="top"/>
    </w:pPr>
    <w:rPr>
      <w:rFonts w:ascii="Times New Roman" w:eastAsia="Times New Roman" w:hAnsi="Times New Roman" w:cs="Times New Roman"/>
      <w:sz w:val="16"/>
      <w:szCs w:val="16"/>
      <w:lang w:eastAsia="ru-RU"/>
    </w:rPr>
  </w:style>
  <w:style w:type="paragraph" w:customStyle="1" w:styleId="xl127">
    <w:name w:val="xl127"/>
    <w:basedOn w:val="a"/>
    <w:rsid w:val="007C392B"/>
    <w:pPr>
      <w:pBdr>
        <w:top w:val="single" w:sz="4" w:space="0" w:color="auto"/>
        <w:left w:val="single" w:sz="4" w:space="0" w:color="auto"/>
        <w:bottom w:val="single" w:sz="4" w:space="0" w:color="auto"/>
        <w:right w:val="single" w:sz="8" w:space="0" w:color="993300"/>
      </w:pBdr>
      <w:shd w:val="clear" w:color="000000" w:fill="FFFF99"/>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paragraph" w:customStyle="1" w:styleId="xl128">
    <w:name w:val="xl128"/>
    <w:basedOn w:val="a"/>
    <w:rsid w:val="007C392B"/>
    <w:pPr>
      <w:pBdr>
        <w:right w:val="single" w:sz="8" w:space="0" w:color="993300"/>
      </w:pBdr>
      <w:spacing w:before="100" w:beforeAutospacing="1" w:after="100" w:afterAutospacing="1" w:line="240" w:lineRule="auto"/>
      <w:textAlignment w:val="top"/>
    </w:pPr>
    <w:rPr>
      <w:rFonts w:ascii="Times New Roman" w:eastAsia="Times New Roman" w:hAnsi="Times New Roman" w:cs="Times New Roman"/>
      <w:color w:val="3366FF"/>
      <w:sz w:val="20"/>
      <w:szCs w:val="20"/>
      <w:lang w:eastAsia="ru-RU"/>
    </w:rPr>
  </w:style>
  <w:style w:type="table" w:customStyle="1" w:styleId="47">
    <w:name w:val="Сетка таблицы4"/>
    <w:basedOn w:val="a1"/>
    <w:next w:val="af8"/>
    <w:uiPriority w:val="39"/>
    <w:rsid w:val="007C392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c">
    <w:name w:val="caption"/>
    <w:basedOn w:val="a"/>
    <w:next w:val="a"/>
    <w:uiPriority w:val="35"/>
    <w:unhideWhenUsed/>
    <w:qFormat/>
    <w:rsid w:val="008319D1"/>
    <w:pPr>
      <w:spacing w:after="200" w:line="240" w:lineRule="auto"/>
      <w:jc w:val="right"/>
    </w:pPr>
    <w:rPr>
      <w:rFonts w:ascii="Times New Roman" w:eastAsia="Times New Roman" w:hAnsi="Times New Roman" w:cs="Times New Roman"/>
      <w:b/>
      <w:bCs/>
      <w:sz w:val="24"/>
      <w:szCs w:val="18"/>
      <w:lang w:eastAsia="ru-RU"/>
    </w:rPr>
  </w:style>
  <w:style w:type="paragraph" w:customStyle="1" w:styleId="msonormal0">
    <w:name w:val="msonormal"/>
    <w:basedOn w:val="a"/>
    <w:rsid w:val="007308E0"/>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3">
    <w:name w:val="Сетка таблицы11"/>
    <w:basedOn w:val="a1"/>
    <w:next w:val="af8"/>
    <w:uiPriority w:val="39"/>
    <w:rsid w:val="00CA1B1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Без интервала Знак"/>
    <w:aliases w:val="О1 Знак"/>
    <w:basedOn w:val="a0"/>
    <w:link w:val="ad"/>
    <w:uiPriority w:val="1"/>
    <w:rsid w:val="00CA1B11"/>
    <w:rPr>
      <w:rFonts w:ascii="Calibri" w:eastAsia="Times New Roman" w:hAnsi="Calibri" w:cs="Times New Roman"/>
      <w:lang w:eastAsia="ru-RU"/>
    </w:rPr>
  </w:style>
  <w:style w:type="paragraph" w:styleId="affd">
    <w:name w:val="Block Text"/>
    <w:basedOn w:val="a"/>
    <w:rsid w:val="00CA1B11"/>
    <w:pPr>
      <w:widowControl w:val="0"/>
      <w:autoSpaceDE w:val="0"/>
      <w:autoSpaceDN w:val="0"/>
      <w:adjustRightInd w:val="0"/>
      <w:spacing w:before="60" w:after="220" w:line="260" w:lineRule="auto"/>
      <w:ind w:left="400" w:right="400"/>
      <w:jc w:val="center"/>
    </w:pPr>
    <w:rPr>
      <w:rFonts w:ascii="Times New Roman" w:eastAsia="Times New Roman" w:hAnsi="Times New Roman" w:cs="Times New Roman"/>
      <w:b/>
      <w:lang w:eastAsia="ru-RU"/>
    </w:rPr>
  </w:style>
  <w:style w:type="paragraph" w:customStyle="1" w:styleId="1f4">
    <w:name w:val="Обычный1"/>
    <w:rsid w:val="00CA1B11"/>
    <w:pPr>
      <w:spacing w:after="0" w:line="240" w:lineRule="auto"/>
    </w:pPr>
    <w:rPr>
      <w:rFonts w:ascii="Times New Roman" w:eastAsia="Times New Roman" w:hAnsi="Times New Roman" w:cs="Times New Roman"/>
      <w:sz w:val="20"/>
      <w:szCs w:val="20"/>
      <w:lang w:eastAsia="ru-RU"/>
    </w:rPr>
  </w:style>
  <w:style w:type="paragraph" w:customStyle="1" w:styleId="310">
    <w:name w:val="Основной текст 31"/>
    <w:basedOn w:val="1f4"/>
    <w:rsid w:val="00CA1B11"/>
    <w:pPr>
      <w:jc w:val="both"/>
    </w:pPr>
    <w:rPr>
      <w:sz w:val="24"/>
    </w:rPr>
  </w:style>
  <w:style w:type="paragraph" w:styleId="36">
    <w:name w:val="Body Text 3"/>
    <w:basedOn w:val="a"/>
    <w:link w:val="37"/>
    <w:rsid w:val="00CA1B11"/>
    <w:pPr>
      <w:widowControl w:val="0"/>
      <w:adjustRightInd w:val="0"/>
      <w:spacing w:after="0" w:line="360" w:lineRule="atLeast"/>
      <w:jc w:val="both"/>
      <w:textAlignment w:val="baseline"/>
    </w:pPr>
    <w:rPr>
      <w:rFonts w:ascii="Times New Roman" w:eastAsia="Times New Roman" w:hAnsi="Times New Roman" w:cs="Times New Roman"/>
      <w:sz w:val="28"/>
      <w:szCs w:val="20"/>
      <w:lang w:eastAsia="ru-RU"/>
    </w:rPr>
  </w:style>
  <w:style w:type="character" w:customStyle="1" w:styleId="37">
    <w:name w:val="Основной текст 3 Знак"/>
    <w:basedOn w:val="a0"/>
    <w:link w:val="36"/>
    <w:rsid w:val="00CA1B11"/>
    <w:rPr>
      <w:rFonts w:ascii="Times New Roman" w:eastAsia="Times New Roman" w:hAnsi="Times New Roman" w:cs="Times New Roman"/>
      <w:sz w:val="28"/>
      <w:szCs w:val="20"/>
      <w:lang w:eastAsia="ru-RU"/>
    </w:rPr>
  </w:style>
  <w:style w:type="paragraph" w:styleId="38">
    <w:name w:val="Body Text Indent 3"/>
    <w:basedOn w:val="a"/>
    <w:link w:val="39"/>
    <w:rsid w:val="00CA1B11"/>
    <w:pPr>
      <w:widowControl w:val="0"/>
      <w:adjustRightInd w:val="0"/>
      <w:spacing w:after="0" w:line="360" w:lineRule="atLeast"/>
      <w:ind w:left="1134" w:hanging="414"/>
      <w:jc w:val="both"/>
      <w:textAlignment w:val="baseline"/>
    </w:pPr>
    <w:rPr>
      <w:rFonts w:ascii="Times New Roman" w:eastAsia="Times New Roman" w:hAnsi="Times New Roman" w:cs="Times New Roman"/>
      <w:b/>
      <w:sz w:val="26"/>
      <w:szCs w:val="20"/>
      <w:lang w:eastAsia="ru-RU"/>
    </w:rPr>
  </w:style>
  <w:style w:type="character" w:customStyle="1" w:styleId="39">
    <w:name w:val="Основной текст с отступом 3 Знак"/>
    <w:basedOn w:val="a0"/>
    <w:link w:val="38"/>
    <w:rsid w:val="00CA1B11"/>
    <w:rPr>
      <w:rFonts w:ascii="Times New Roman" w:eastAsia="Times New Roman" w:hAnsi="Times New Roman" w:cs="Times New Roman"/>
      <w:b/>
      <w:sz w:val="26"/>
      <w:szCs w:val="20"/>
      <w:lang w:eastAsia="ru-RU"/>
    </w:rPr>
  </w:style>
  <w:style w:type="paragraph" w:styleId="affe">
    <w:name w:val="Plain Text"/>
    <w:basedOn w:val="a"/>
    <w:link w:val="afff"/>
    <w:rsid w:val="00CA1B11"/>
    <w:pPr>
      <w:spacing w:after="0" w:line="240" w:lineRule="auto"/>
    </w:pPr>
    <w:rPr>
      <w:rFonts w:ascii="Courier New" w:eastAsia="Times New Roman" w:hAnsi="Courier New" w:cs="Times New Roman"/>
      <w:sz w:val="20"/>
      <w:szCs w:val="20"/>
      <w:lang w:eastAsia="ru-RU"/>
    </w:rPr>
  </w:style>
  <w:style w:type="character" w:customStyle="1" w:styleId="afff">
    <w:name w:val="Текст Знак"/>
    <w:basedOn w:val="a0"/>
    <w:link w:val="affe"/>
    <w:rsid w:val="00CA1B11"/>
    <w:rPr>
      <w:rFonts w:ascii="Courier New" w:eastAsia="Times New Roman" w:hAnsi="Courier New" w:cs="Times New Roman"/>
      <w:sz w:val="20"/>
      <w:szCs w:val="20"/>
      <w:lang w:eastAsia="ru-RU"/>
    </w:rPr>
  </w:style>
  <w:style w:type="paragraph" w:customStyle="1" w:styleId="ConsNonformat">
    <w:name w:val="ConsNonformat"/>
    <w:rsid w:val="00CA1B1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rmal">
    <w:name w:val="ConsNormal"/>
    <w:rsid w:val="00CA1B11"/>
    <w:pPr>
      <w:widowControl w:val="0"/>
      <w:spacing w:after="0" w:line="240" w:lineRule="auto"/>
      <w:ind w:firstLine="720"/>
    </w:pPr>
    <w:rPr>
      <w:rFonts w:ascii="Arial" w:eastAsia="Times New Roman" w:hAnsi="Arial" w:cs="Times New Roman"/>
      <w:snapToGrid w:val="0"/>
      <w:sz w:val="16"/>
      <w:szCs w:val="20"/>
      <w:lang w:eastAsia="ru-RU"/>
    </w:rPr>
  </w:style>
  <w:style w:type="table" w:customStyle="1" w:styleId="280">
    <w:name w:val="Сетка таблицы28"/>
    <w:basedOn w:val="a1"/>
    <w:next w:val="af8"/>
    <w:rsid w:val="00CA1B1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f5">
    <w:name w:val="Без интервала1"/>
    <w:rsid w:val="00CA1B11"/>
    <w:pPr>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72946">
      <w:bodyDiv w:val="1"/>
      <w:marLeft w:val="0"/>
      <w:marRight w:val="0"/>
      <w:marTop w:val="0"/>
      <w:marBottom w:val="0"/>
      <w:divBdr>
        <w:top w:val="none" w:sz="0" w:space="0" w:color="auto"/>
        <w:left w:val="none" w:sz="0" w:space="0" w:color="auto"/>
        <w:bottom w:val="none" w:sz="0" w:space="0" w:color="auto"/>
        <w:right w:val="none" w:sz="0" w:space="0" w:color="auto"/>
      </w:divBdr>
    </w:div>
    <w:div w:id="789855594">
      <w:bodyDiv w:val="1"/>
      <w:marLeft w:val="0"/>
      <w:marRight w:val="0"/>
      <w:marTop w:val="0"/>
      <w:marBottom w:val="0"/>
      <w:divBdr>
        <w:top w:val="none" w:sz="0" w:space="0" w:color="auto"/>
        <w:left w:val="none" w:sz="0" w:space="0" w:color="auto"/>
        <w:bottom w:val="none" w:sz="0" w:space="0" w:color="auto"/>
        <w:right w:val="none" w:sz="0" w:space="0" w:color="auto"/>
      </w:divBdr>
    </w:div>
    <w:div w:id="1043167945">
      <w:bodyDiv w:val="1"/>
      <w:marLeft w:val="0"/>
      <w:marRight w:val="0"/>
      <w:marTop w:val="0"/>
      <w:marBottom w:val="0"/>
      <w:divBdr>
        <w:top w:val="none" w:sz="0" w:space="0" w:color="auto"/>
        <w:left w:val="none" w:sz="0" w:space="0" w:color="auto"/>
        <w:bottom w:val="none" w:sz="0" w:space="0" w:color="auto"/>
        <w:right w:val="none" w:sz="0" w:space="0" w:color="auto"/>
      </w:divBdr>
    </w:div>
    <w:div w:id="1217282068">
      <w:bodyDiv w:val="1"/>
      <w:marLeft w:val="0"/>
      <w:marRight w:val="0"/>
      <w:marTop w:val="0"/>
      <w:marBottom w:val="0"/>
      <w:divBdr>
        <w:top w:val="none" w:sz="0" w:space="0" w:color="auto"/>
        <w:left w:val="none" w:sz="0" w:space="0" w:color="auto"/>
        <w:bottom w:val="none" w:sz="0" w:space="0" w:color="auto"/>
        <w:right w:val="none" w:sz="0" w:space="0" w:color="auto"/>
      </w:divBdr>
    </w:div>
    <w:div w:id="178993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hart" Target="charts/chart3.xml"/><Relationship Id="rId3" Type="http://schemas.openxmlformats.org/officeDocument/2006/relationships/styles" Target="styles.xml"/><Relationship Id="rId21" Type="http://schemas.openxmlformats.org/officeDocument/2006/relationships/chart" Target="charts/chart6.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2.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4.xml"/><Relationship Id="rId10" Type="http://schemas.openxmlformats.org/officeDocument/2006/relationships/header" Target="header1.xml"/><Relationship Id="rId19"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header" Target="header4.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1" Type="http://schemas.openxmlformats.org/officeDocument/2006/relationships/oleObject" Target="file:///C:\Users\1\Desktop\&#1054;&#1073;&#1084;&#1077;&#1085;\&#1056;&#1072;&#1089;&#1095;&#1077;&#1090;%20&#1088;&#1072;&#1076;&#1080;&#1091;&#1089;&#1072;%20&#1101;&#1092;&#1077;&#1082;&#1090;&#1080;&#1074;&#1085;&#1086;&#1075;&#1086;%20&#1090;&#1077;&#1087;&#1083;&#1086;&#1089;&#1085;&#1072;&#1073;&#1078;&#1077;&#1085;&#1080;&#1103;%20&#1082;%20&#8470;3.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Номограмма для определения эфективности подключения новых обьектов к централизованой системе</a:t>
            </a:r>
            <a:r>
              <a:rPr lang="ru-RU" sz="1200" baseline="0"/>
              <a:t> теплоснабжения от котельной  №1</a:t>
            </a:r>
            <a:endParaRPr lang="ru-RU" sz="1200"/>
          </a:p>
        </c:rich>
      </c:tx>
      <c:layout>
        <c:manualLayout>
          <c:xMode val="edge"/>
          <c:yMode val="edge"/>
          <c:x val="0.14232517618573506"/>
          <c:y val="3.0230206889555342E-2"/>
        </c:manualLayout>
      </c:layout>
      <c:overlay val="0"/>
    </c:title>
    <c:autoTitleDeleted val="0"/>
    <c:plotArea>
      <c:layout/>
      <c:lineChart>
        <c:grouping val="standard"/>
        <c:varyColors val="0"/>
        <c:ser>
          <c:idx val="0"/>
          <c:order val="0"/>
          <c:marker>
            <c:symbol val="none"/>
          </c:marker>
          <c:cat>
            <c:numRef>
              <c:f>Лист2!$P$6:$P$9</c:f>
              <c:numCache>
                <c:formatCode>0.00</c:formatCode>
                <c:ptCount val="4"/>
                <c:pt idx="0">
                  <c:v>0.11040071267488595</c:v>
                </c:pt>
                <c:pt idx="1">
                  <c:v>0.15034568521002142</c:v>
                </c:pt>
                <c:pt idx="2">
                  <c:v>0.2506957578158322</c:v>
                </c:pt>
                <c:pt idx="3">
                  <c:v>0.23251020735610894</c:v>
                </c:pt>
              </c:numCache>
            </c:numRef>
          </c:cat>
          <c:val>
            <c:numRef>
              <c:f>Лист2!$R$6:$R$9</c:f>
              <c:numCache>
                <c:formatCode>General</c:formatCode>
                <c:ptCount val="4"/>
                <c:pt idx="0">
                  <c:v>3.7164285714285712E-2</c:v>
                </c:pt>
                <c:pt idx="1">
                  <c:v>5.438809523809543E-2</c:v>
                </c:pt>
                <c:pt idx="2">
                  <c:v>9.6388095238095231E-2</c:v>
                </c:pt>
                <c:pt idx="3">
                  <c:v>0.13838809523809525</c:v>
                </c:pt>
              </c:numCache>
            </c:numRef>
          </c:val>
          <c:smooth val="0"/>
          <c:extLst xmlns:c16r2="http://schemas.microsoft.com/office/drawing/2015/06/chart">
            <c:ext xmlns:c16="http://schemas.microsoft.com/office/drawing/2014/chart" uri="{C3380CC4-5D6E-409C-BE32-E72D297353CC}">
              <c16:uniqueId val="{00000000-6BFA-48E1-BA55-4A5C22B5ECA5}"/>
            </c:ext>
          </c:extLst>
        </c:ser>
        <c:dLbls>
          <c:showLegendKey val="0"/>
          <c:showVal val="0"/>
          <c:showCatName val="0"/>
          <c:showSerName val="0"/>
          <c:showPercent val="0"/>
          <c:showBubbleSize val="0"/>
        </c:dLbls>
        <c:hiLowLines/>
        <c:marker val="1"/>
        <c:smooth val="0"/>
        <c:axId val="201548928"/>
        <c:axId val="201550848"/>
      </c:lineChart>
      <c:catAx>
        <c:axId val="201548928"/>
        <c:scaling>
          <c:orientation val="minMax"/>
        </c:scaling>
        <c:delete val="0"/>
        <c:axPos val="b"/>
        <c:title>
          <c:tx>
            <c:rich>
              <a:bodyPr/>
              <a:lstStyle/>
              <a:p>
                <a:pPr>
                  <a:defRPr/>
                </a:pPr>
                <a:r>
                  <a:rPr lang="ru-RU"/>
                  <a:t>радиус</a:t>
                </a:r>
                <a:r>
                  <a:rPr lang="ru-RU" baseline="0"/>
                  <a:t> теплоснабжения, км</a:t>
                </a:r>
                <a:endParaRPr lang="ru-RU"/>
              </a:p>
            </c:rich>
          </c:tx>
          <c:overlay val="0"/>
        </c:title>
        <c:numFmt formatCode="0.00" sourceLinked="1"/>
        <c:majorTickMark val="none"/>
        <c:minorTickMark val="none"/>
        <c:tickLblPos val="nextTo"/>
        <c:crossAx val="201550848"/>
        <c:crosses val="autoZero"/>
        <c:auto val="1"/>
        <c:lblAlgn val="ctr"/>
        <c:lblOffset val="100"/>
        <c:noMultiLvlLbl val="0"/>
      </c:catAx>
      <c:valAx>
        <c:axId val="201550848"/>
        <c:scaling>
          <c:orientation val="minMax"/>
        </c:scaling>
        <c:delete val="0"/>
        <c:axPos val="l"/>
        <c:majorGridlines/>
        <c:title>
          <c:tx>
            <c:rich>
              <a:bodyPr/>
              <a:lstStyle/>
              <a:p>
                <a:pPr>
                  <a:defRPr/>
                </a:pPr>
                <a:r>
                  <a:rPr lang="ru-RU"/>
                  <a:t>величина</a:t>
                </a:r>
                <a:r>
                  <a:rPr lang="ru-RU" baseline="0"/>
                  <a:t> дополнительно подключаемой тепловой нагрузки, Гкал/час</a:t>
                </a:r>
                <a:endParaRPr lang="ru-RU"/>
              </a:p>
            </c:rich>
          </c:tx>
          <c:overlay val="0"/>
        </c:title>
        <c:numFmt formatCode="General" sourceLinked="1"/>
        <c:majorTickMark val="out"/>
        <c:minorTickMark val="none"/>
        <c:tickLblPos val="nextTo"/>
        <c:crossAx val="201548928"/>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Номограмма для определения эфективности подключения новых обьектов к централизованой системе</a:t>
            </a:r>
            <a:r>
              <a:rPr lang="ru-RU" sz="1200" baseline="0"/>
              <a:t> теплоснабжения от котельной  №3</a:t>
            </a:r>
            <a:endParaRPr lang="ru-RU" sz="1200"/>
          </a:p>
        </c:rich>
      </c:tx>
      <c:layout>
        <c:manualLayout>
          <c:xMode val="edge"/>
          <c:yMode val="edge"/>
          <c:x val="0.14232517618573506"/>
          <c:y val="3.0230206889555328E-2"/>
        </c:manualLayout>
      </c:layout>
      <c:overlay val="0"/>
    </c:title>
    <c:autoTitleDeleted val="0"/>
    <c:plotArea>
      <c:layout/>
      <c:lineChart>
        <c:grouping val="standard"/>
        <c:varyColors val="0"/>
        <c:ser>
          <c:idx val="0"/>
          <c:order val="0"/>
          <c:marker>
            <c:symbol val="none"/>
          </c:marker>
          <c:cat>
            <c:numRef>
              <c:f>Лист2!$P$6:$P$9</c:f>
              <c:numCache>
                <c:formatCode>0.00</c:formatCode>
                <c:ptCount val="4"/>
                <c:pt idx="0">
                  <c:v>5.7714768109877114E-2</c:v>
                </c:pt>
                <c:pt idx="1">
                  <c:v>0.13400333366353159</c:v>
                </c:pt>
                <c:pt idx="2">
                  <c:v>0.2353194871180912</c:v>
                </c:pt>
                <c:pt idx="3">
                  <c:v>0.22257742954241649</c:v>
                </c:pt>
              </c:numCache>
            </c:numRef>
          </c:cat>
          <c:val>
            <c:numRef>
              <c:f>Лист2!$R$6:$R$9</c:f>
              <c:numCache>
                <c:formatCode>0.00</c:formatCode>
                <c:ptCount val="4"/>
                <c:pt idx="0">
                  <c:v>1.9428571428571472E-2</c:v>
                </c:pt>
                <c:pt idx="1">
                  <c:v>4.8476190476190478E-2</c:v>
                </c:pt>
                <c:pt idx="2">
                  <c:v>9.0476190476190502E-2</c:v>
                </c:pt>
                <c:pt idx="3">
                  <c:v>0.13247619047619102</c:v>
                </c:pt>
              </c:numCache>
            </c:numRef>
          </c:val>
          <c:smooth val="0"/>
          <c:extLst xmlns:c16r2="http://schemas.microsoft.com/office/drawing/2015/06/chart">
            <c:ext xmlns:c16="http://schemas.microsoft.com/office/drawing/2014/chart" uri="{C3380CC4-5D6E-409C-BE32-E72D297353CC}">
              <c16:uniqueId val="{00000000-0C85-4BBD-9D20-5680C17F68E3}"/>
            </c:ext>
          </c:extLst>
        </c:ser>
        <c:dLbls>
          <c:showLegendKey val="0"/>
          <c:showVal val="0"/>
          <c:showCatName val="0"/>
          <c:showSerName val="0"/>
          <c:showPercent val="0"/>
          <c:showBubbleSize val="0"/>
        </c:dLbls>
        <c:hiLowLines/>
        <c:marker val="1"/>
        <c:smooth val="0"/>
        <c:axId val="201641984"/>
        <c:axId val="201643904"/>
      </c:lineChart>
      <c:catAx>
        <c:axId val="201641984"/>
        <c:scaling>
          <c:orientation val="minMax"/>
        </c:scaling>
        <c:delete val="0"/>
        <c:axPos val="b"/>
        <c:title>
          <c:tx>
            <c:rich>
              <a:bodyPr/>
              <a:lstStyle/>
              <a:p>
                <a:pPr>
                  <a:defRPr/>
                </a:pPr>
                <a:r>
                  <a:rPr lang="ru-RU"/>
                  <a:t>радиус</a:t>
                </a:r>
                <a:r>
                  <a:rPr lang="ru-RU" baseline="0"/>
                  <a:t> теплоснабжения, км</a:t>
                </a:r>
                <a:endParaRPr lang="ru-RU"/>
              </a:p>
            </c:rich>
          </c:tx>
          <c:overlay val="0"/>
        </c:title>
        <c:numFmt formatCode="0.00" sourceLinked="1"/>
        <c:majorTickMark val="none"/>
        <c:minorTickMark val="none"/>
        <c:tickLblPos val="nextTo"/>
        <c:crossAx val="201643904"/>
        <c:crosses val="autoZero"/>
        <c:auto val="1"/>
        <c:lblAlgn val="ctr"/>
        <c:lblOffset val="100"/>
        <c:noMultiLvlLbl val="0"/>
      </c:catAx>
      <c:valAx>
        <c:axId val="201643904"/>
        <c:scaling>
          <c:orientation val="minMax"/>
        </c:scaling>
        <c:delete val="0"/>
        <c:axPos val="l"/>
        <c:majorGridlines/>
        <c:title>
          <c:tx>
            <c:rich>
              <a:bodyPr/>
              <a:lstStyle/>
              <a:p>
                <a:pPr>
                  <a:defRPr/>
                </a:pPr>
                <a:r>
                  <a:rPr lang="ru-RU"/>
                  <a:t>величина</a:t>
                </a:r>
                <a:r>
                  <a:rPr lang="ru-RU" baseline="0"/>
                  <a:t> дополнительно подключаемой тепловой нагрузки, Гкал/час</a:t>
                </a:r>
                <a:endParaRPr lang="ru-RU"/>
              </a:p>
            </c:rich>
          </c:tx>
          <c:overlay val="0"/>
        </c:title>
        <c:numFmt formatCode="0.00" sourceLinked="1"/>
        <c:majorTickMark val="out"/>
        <c:minorTickMark val="none"/>
        <c:tickLblPos val="nextTo"/>
        <c:crossAx val="201641984"/>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Номограмма для определения эфективности подключения новых обьектов к централизованой системе</a:t>
            </a:r>
            <a:r>
              <a:rPr lang="ru-RU" sz="1200" baseline="0"/>
              <a:t> теплоснабжения от котельной  №2</a:t>
            </a:r>
            <a:endParaRPr lang="ru-RU" sz="1200"/>
          </a:p>
        </c:rich>
      </c:tx>
      <c:layout>
        <c:manualLayout>
          <c:xMode val="edge"/>
          <c:yMode val="edge"/>
          <c:x val="0.14232517618573506"/>
          <c:y val="3.0230206889555328E-2"/>
        </c:manualLayout>
      </c:layout>
      <c:overlay val="0"/>
    </c:title>
    <c:autoTitleDeleted val="0"/>
    <c:plotArea>
      <c:layout/>
      <c:lineChart>
        <c:grouping val="standard"/>
        <c:varyColors val="0"/>
        <c:ser>
          <c:idx val="0"/>
          <c:order val="0"/>
          <c:marker>
            <c:symbol val="none"/>
          </c:marker>
          <c:cat>
            <c:numRef>
              <c:f>Лист2!$P$6:$P$9</c:f>
              <c:numCache>
                <c:formatCode>0.00</c:formatCode>
                <c:ptCount val="4"/>
                <c:pt idx="0">
                  <c:v>7.4689699906899831E-2</c:v>
                </c:pt>
                <c:pt idx="1">
                  <c:v>0.13926869058547692</c:v>
                </c:pt>
                <c:pt idx="2">
                  <c:v>0.24027358158373471</c:v>
                </c:pt>
                <c:pt idx="3">
                  <c:v>0.22577768014690849</c:v>
                </c:pt>
              </c:numCache>
            </c:numRef>
          </c:cat>
          <c:val>
            <c:numRef>
              <c:f>Лист2!$R$6:$R$9</c:f>
              <c:numCache>
                <c:formatCode>0.00</c:formatCode>
                <c:ptCount val="4"/>
                <c:pt idx="0">
                  <c:v>2.514285714285714E-2</c:v>
                </c:pt>
                <c:pt idx="1">
                  <c:v>5.0380952380952387E-2</c:v>
                </c:pt>
                <c:pt idx="2">
                  <c:v>9.2380952380952397E-2</c:v>
                </c:pt>
                <c:pt idx="3">
                  <c:v>0.13438095238095238</c:v>
                </c:pt>
              </c:numCache>
            </c:numRef>
          </c:val>
          <c:smooth val="0"/>
          <c:extLst xmlns:c16r2="http://schemas.microsoft.com/office/drawing/2015/06/chart">
            <c:ext xmlns:c16="http://schemas.microsoft.com/office/drawing/2014/chart" uri="{C3380CC4-5D6E-409C-BE32-E72D297353CC}">
              <c16:uniqueId val="{00000000-F8B1-41E5-B7DA-1F9D999EC8EE}"/>
            </c:ext>
          </c:extLst>
        </c:ser>
        <c:dLbls>
          <c:showLegendKey val="0"/>
          <c:showVal val="0"/>
          <c:showCatName val="0"/>
          <c:showSerName val="0"/>
          <c:showPercent val="0"/>
          <c:showBubbleSize val="0"/>
        </c:dLbls>
        <c:hiLowLines/>
        <c:marker val="1"/>
        <c:smooth val="0"/>
        <c:axId val="183274112"/>
        <c:axId val="183280384"/>
      </c:lineChart>
      <c:catAx>
        <c:axId val="183274112"/>
        <c:scaling>
          <c:orientation val="minMax"/>
        </c:scaling>
        <c:delete val="0"/>
        <c:axPos val="b"/>
        <c:title>
          <c:tx>
            <c:rich>
              <a:bodyPr/>
              <a:lstStyle/>
              <a:p>
                <a:pPr>
                  <a:defRPr/>
                </a:pPr>
                <a:r>
                  <a:rPr lang="ru-RU"/>
                  <a:t>радиус</a:t>
                </a:r>
                <a:r>
                  <a:rPr lang="ru-RU" baseline="0"/>
                  <a:t> теплоснабжения, км</a:t>
                </a:r>
                <a:endParaRPr lang="ru-RU"/>
              </a:p>
            </c:rich>
          </c:tx>
          <c:overlay val="0"/>
        </c:title>
        <c:numFmt formatCode="0.00" sourceLinked="1"/>
        <c:majorTickMark val="none"/>
        <c:minorTickMark val="none"/>
        <c:tickLblPos val="nextTo"/>
        <c:crossAx val="183280384"/>
        <c:crosses val="autoZero"/>
        <c:auto val="1"/>
        <c:lblAlgn val="ctr"/>
        <c:lblOffset val="100"/>
        <c:noMultiLvlLbl val="0"/>
      </c:catAx>
      <c:valAx>
        <c:axId val="183280384"/>
        <c:scaling>
          <c:orientation val="minMax"/>
        </c:scaling>
        <c:delete val="0"/>
        <c:axPos val="l"/>
        <c:majorGridlines/>
        <c:title>
          <c:tx>
            <c:rich>
              <a:bodyPr/>
              <a:lstStyle/>
              <a:p>
                <a:pPr>
                  <a:defRPr/>
                </a:pPr>
                <a:r>
                  <a:rPr lang="ru-RU"/>
                  <a:t>величина</a:t>
                </a:r>
                <a:r>
                  <a:rPr lang="ru-RU" baseline="0"/>
                  <a:t> дополнительно подключаемой тепловой нагрузки, Гкал/час</a:t>
                </a:r>
                <a:endParaRPr lang="ru-RU"/>
              </a:p>
            </c:rich>
          </c:tx>
          <c:overlay val="0"/>
        </c:title>
        <c:numFmt formatCode="0.00" sourceLinked="1"/>
        <c:majorTickMark val="out"/>
        <c:minorTickMark val="none"/>
        <c:tickLblPos val="nextTo"/>
        <c:crossAx val="183274112"/>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Номограмма для определения эфективности подключения новых обьектов к централизованой системе</a:t>
            </a:r>
            <a:r>
              <a:rPr lang="ru-RU" sz="1200" baseline="0"/>
              <a:t> теплоснабжения от котельной Революционный пер. МУП ФМР "Теплосеть"</a:t>
            </a:r>
            <a:endParaRPr lang="ru-RU" sz="1200"/>
          </a:p>
        </c:rich>
      </c:tx>
      <c:layout>
        <c:manualLayout>
          <c:xMode val="edge"/>
          <c:yMode val="edge"/>
          <c:x val="0.14232517618573506"/>
          <c:y val="3.0230206889555328E-2"/>
        </c:manualLayout>
      </c:layout>
      <c:overlay val="0"/>
    </c:title>
    <c:autoTitleDeleted val="0"/>
    <c:plotArea>
      <c:layout/>
      <c:lineChart>
        <c:grouping val="standard"/>
        <c:varyColors val="0"/>
        <c:ser>
          <c:idx val="0"/>
          <c:order val="0"/>
          <c:marker>
            <c:symbol val="none"/>
          </c:marker>
          <c:cat>
            <c:numRef>
              <c:f>Лист3!$P$6:$P$9</c:f>
              <c:numCache>
                <c:formatCode>0.00</c:formatCode>
                <c:ptCount val="4"/>
                <c:pt idx="0">
                  <c:v>0.17081824111044575</c:v>
                </c:pt>
                <c:pt idx="1">
                  <c:v>0.21149213625556762</c:v>
                </c:pt>
                <c:pt idx="2">
                  <c:v>0.34812657900350791</c:v>
                </c:pt>
                <c:pt idx="3">
                  <c:v>0.32122268859948916</c:v>
                </c:pt>
              </c:numCache>
            </c:numRef>
          </c:cat>
          <c:val>
            <c:numRef>
              <c:f>Лист3!$R$6:$R$9</c:f>
              <c:numCache>
                <c:formatCode>0.00</c:formatCode>
                <c:ptCount val="4"/>
                <c:pt idx="0">
                  <c:v>0.10128571428571453</c:v>
                </c:pt>
                <c:pt idx="1">
                  <c:v>0.13476190476190494</c:v>
                </c:pt>
                <c:pt idx="2">
                  <c:v>0.23576190476190506</c:v>
                </c:pt>
                <c:pt idx="3">
                  <c:v>0.33676190476190482</c:v>
                </c:pt>
              </c:numCache>
            </c:numRef>
          </c:val>
          <c:smooth val="0"/>
          <c:extLst xmlns:c16r2="http://schemas.microsoft.com/office/drawing/2015/06/chart">
            <c:ext xmlns:c16="http://schemas.microsoft.com/office/drawing/2014/chart" uri="{C3380CC4-5D6E-409C-BE32-E72D297353CC}">
              <c16:uniqueId val="{00000000-77C2-410F-8FC0-772B81013DDD}"/>
            </c:ext>
          </c:extLst>
        </c:ser>
        <c:dLbls>
          <c:showLegendKey val="0"/>
          <c:showVal val="0"/>
          <c:showCatName val="0"/>
          <c:showSerName val="0"/>
          <c:showPercent val="0"/>
          <c:showBubbleSize val="0"/>
        </c:dLbls>
        <c:hiLowLines/>
        <c:marker val="1"/>
        <c:smooth val="0"/>
        <c:axId val="185214464"/>
        <c:axId val="185216384"/>
      </c:lineChart>
      <c:catAx>
        <c:axId val="185214464"/>
        <c:scaling>
          <c:orientation val="minMax"/>
        </c:scaling>
        <c:delete val="0"/>
        <c:axPos val="b"/>
        <c:title>
          <c:tx>
            <c:rich>
              <a:bodyPr/>
              <a:lstStyle/>
              <a:p>
                <a:pPr>
                  <a:defRPr/>
                </a:pPr>
                <a:r>
                  <a:rPr lang="ru-RU"/>
                  <a:t>радиус</a:t>
                </a:r>
                <a:r>
                  <a:rPr lang="ru-RU" baseline="0"/>
                  <a:t> теплоснабжения, км</a:t>
                </a:r>
                <a:endParaRPr lang="ru-RU"/>
              </a:p>
            </c:rich>
          </c:tx>
          <c:overlay val="0"/>
        </c:title>
        <c:numFmt formatCode="0.00" sourceLinked="0"/>
        <c:majorTickMark val="none"/>
        <c:minorTickMark val="none"/>
        <c:tickLblPos val="nextTo"/>
        <c:txPr>
          <a:bodyPr/>
          <a:lstStyle/>
          <a:p>
            <a:pPr>
              <a:defRPr>
                <a:ln>
                  <a:noFill/>
                </a:ln>
              </a:defRPr>
            </a:pPr>
            <a:endParaRPr lang="ru-RU"/>
          </a:p>
        </c:txPr>
        <c:crossAx val="185216384"/>
        <c:crosses val="autoZero"/>
        <c:auto val="0"/>
        <c:lblAlgn val="ctr"/>
        <c:lblOffset val="100"/>
        <c:noMultiLvlLbl val="0"/>
      </c:catAx>
      <c:valAx>
        <c:axId val="185216384"/>
        <c:scaling>
          <c:orientation val="minMax"/>
        </c:scaling>
        <c:delete val="0"/>
        <c:axPos val="l"/>
        <c:majorGridlines/>
        <c:title>
          <c:tx>
            <c:rich>
              <a:bodyPr/>
              <a:lstStyle/>
              <a:p>
                <a:pPr>
                  <a:defRPr/>
                </a:pPr>
                <a:r>
                  <a:rPr lang="ru-RU"/>
                  <a:t>величина</a:t>
                </a:r>
                <a:r>
                  <a:rPr lang="ru-RU" baseline="0"/>
                  <a:t> дополнительно подключаемой тепловой нагрузки, Гкал/час</a:t>
                </a:r>
                <a:endParaRPr lang="ru-RU"/>
              </a:p>
            </c:rich>
          </c:tx>
          <c:overlay val="0"/>
        </c:title>
        <c:numFmt formatCode="0.00" sourceLinked="1"/>
        <c:majorTickMark val="out"/>
        <c:minorTickMark val="none"/>
        <c:tickLblPos val="nextTo"/>
        <c:crossAx val="185214464"/>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ru-RU" sz="1200"/>
              <a:t>Номограмма для определения эфективности подключения новых обьектов к централизованой системе</a:t>
            </a:r>
            <a:r>
              <a:rPr lang="ru-RU" sz="1200" baseline="0"/>
              <a:t> теплоснабжения от котельной ОАО ХБК "Шуйские ситцы ПТФ №3</a:t>
            </a:r>
            <a:endParaRPr lang="ru-RU" sz="1200"/>
          </a:p>
        </c:rich>
      </c:tx>
      <c:layout>
        <c:manualLayout>
          <c:xMode val="edge"/>
          <c:yMode val="edge"/>
          <c:x val="0.1423251191898639"/>
          <c:y val="3.0230219842185546E-2"/>
        </c:manualLayout>
      </c:layout>
      <c:overlay val="0"/>
    </c:title>
    <c:autoTitleDeleted val="0"/>
    <c:plotArea>
      <c:layout/>
      <c:lineChart>
        <c:grouping val="standard"/>
        <c:varyColors val="0"/>
        <c:ser>
          <c:idx val="0"/>
          <c:order val="0"/>
          <c:marker>
            <c:symbol val="none"/>
          </c:marker>
          <c:cat>
            <c:numRef>
              <c:f>Лист2!$P$6:$P$9</c:f>
              <c:numCache>
                <c:formatCode>0.00</c:formatCode>
                <c:ptCount val="4"/>
                <c:pt idx="0">
                  <c:v>0.50967879984783448</c:v>
                </c:pt>
                <c:pt idx="1">
                  <c:v>0.71074472413640777</c:v>
                </c:pt>
                <c:pt idx="2">
                  <c:v>1.1887092861052986</c:v>
                </c:pt>
                <c:pt idx="3">
                  <c:v>1.103780942401468</c:v>
                </c:pt>
              </c:numCache>
            </c:numRef>
          </c:cat>
          <c:val>
            <c:numRef>
              <c:f>Лист2!$R$6:$R$9</c:f>
              <c:numCache>
                <c:formatCode>0.00</c:formatCode>
                <c:ptCount val="4"/>
                <c:pt idx="0">
                  <c:v>0.3604428571428584</c:v>
                </c:pt>
                <c:pt idx="1">
                  <c:v>0.54014761904761899</c:v>
                </c:pt>
                <c:pt idx="2">
                  <c:v>0.96014761904761903</c:v>
                </c:pt>
                <c:pt idx="3">
                  <c:v>1.3801476190476201</c:v>
                </c:pt>
              </c:numCache>
            </c:numRef>
          </c:val>
          <c:smooth val="0"/>
          <c:extLst xmlns:c16r2="http://schemas.microsoft.com/office/drawing/2015/06/chart">
            <c:ext xmlns:c16="http://schemas.microsoft.com/office/drawing/2014/chart" uri="{C3380CC4-5D6E-409C-BE32-E72D297353CC}">
              <c16:uniqueId val="{00000000-C288-42E2-A6BC-3E32D2482352}"/>
            </c:ext>
          </c:extLst>
        </c:ser>
        <c:dLbls>
          <c:showLegendKey val="0"/>
          <c:showVal val="0"/>
          <c:showCatName val="0"/>
          <c:showSerName val="0"/>
          <c:showPercent val="0"/>
          <c:showBubbleSize val="0"/>
        </c:dLbls>
        <c:hiLowLines/>
        <c:marker val="1"/>
        <c:smooth val="0"/>
        <c:axId val="190718720"/>
        <c:axId val="190720640"/>
      </c:lineChart>
      <c:catAx>
        <c:axId val="190718720"/>
        <c:scaling>
          <c:orientation val="minMax"/>
        </c:scaling>
        <c:delete val="0"/>
        <c:axPos val="b"/>
        <c:title>
          <c:tx>
            <c:rich>
              <a:bodyPr/>
              <a:lstStyle/>
              <a:p>
                <a:pPr>
                  <a:defRPr/>
                </a:pPr>
                <a:r>
                  <a:rPr lang="ru-RU"/>
                  <a:t>радиус</a:t>
                </a:r>
                <a:r>
                  <a:rPr lang="ru-RU" baseline="0"/>
                  <a:t> теплоснабжения, км</a:t>
                </a:r>
                <a:endParaRPr lang="ru-RU"/>
              </a:p>
            </c:rich>
          </c:tx>
          <c:overlay val="0"/>
        </c:title>
        <c:numFmt formatCode="0.00" sourceLinked="1"/>
        <c:majorTickMark val="none"/>
        <c:minorTickMark val="none"/>
        <c:tickLblPos val="nextTo"/>
        <c:crossAx val="190720640"/>
        <c:crosses val="autoZero"/>
        <c:auto val="1"/>
        <c:lblAlgn val="ctr"/>
        <c:lblOffset val="100"/>
        <c:noMultiLvlLbl val="0"/>
      </c:catAx>
      <c:valAx>
        <c:axId val="190720640"/>
        <c:scaling>
          <c:orientation val="minMax"/>
        </c:scaling>
        <c:delete val="0"/>
        <c:axPos val="l"/>
        <c:majorGridlines/>
        <c:title>
          <c:tx>
            <c:rich>
              <a:bodyPr/>
              <a:lstStyle/>
              <a:p>
                <a:pPr>
                  <a:defRPr/>
                </a:pPr>
                <a:r>
                  <a:rPr lang="ru-RU"/>
                  <a:t>величина</a:t>
                </a:r>
                <a:r>
                  <a:rPr lang="ru-RU" baseline="0"/>
                  <a:t> дополнительно подключаемой тепловой нагрузки, Гкал/час</a:t>
                </a:r>
                <a:endParaRPr lang="ru-RU"/>
              </a:p>
            </c:rich>
          </c:tx>
          <c:overlay val="0"/>
        </c:title>
        <c:numFmt formatCode="0.00" sourceLinked="1"/>
        <c:majorTickMark val="out"/>
        <c:minorTickMark val="none"/>
        <c:tickLblPos val="nextTo"/>
        <c:crossAx val="190718720"/>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lgn="ctr" rtl="0">
              <a:defRPr sz="1200" b="1" i="0" u="none" strike="noStrike" kern="1200" baseline="0">
                <a:solidFill>
                  <a:sysClr val="windowText" lastClr="000000"/>
                </a:solidFill>
                <a:latin typeface="+mn-lt"/>
                <a:ea typeface="+mn-ea"/>
                <a:cs typeface="+mn-cs"/>
              </a:defRPr>
            </a:pPr>
            <a:r>
              <a:rPr lang="ru-RU" sz="1200"/>
              <a:t>Номограмма для определения эфективности подключения новых обьектов к централизованой системе</a:t>
            </a:r>
            <a:r>
              <a:rPr lang="ru-RU" sz="1200" baseline="0"/>
              <a:t> </a:t>
            </a:r>
            <a:r>
              <a:rPr lang="ru-RU" sz="1200" b="1" i="0" u="none" strike="noStrike" kern="1200" baseline="0">
                <a:solidFill>
                  <a:sysClr val="windowText" lastClr="000000"/>
                </a:solidFill>
                <a:latin typeface="+mn-lt"/>
                <a:ea typeface="+mn-ea"/>
                <a:cs typeface="+mn-cs"/>
              </a:rPr>
              <a:t>теплоснабжения от БМК «Буран-3,5-2-ГЖ».</a:t>
            </a:r>
          </a:p>
        </c:rich>
      </c:tx>
      <c:layout>
        <c:manualLayout>
          <c:xMode val="edge"/>
          <c:yMode val="edge"/>
          <c:x val="0.14062402891431902"/>
          <c:y val="2.0111839018415602E-2"/>
        </c:manualLayout>
      </c:layout>
      <c:overlay val="0"/>
    </c:title>
    <c:autoTitleDeleted val="0"/>
    <c:plotArea>
      <c:layout>
        <c:manualLayout>
          <c:layoutTarget val="inner"/>
          <c:xMode val="edge"/>
          <c:yMode val="edge"/>
          <c:x val="9.5364866110960331E-2"/>
          <c:y val="0.13906624057017236"/>
          <c:w val="0.89286548355423068"/>
          <c:h val="0.72515961651315786"/>
        </c:manualLayout>
      </c:layout>
      <c:lineChart>
        <c:grouping val="standard"/>
        <c:varyColors val="0"/>
        <c:ser>
          <c:idx val="0"/>
          <c:order val="0"/>
          <c:marker>
            <c:symbol val="none"/>
          </c:marker>
          <c:cat>
            <c:numRef>
              <c:f>Лист1!$P$6:$P$11</c:f>
              <c:numCache>
                <c:formatCode>General</c:formatCode>
                <c:ptCount val="6"/>
                <c:pt idx="0">
                  <c:v>0.12000000000000002</c:v>
                </c:pt>
                <c:pt idx="1">
                  <c:v>0.21000000000000021</c:v>
                </c:pt>
                <c:pt idx="2">
                  <c:v>0.34</c:v>
                </c:pt>
                <c:pt idx="3">
                  <c:v>0.47000000000000008</c:v>
                </c:pt>
                <c:pt idx="4">
                  <c:v>0.63000000000000123</c:v>
                </c:pt>
                <c:pt idx="5">
                  <c:v>0.85000000000000064</c:v>
                </c:pt>
              </c:numCache>
            </c:numRef>
          </c:cat>
          <c:val>
            <c:numRef>
              <c:f>Лист1!$R$6:$R$11</c:f>
              <c:numCache>
                <c:formatCode>0.00</c:formatCode>
                <c:ptCount val="6"/>
                <c:pt idx="0">
                  <c:v>0.15000000000000024</c:v>
                </c:pt>
                <c:pt idx="1">
                  <c:v>0.32000000000000062</c:v>
                </c:pt>
                <c:pt idx="2">
                  <c:v>0.48000000000000032</c:v>
                </c:pt>
                <c:pt idx="3">
                  <c:v>0.69000000000000061</c:v>
                </c:pt>
                <c:pt idx="4">
                  <c:v>0.9</c:v>
                </c:pt>
                <c:pt idx="5">
                  <c:v>1.1299999999999975</c:v>
                </c:pt>
              </c:numCache>
            </c:numRef>
          </c:val>
          <c:smooth val="0"/>
          <c:extLst xmlns:c16r2="http://schemas.microsoft.com/office/drawing/2015/06/chart">
            <c:ext xmlns:c16="http://schemas.microsoft.com/office/drawing/2014/chart" uri="{C3380CC4-5D6E-409C-BE32-E72D297353CC}">
              <c16:uniqueId val="{00000000-B925-4183-BBDD-29863073F096}"/>
            </c:ext>
          </c:extLst>
        </c:ser>
        <c:dLbls>
          <c:showLegendKey val="0"/>
          <c:showVal val="0"/>
          <c:showCatName val="0"/>
          <c:showSerName val="0"/>
          <c:showPercent val="0"/>
          <c:showBubbleSize val="0"/>
        </c:dLbls>
        <c:hiLowLines/>
        <c:marker val="1"/>
        <c:smooth val="0"/>
        <c:axId val="183254400"/>
        <c:axId val="191145472"/>
      </c:lineChart>
      <c:catAx>
        <c:axId val="183254400"/>
        <c:scaling>
          <c:orientation val="minMax"/>
        </c:scaling>
        <c:delete val="0"/>
        <c:axPos val="b"/>
        <c:title>
          <c:tx>
            <c:rich>
              <a:bodyPr/>
              <a:lstStyle/>
              <a:p>
                <a:pPr>
                  <a:defRPr/>
                </a:pPr>
                <a:r>
                  <a:rPr lang="ru-RU"/>
                  <a:t>радиус</a:t>
                </a:r>
                <a:r>
                  <a:rPr lang="ru-RU" baseline="0"/>
                  <a:t> теплоснабжения, км</a:t>
                </a:r>
                <a:endParaRPr lang="ru-RU"/>
              </a:p>
            </c:rich>
          </c:tx>
          <c:overlay val="0"/>
        </c:title>
        <c:numFmt formatCode="General" sourceLinked="1"/>
        <c:majorTickMark val="none"/>
        <c:minorTickMark val="none"/>
        <c:tickLblPos val="nextTo"/>
        <c:crossAx val="191145472"/>
        <c:crosses val="autoZero"/>
        <c:auto val="1"/>
        <c:lblAlgn val="ctr"/>
        <c:lblOffset val="100"/>
        <c:noMultiLvlLbl val="0"/>
      </c:catAx>
      <c:valAx>
        <c:axId val="191145472"/>
        <c:scaling>
          <c:orientation val="minMax"/>
        </c:scaling>
        <c:delete val="0"/>
        <c:axPos val="l"/>
        <c:majorGridlines/>
        <c:title>
          <c:tx>
            <c:rich>
              <a:bodyPr/>
              <a:lstStyle/>
              <a:p>
                <a:pPr>
                  <a:defRPr/>
                </a:pPr>
                <a:r>
                  <a:rPr lang="ru-RU"/>
                  <a:t>величина</a:t>
                </a:r>
                <a:r>
                  <a:rPr lang="ru-RU" baseline="0"/>
                  <a:t> дополнительно подключаемой тепловой нагрузки, Гкал/час</a:t>
                </a:r>
                <a:endParaRPr lang="ru-RU"/>
              </a:p>
            </c:rich>
          </c:tx>
          <c:overlay val="0"/>
        </c:title>
        <c:numFmt formatCode="0.00" sourceLinked="1"/>
        <c:majorTickMark val="out"/>
        <c:minorTickMark val="none"/>
        <c:tickLblPos val="nextTo"/>
        <c:crossAx val="183254400"/>
        <c:crosses val="autoZero"/>
        <c:crossBetween val="between"/>
      </c:valAx>
      <c:spPr>
        <a:solidFill>
          <a:schemeClr val="bg2">
            <a:lumMod val="75000"/>
          </a:schemeClr>
        </a:solidFill>
        <a:effectLst>
          <a:outerShdw blurRad="50800" dist="50800" dir="5400000" algn="ctr" rotWithShape="0">
            <a:schemeClr val="bg1"/>
          </a:outerShdw>
        </a:effectLst>
      </c:spPr>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63BEE-CB17-4EE9-96DC-EE4AF42B1A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797</TotalTime>
  <Pages>71</Pages>
  <Words>15223</Words>
  <Characters>86776</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ООО «Омега-Спектр»</vt:lpstr>
    </vt:vector>
  </TitlesOfParts>
  <Company>SPecialiST RePack</Company>
  <LinksUpToDate>false</LinksUpToDate>
  <CharactersWithSpaces>101796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ООО «Омега-Спектр»</dc:title>
  <dc:creator>Володимир</dc:creator>
  <cp:lastModifiedBy>Пользователь Windows</cp:lastModifiedBy>
  <cp:revision>52</cp:revision>
  <cp:lastPrinted>2024-05-20T05:41:00Z</cp:lastPrinted>
  <dcterms:created xsi:type="dcterms:W3CDTF">2024-04-12T08:00:00Z</dcterms:created>
  <dcterms:modified xsi:type="dcterms:W3CDTF">2024-06-27T10:45:00Z</dcterms:modified>
</cp:coreProperties>
</file>